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B155A" w14:textId="5AC3E2A1" w:rsidR="00E05F9B" w:rsidRPr="00E05F9B" w:rsidRDefault="00B40CFE" w:rsidP="00796DA0">
      <w:pPr>
        <w:spacing w:line="240" w:lineRule="auto"/>
        <w:ind w:left="-709" w:hanging="709"/>
        <w:jc w:val="both"/>
        <w:rPr>
          <w:sz w:val="24"/>
          <w:szCs w:val="24"/>
        </w:rPr>
      </w:pPr>
      <w:r w:rsidRPr="00B40CFE">
        <w:rPr>
          <w:rFonts w:eastAsia="Times New Roman"/>
          <w:b/>
          <w:sz w:val="24"/>
          <w:szCs w:val="24"/>
          <w:lang w:eastAsia="ru-RU"/>
        </w:rPr>
        <w:object w:dxaOrig="4320" w:dyaOrig="4320" w14:anchorId="01955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725.25pt" o:ole="">
            <v:imagedata r:id="rId8" o:title=""/>
          </v:shape>
          <o:OLEObject Type="Embed" ProgID="FoxitReader.Document" ShapeID="_x0000_i1025" DrawAspect="Content" ObjectID="_1805790822" r:id="rId9"/>
        </w:object>
      </w:r>
      <w:r>
        <w:rPr>
          <w:rFonts w:eastAsia="Times New Roman"/>
          <w:b/>
          <w:sz w:val="24"/>
          <w:szCs w:val="24"/>
          <w:lang w:eastAsia="ru-RU"/>
        </w:rPr>
        <w:tab/>
      </w:r>
      <w:r>
        <w:rPr>
          <w:rFonts w:eastAsia="Times New Roman"/>
          <w:b/>
          <w:sz w:val="24"/>
          <w:szCs w:val="24"/>
          <w:lang w:eastAsia="ru-RU"/>
        </w:rPr>
        <w:tab/>
      </w:r>
      <w:r>
        <w:rPr>
          <w:rFonts w:eastAsia="Times New Roman"/>
          <w:b/>
          <w:sz w:val="24"/>
          <w:szCs w:val="24"/>
          <w:lang w:eastAsia="ru-RU"/>
        </w:rPr>
        <w:tab/>
        <w:t xml:space="preserve">                  </w:t>
      </w:r>
      <w:r w:rsidR="00E05F9B" w:rsidRPr="00E05F9B">
        <w:rPr>
          <w:sz w:val="24"/>
          <w:szCs w:val="24"/>
        </w:rPr>
        <w:t>Содержание:</w:t>
      </w:r>
    </w:p>
    <w:p w14:paraId="371F094B" w14:textId="77777777" w:rsidR="00E05F9B" w:rsidRPr="00E05F9B" w:rsidRDefault="00E05F9B" w:rsidP="00796DA0">
      <w:pPr>
        <w:spacing w:line="240" w:lineRule="auto"/>
        <w:ind w:firstLine="0"/>
        <w:rPr>
          <w:sz w:val="24"/>
          <w:szCs w:val="24"/>
        </w:rPr>
      </w:pPr>
    </w:p>
    <w:p w14:paraId="3CB455CB" w14:textId="77777777" w:rsidR="00E05F9B" w:rsidRPr="00E05F9B" w:rsidRDefault="00E05F9B" w:rsidP="00796DA0">
      <w:pPr>
        <w:pStyle w:val="a3"/>
        <w:numPr>
          <w:ilvl w:val="0"/>
          <w:numId w:val="5"/>
        </w:numPr>
        <w:spacing w:line="240" w:lineRule="auto"/>
        <w:rPr>
          <w:sz w:val="24"/>
          <w:szCs w:val="24"/>
        </w:rPr>
      </w:pPr>
      <w:r w:rsidRPr="00E05F9B">
        <w:rPr>
          <w:sz w:val="24"/>
          <w:szCs w:val="24"/>
        </w:rPr>
        <w:t>Аналитическая часть</w:t>
      </w:r>
      <w:r w:rsidR="005644B9">
        <w:rPr>
          <w:sz w:val="24"/>
          <w:szCs w:val="24"/>
        </w:rPr>
        <w:t>……………………………………………………………</w:t>
      </w:r>
      <w:proofErr w:type="gramStart"/>
      <w:r w:rsidR="005644B9">
        <w:rPr>
          <w:sz w:val="24"/>
          <w:szCs w:val="24"/>
        </w:rPr>
        <w:t>…….</w:t>
      </w:r>
      <w:proofErr w:type="gramEnd"/>
      <w:r w:rsidR="005644B9">
        <w:rPr>
          <w:sz w:val="24"/>
          <w:szCs w:val="24"/>
        </w:rPr>
        <w:t>3</w:t>
      </w:r>
    </w:p>
    <w:p w14:paraId="6D4C1486" w14:textId="77777777" w:rsidR="00E05F9B" w:rsidRPr="00E05F9B" w:rsidRDefault="00E05F9B" w:rsidP="00796DA0">
      <w:pPr>
        <w:pStyle w:val="a3"/>
        <w:numPr>
          <w:ilvl w:val="1"/>
          <w:numId w:val="5"/>
        </w:numPr>
        <w:spacing w:line="240" w:lineRule="auto"/>
        <w:rPr>
          <w:sz w:val="24"/>
          <w:szCs w:val="24"/>
        </w:rPr>
      </w:pPr>
      <w:r w:rsidRPr="00E05F9B">
        <w:rPr>
          <w:sz w:val="24"/>
          <w:szCs w:val="24"/>
        </w:rPr>
        <w:t>Общая характеристика образовательного учреждения</w:t>
      </w:r>
      <w:r w:rsidR="005644B9">
        <w:rPr>
          <w:sz w:val="24"/>
          <w:szCs w:val="24"/>
        </w:rPr>
        <w:t>………………………...3</w:t>
      </w:r>
    </w:p>
    <w:p w14:paraId="1ABC5956" w14:textId="77777777" w:rsidR="00E05F9B" w:rsidRPr="00E05F9B" w:rsidRDefault="00E05F9B" w:rsidP="00796DA0">
      <w:pPr>
        <w:pStyle w:val="a3"/>
        <w:numPr>
          <w:ilvl w:val="1"/>
          <w:numId w:val="5"/>
        </w:numPr>
        <w:spacing w:line="240" w:lineRule="auto"/>
        <w:rPr>
          <w:sz w:val="24"/>
          <w:szCs w:val="24"/>
        </w:rPr>
      </w:pPr>
      <w:r w:rsidRPr="00E05F9B">
        <w:rPr>
          <w:sz w:val="24"/>
          <w:szCs w:val="24"/>
        </w:rPr>
        <w:t>Оценка системы управления организации</w:t>
      </w:r>
      <w:r w:rsidR="005644B9">
        <w:rPr>
          <w:sz w:val="24"/>
          <w:szCs w:val="24"/>
        </w:rPr>
        <w:t>………………………………………</w:t>
      </w:r>
      <w:r w:rsidR="008F46DA">
        <w:rPr>
          <w:sz w:val="24"/>
          <w:szCs w:val="24"/>
        </w:rPr>
        <w:t>5</w:t>
      </w:r>
    </w:p>
    <w:p w14:paraId="46BBE713" w14:textId="77777777" w:rsidR="00E05F9B" w:rsidRPr="00E05F9B" w:rsidRDefault="00E05F9B" w:rsidP="00796DA0">
      <w:pPr>
        <w:pStyle w:val="a3"/>
        <w:numPr>
          <w:ilvl w:val="1"/>
          <w:numId w:val="5"/>
        </w:numPr>
        <w:spacing w:line="240" w:lineRule="auto"/>
        <w:rPr>
          <w:sz w:val="24"/>
          <w:szCs w:val="24"/>
        </w:rPr>
      </w:pPr>
      <w:r w:rsidRPr="00E05F9B">
        <w:rPr>
          <w:sz w:val="24"/>
          <w:szCs w:val="24"/>
        </w:rPr>
        <w:t>Оценка образовательной деятельности</w:t>
      </w:r>
      <w:r w:rsidR="008F46DA">
        <w:rPr>
          <w:sz w:val="24"/>
          <w:szCs w:val="24"/>
        </w:rPr>
        <w:t>……………………………………</w:t>
      </w:r>
      <w:proofErr w:type="gramStart"/>
      <w:r w:rsidR="008F46DA">
        <w:rPr>
          <w:sz w:val="24"/>
          <w:szCs w:val="24"/>
        </w:rPr>
        <w:t>…….</w:t>
      </w:r>
      <w:proofErr w:type="gramEnd"/>
      <w:r w:rsidR="008F46DA">
        <w:rPr>
          <w:sz w:val="24"/>
          <w:szCs w:val="24"/>
        </w:rPr>
        <w:t>7</w:t>
      </w:r>
    </w:p>
    <w:p w14:paraId="319C8B89" w14:textId="418954E3" w:rsidR="00E05F9B" w:rsidRPr="00E05F9B" w:rsidRDefault="00E05F9B" w:rsidP="00796DA0">
      <w:pPr>
        <w:pStyle w:val="a3"/>
        <w:numPr>
          <w:ilvl w:val="1"/>
          <w:numId w:val="5"/>
        </w:numPr>
        <w:spacing w:line="240" w:lineRule="auto"/>
        <w:rPr>
          <w:sz w:val="24"/>
          <w:szCs w:val="24"/>
        </w:rPr>
      </w:pPr>
      <w:r w:rsidRPr="00E05F9B">
        <w:rPr>
          <w:sz w:val="24"/>
          <w:szCs w:val="24"/>
        </w:rPr>
        <w:t>Оценка содержания и качества подготовки обучающихся</w:t>
      </w:r>
      <w:r w:rsidR="008F46DA">
        <w:rPr>
          <w:sz w:val="24"/>
          <w:szCs w:val="24"/>
        </w:rPr>
        <w:t>………………</w:t>
      </w:r>
      <w:proofErr w:type="gramStart"/>
      <w:r w:rsidR="008F46DA">
        <w:rPr>
          <w:sz w:val="24"/>
          <w:szCs w:val="24"/>
        </w:rPr>
        <w:t>…….</w:t>
      </w:r>
      <w:proofErr w:type="gramEnd"/>
      <w:r w:rsidR="008F46DA">
        <w:rPr>
          <w:sz w:val="24"/>
          <w:szCs w:val="24"/>
        </w:rPr>
        <w:t>1</w:t>
      </w:r>
      <w:r w:rsidR="00152FFD">
        <w:rPr>
          <w:sz w:val="24"/>
          <w:szCs w:val="24"/>
        </w:rPr>
        <w:t>1</w:t>
      </w:r>
    </w:p>
    <w:p w14:paraId="5DA1D31F" w14:textId="7448F7BD" w:rsidR="00E05F9B" w:rsidRPr="00E05F9B" w:rsidRDefault="00E05F9B" w:rsidP="00796DA0">
      <w:pPr>
        <w:pStyle w:val="a3"/>
        <w:numPr>
          <w:ilvl w:val="1"/>
          <w:numId w:val="5"/>
        </w:numPr>
        <w:spacing w:line="240" w:lineRule="auto"/>
        <w:rPr>
          <w:sz w:val="24"/>
          <w:szCs w:val="24"/>
        </w:rPr>
      </w:pPr>
      <w:r w:rsidRPr="00E05F9B">
        <w:rPr>
          <w:sz w:val="24"/>
          <w:szCs w:val="24"/>
        </w:rPr>
        <w:t>Оценка организации учебного процесса</w:t>
      </w:r>
      <w:r w:rsidR="008F46DA">
        <w:rPr>
          <w:sz w:val="24"/>
          <w:szCs w:val="24"/>
        </w:rPr>
        <w:t>………………………………………...1</w:t>
      </w:r>
      <w:r w:rsidR="00152FFD">
        <w:rPr>
          <w:sz w:val="24"/>
          <w:szCs w:val="24"/>
        </w:rPr>
        <w:t>4</w:t>
      </w:r>
    </w:p>
    <w:p w14:paraId="242D29A0" w14:textId="665D754B" w:rsidR="00E05F9B" w:rsidRPr="00E05F9B" w:rsidRDefault="00E05F9B" w:rsidP="00796DA0">
      <w:pPr>
        <w:pStyle w:val="a3"/>
        <w:numPr>
          <w:ilvl w:val="1"/>
          <w:numId w:val="5"/>
        </w:numPr>
        <w:spacing w:line="240" w:lineRule="auto"/>
        <w:rPr>
          <w:sz w:val="24"/>
          <w:szCs w:val="24"/>
        </w:rPr>
      </w:pPr>
      <w:r w:rsidRPr="00E05F9B">
        <w:rPr>
          <w:sz w:val="24"/>
          <w:szCs w:val="24"/>
        </w:rPr>
        <w:t>Оценка востребованности выпускников</w:t>
      </w:r>
      <w:r w:rsidR="008F46DA">
        <w:rPr>
          <w:sz w:val="24"/>
          <w:szCs w:val="24"/>
        </w:rPr>
        <w:t>………………………………………...</w:t>
      </w:r>
      <w:r w:rsidR="00152FFD">
        <w:rPr>
          <w:sz w:val="24"/>
          <w:szCs w:val="24"/>
        </w:rPr>
        <w:t>16</w:t>
      </w:r>
    </w:p>
    <w:p w14:paraId="73A29F09" w14:textId="05E32530" w:rsidR="00E05F9B" w:rsidRPr="00E05F9B" w:rsidRDefault="00E05F9B" w:rsidP="00796DA0">
      <w:pPr>
        <w:pStyle w:val="a3"/>
        <w:numPr>
          <w:ilvl w:val="1"/>
          <w:numId w:val="5"/>
        </w:numPr>
        <w:spacing w:line="240" w:lineRule="auto"/>
        <w:rPr>
          <w:sz w:val="24"/>
          <w:szCs w:val="24"/>
        </w:rPr>
      </w:pPr>
      <w:r w:rsidRPr="00E05F9B">
        <w:rPr>
          <w:sz w:val="24"/>
          <w:szCs w:val="24"/>
        </w:rPr>
        <w:t>Оценка качества кадрового обеспечения, учебно-методического обеспечения, библиотечно-информационного обеспечения</w:t>
      </w:r>
      <w:r w:rsidR="00F74EAB">
        <w:rPr>
          <w:sz w:val="24"/>
          <w:szCs w:val="24"/>
        </w:rPr>
        <w:t>……………………………</w:t>
      </w:r>
      <w:proofErr w:type="gramStart"/>
      <w:r w:rsidR="00F74EAB">
        <w:rPr>
          <w:sz w:val="24"/>
          <w:szCs w:val="24"/>
        </w:rPr>
        <w:t>…….</w:t>
      </w:r>
      <w:proofErr w:type="gramEnd"/>
      <w:r w:rsidR="00F74EAB">
        <w:rPr>
          <w:sz w:val="24"/>
          <w:szCs w:val="24"/>
        </w:rPr>
        <w:t>.</w:t>
      </w:r>
      <w:r w:rsidR="00152FFD">
        <w:rPr>
          <w:sz w:val="24"/>
          <w:szCs w:val="24"/>
        </w:rPr>
        <w:t>17</w:t>
      </w:r>
    </w:p>
    <w:p w14:paraId="40BC1A26" w14:textId="5007D968" w:rsidR="00E05F9B" w:rsidRPr="00E05F9B" w:rsidRDefault="00E05F9B" w:rsidP="00796DA0">
      <w:pPr>
        <w:pStyle w:val="a3"/>
        <w:numPr>
          <w:ilvl w:val="1"/>
          <w:numId w:val="5"/>
        </w:numPr>
        <w:spacing w:line="240" w:lineRule="auto"/>
        <w:rPr>
          <w:sz w:val="24"/>
          <w:szCs w:val="24"/>
        </w:rPr>
      </w:pPr>
      <w:r w:rsidRPr="00E05F9B">
        <w:rPr>
          <w:sz w:val="24"/>
          <w:szCs w:val="24"/>
        </w:rPr>
        <w:t>Оценка материально-технической базы</w:t>
      </w:r>
      <w:r w:rsidR="008F46DA">
        <w:rPr>
          <w:sz w:val="24"/>
          <w:szCs w:val="24"/>
        </w:rPr>
        <w:t>…………………………………………</w:t>
      </w:r>
      <w:r w:rsidR="00152FFD">
        <w:rPr>
          <w:sz w:val="24"/>
          <w:szCs w:val="24"/>
        </w:rPr>
        <w:t>21</w:t>
      </w:r>
    </w:p>
    <w:p w14:paraId="0B4403A4" w14:textId="358AD6D9" w:rsidR="00E05F9B" w:rsidRPr="00E05F9B" w:rsidRDefault="00E05F9B" w:rsidP="00796DA0">
      <w:pPr>
        <w:pStyle w:val="a3"/>
        <w:numPr>
          <w:ilvl w:val="1"/>
          <w:numId w:val="5"/>
        </w:numPr>
        <w:spacing w:line="240" w:lineRule="auto"/>
        <w:rPr>
          <w:sz w:val="24"/>
          <w:szCs w:val="24"/>
        </w:rPr>
      </w:pPr>
      <w:r w:rsidRPr="00E05F9B">
        <w:rPr>
          <w:sz w:val="24"/>
          <w:szCs w:val="24"/>
        </w:rPr>
        <w:t>Оценка функционирования внутренней системы оценки качества образования</w:t>
      </w:r>
      <w:r w:rsidR="008F46DA">
        <w:rPr>
          <w:sz w:val="24"/>
          <w:szCs w:val="24"/>
        </w:rPr>
        <w:t>……………………………………………………………………</w:t>
      </w:r>
      <w:r w:rsidR="00645E5E">
        <w:rPr>
          <w:sz w:val="24"/>
          <w:szCs w:val="24"/>
        </w:rPr>
        <w:t>………</w:t>
      </w:r>
      <w:proofErr w:type="gramStart"/>
      <w:r w:rsidR="00645E5E">
        <w:rPr>
          <w:sz w:val="24"/>
          <w:szCs w:val="24"/>
        </w:rPr>
        <w:t>…….</w:t>
      </w:r>
      <w:proofErr w:type="gramEnd"/>
      <w:r w:rsidR="00152FFD">
        <w:rPr>
          <w:sz w:val="24"/>
          <w:szCs w:val="24"/>
        </w:rPr>
        <w:t>26</w:t>
      </w:r>
    </w:p>
    <w:p w14:paraId="4B4C6A44" w14:textId="72F9DF08" w:rsidR="00E05F9B" w:rsidRDefault="00E05F9B" w:rsidP="00796DA0">
      <w:pPr>
        <w:pStyle w:val="a3"/>
        <w:numPr>
          <w:ilvl w:val="0"/>
          <w:numId w:val="5"/>
        </w:numPr>
        <w:spacing w:line="240" w:lineRule="auto"/>
        <w:rPr>
          <w:sz w:val="24"/>
          <w:szCs w:val="24"/>
        </w:rPr>
      </w:pPr>
      <w:r w:rsidRPr="00E05F9B">
        <w:rPr>
          <w:sz w:val="24"/>
          <w:szCs w:val="24"/>
        </w:rPr>
        <w:t xml:space="preserve"> </w:t>
      </w:r>
      <w:r w:rsidR="00152FFD">
        <w:rPr>
          <w:sz w:val="24"/>
          <w:szCs w:val="24"/>
        </w:rPr>
        <w:t>П</w:t>
      </w:r>
      <w:r w:rsidRPr="00E05F9B">
        <w:rPr>
          <w:sz w:val="24"/>
          <w:szCs w:val="24"/>
        </w:rPr>
        <w:t>оказател</w:t>
      </w:r>
      <w:r w:rsidR="00152FFD">
        <w:rPr>
          <w:sz w:val="24"/>
          <w:szCs w:val="24"/>
        </w:rPr>
        <w:t>и</w:t>
      </w:r>
      <w:r w:rsidRPr="00E05F9B">
        <w:rPr>
          <w:sz w:val="24"/>
          <w:szCs w:val="24"/>
        </w:rPr>
        <w:t xml:space="preserve"> деятельности </w:t>
      </w:r>
      <w:r w:rsidR="00F806E2">
        <w:rPr>
          <w:sz w:val="24"/>
          <w:szCs w:val="24"/>
        </w:rPr>
        <w:t>МБДОУ</w:t>
      </w:r>
      <w:r w:rsidR="00152FFD">
        <w:rPr>
          <w:sz w:val="24"/>
          <w:szCs w:val="24"/>
        </w:rPr>
        <w:t xml:space="preserve"> за 2024 год………...</w:t>
      </w:r>
      <w:r w:rsidR="008F46DA">
        <w:rPr>
          <w:sz w:val="24"/>
          <w:szCs w:val="24"/>
        </w:rPr>
        <w:t>……………………</w:t>
      </w:r>
      <w:proofErr w:type="gramStart"/>
      <w:r w:rsidR="008F46DA">
        <w:rPr>
          <w:sz w:val="24"/>
          <w:szCs w:val="24"/>
        </w:rPr>
        <w:t>…….</w:t>
      </w:r>
      <w:proofErr w:type="gramEnd"/>
      <w:r w:rsidR="008F46DA">
        <w:rPr>
          <w:sz w:val="24"/>
          <w:szCs w:val="24"/>
        </w:rPr>
        <w:t>.</w:t>
      </w:r>
      <w:r w:rsidR="00152FFD">
        <w:rPr>
          <w:sz w:val="24"/>
          <w:szCs w:val="24"/>
        </w:rPr>
        <w:t>28</w:t>
      </w:r>
    </w:p>
    <w:p w14:paraId="2AAA3257" w14:textId="71512E4F" w:rsidR="00152FFD" w:rsidRDefault="00152FFD" w:rsidP="00796DA0">
      <w:pPr>
        <w:pStyle w:val="a3"/>
        <w:numPr>
          <w:ilvl w:val="0"/>
          <w:numId w:val="5"/>
        </w:numPr>
        <w:spacing w:line="240" w:lineRule="auto"/>
        <w:rPr>
          <w:sz w:val="24"/>
          <w:szCs w:val="24"/>
        </w:rPr>
      </w:pPr>
      <w:r>
        <w:rPr>
          <w:sz w:val="24"/>
          <w:szCs w:val="24"/>
        </w:rPr>
        <w:t>Приложение 1. Результаты мониторинга потребности в муниципальных услугах путем изучения мнения населения …………………………………</w:t>
      </w:r>
      <w:proofErr w:type="gramStart"/>
      <w:r>
        <w:rPr>
          <w:sz w:val="24"/>
          <w:szCs w:val="24"/>
        </w:rPr>
        <w:t>…….</w:t>
      </w:r>
      <w:proofErr w:type="gramEnd"/>
      <w:r>
        <w:rPr>
          <w:sz w:val="24"/>
          <w:szCs w:val="24"/>
        </w:rPr>
        <w:t>.……….30</w:t>
      </w:r>
    </w:p>
    <w:p w14:paraId="4D959BAD" w14:textId="77777777" w:rsidR="00E05F9B" w:rsidRDefault="00E05F9B" w:rsidP="00796DA0">
      <w:pPr>
        <w:spacing w:line="240" w:lineRule="auto"/>
        <w:rPr>
          <w:sz w:val="24"/>
          <w:szCs w:val="24"/>
        </w:rPr>
      </w:pPr>
    </w:p>
    <w:p w14:paraId="7F82280A" w14:textId="77777777" w:rsidR="00E05F9B" w:rsidRDefault="00E05F9B" w:rsidP="00796DA0">
      <w:pPr>
        <w:spacing w:line="240" w:lineRule="auto"/>
        <w:rPr>
          <w:sz w:val="24"/>
          <w:szCs w:val="24"/>
        </w:rPr>
      </w:pPr>
    </w:p>
    <w:p w14:paraId="3F4712ED" w14:textId="77777777" w:rsidR="00E05F9B" w:rsidRDefault="00E05F9B" w:rsidP="00796DA0">
      <w:pPr>
        <w:spacing w:line="240" w:lineRule="auto"/>
        <w:rPr>
          <w:sz w:val="24"/>
          <w:szCs w:val="24"/>
        </w:rPr>
      </w:pPr>
    </w:p>
    <w:p w14:paraId="24ADDB5A" w14:textId="77777777" w:rsidR="00E05F9B" w:rsidRDefault="00E05F9B" w:rsidP="00796DA0">
      <w:pPr>
        <w:spacing w:line="240" w:lineRule="auto"/>
        <w:rPr>
          <w:sz w:val="24"/>
          <w:szCs w:val="24"/>
        </w:rPr>
      </w:pPr>
    </w:p>
    <w:p w14:paraId="3CC4C996" w14:textId="77777777" w:rsidR="00E05F9B" w:rsidRDefault="00E05F9B" w:rsidP="00796DA0">
      <w:pPr>
        <w:spacing w:line="240" w:lineRule="auto"/>
        <w:rPr>
          <w:sz w:val="24"/>
          <w:szCs w:val="24"/>
        </w:rPr>
      </w:pPr>
    </w:p>
    <w:p w14:paraId="64765AAE" w14:textId="77777777" w:rsidR="00E05F9B" w:rsidRDefault="00E05F9B" w:rsidP="00796DA0">
      <w:pPr>
        <w:spacing w:line="240" w:lineRule="auto"/>
        <w:rPr>
          <w:sz w:val="24"/>
          <w:szCs w:val="24"/>
        </w:rPr>
      </w:pPr>
    </w:p>
    <w:p w14:paraId="2B81A139" w14:textId="77777777" w:rsidR="00E05F9B" w:rsidRDefault="00E05F9B" w:rsidP="00796DA0">
      <w:pPr>
        <w:spacing w:line="240" w:lineRule="auto"/>
        <w:rPr>
          <w:sz w:val="24"/>
          <w:szCs w:val="24"/>
        </w:rPr>
      </w:pPr>
    </w:p>
    <w:p w14:paraId="2712E3A5" w14:textId="77777777" w:rsidR="00E05F9B" w:rsidRDefault="00E05F9B" w:rsidP="00796DA0">
      <w:pPr>
        <w:spacing w:line="240" w:lineRule="auto"/>
        <w:rPr>
          <w:sz w:val="24"/>
          <w:szCs w:val="24"/>
        </w:rPr>
      </w:pPr>
    </w:p>
    <w:p w14:paraId="1AB405EA" w14:textId="77777777" w:rsidR="00E05F9B" w:rsidRDefault="00E05F9B" w:rsidP="00796DA0">
      <w:pPr>
        <w:spacing w:line="240" w:lineRule="auto"/>
        <w:rPr>
          <w:sz w:val="24"/>
          <w:szCs w:val="24"/>
        </w:rPr>
      </w:pPr>
    </w:p>
    <w:p w14:paraId="075394BD" w14:textId="77777777" w:rsidR="00E05F9B" w:rsidRDefault="00E05F9B" w:rsidP="00796DA0">
      <w:pPr>
        <w:spacing w:line="240" w:lineRule="auto"/>
        <w:rPr>
          <w:sz w:val="24"/>
          <w:szCs w:val="24"/>
        </w:rPr>
      </w:pPr>
    </w:p>
    <w:p w14:paraId="2C7DC903" w14:textId="77777777" w:rsidR="00E05F9B" w:rsidRDefault="00E05F9B" w:rsidP="00796DA0">
      <w:pPr>
        <w:spacing w:line="240" w:lineRule="auto"/>
        <w:rPr>
          <w:sz w:val="24"/>
          <w:szCs w:val="24"/>
        </w:rPr>
      </w:pPr>
    </w:p>
    <w:p w14:paraId="70955453" w14:textId="77777777" w:rsidR="00E05F9B" w:rsidRDefault="00E05F9B" w:rsidP="00796DA0">
      <w:pPr>
        <w:spacing w:line="240" w:lineRule="auto"/>
        <w:rPr>
          <w:sz w:val="24"/>
          <w:szCs w:val="24"/>
        </w:rPr>
      </w:pPr>
    </w:p>
    <w:p w14:paraId="2BD0E4FF" w14:textId="77777777" w:rsidR="00E05F9B" w:rsidRDefault="00E05F9B" w:rsidP="00796DA0">
      <w:pPr>
        <w:spacing w:line="240" w:lineRule="auto"/>
        <w:rPr>
          <w:sz w:val="24"/>
          <w:szCs w:val="24"/>
        </w:rPr>
      </w:pPr>
    </w:p>
    <w:p w14:paraId="07EDD365" w14:textId="77777777" w:rsidR="00E05F9B" w:rsidRDefault="00E05F9B" w:rsidP="00796DA0">
      <w:pPr>
        <w:spacing w:line="240" w:lineRule="auto"/>
        <w:rPr>
          <w:sz w:val="24"/>
          <w:szCs w:val="24"/>
        </w:rPr>
      </w:pPr>
    </w:p>
    <w:p w14:paraId="49D38B7A" w14:textId="77777777" w:rsidR="00E05F9B" w:rsidRDefault="00E05F9B" w:rsidP="00796DA0">
      <w:pPr>
        <w:spacing w:line="240" w:lineRule="auto"/>
        <w:rPr>
          <w:sz w:val="24"/>
          <w:szCs w:val="24"/>
        </w:rPr>
      </w:pPr>
    </w:p>
    <w:p w14:paraId="539AB397" w14:textId="77777777" w:rsidR="00E05F9B" w:rsidRDefault="00E05F9B" w:rsidP="00796DA0">
      <w:pPr>
        <w:spacing w:line="240" w:lineRule="auto"/>
        <w:rPr>
          <w:sz w:val="24"/>
          <w:szCs w:val="24"/>
        </w:rPr>
      </w:pPr>
    </w:p>
    <w:p w14:paraId="70E893C0" w14:textId="77777777" w:rsidR="00E05F9B" w:rsidRDefault="00E05F9B" w:rsidP="00796DA0">
      <w:pPr>
        <w:spacing w:line="240" w:lineRule="auto"/>
        <w:rPr>
          <w:sz w:val="24"/>
          <w:szCs w:val="24"/>
        </w:rPr>
      </w:pPr>
    </w:p>
    <w:p w14:paraId="25791C2C" w14:textId="77777777" w:rsidR="00E05F9B" w:rsidRDefault="00E05F9B" w:rsidP="00796DA0">
      <w:pPr>
        <w:spacing w:line="240" w:lineRule="auto"/>
        <w:rPr>
          <w:sz w:val="24"/>
          <w:szCs w:val="24"/>
        </w:rPr>
      </w:pPr>
    </w:p>
    <w:p w14:paraId="323A7B5C" w14:textId="77777777" w:rsidR="00E05F9B" w:rsidRDefault="00E05F9B" w:rsidP="00796DA0">
      <w:pPr>
        <w:spacing w:line="240" w:lineRule="auto"/>
        <w:rPr>
          <w:sz w:val="24"/>
          <w:szCs w:val="24"/>
        </w:rPr>
      </w:pPr>
    </w:p>
    <w:p w14:paraId="089B34D1" w14:textId="77777777" w:rsidR="00E05F9B" w:rsidRDefault="00E05F9B" w:rsidP="00796DA0">
      <w:pPr>
        <w:spacing w:line="240" w:lineRule="auto"/>
        <w:rPr>
          <w:sz w:val="24"/>
          <w:szCs w:val="24"/>
        </w:rPr>
      </w:pPr>
    </w:p>
    <w:p w14:paraId="4545F8D6" w14:textId="77777777" w:rsidR="00E05F9B" w:rsidRDefault="00E05F9B" w:rsidP="00796DA0">
      <w:pPr>
        <w:spacing w:line="240" w:lineRule="auto"/>
        <w:rPr>
          <w:sz w:val="24"/>
          <w:szCs w:val="24"/>
        </w:rPr>
      </w:pPr>
    </w:p>
    <w:p w14:paraId="28680B73" w14:textId="77777777" w:rsidR="00E05F9B" w:rsidRDefault="00E05F9B" w:rsidP="00796DA0">
      <w:pPr>
        <w:spacing w:line="240" w:lineRule="auto"/>
        <w:rPr>
          <w:sz w:val="24"/>
          <w:szCs w:val="24"/>
        </w:rPr>
      </w:pPr>
    </w:p>
    <w:p w14:paraId="3A8C0F39" w14:textId="77777777" w:rsidR="00E05F9B" w:rsidRDefault="00E05F9B" w:rsidP="00796DA0">
      <w:pPr>
        <w:spacing w:line="240" w:lineRule="auto"/>
        <w:rPr>
          <w:sz w:val="24"/>
          <w:szCs w:val="24"/>
        </w:rPr>
      </w:pPr>
    </w:p>
    <w:p w14:paraId="2A30CC62" w14:textId="77777777" w:rsidR="00E05F9B" w:rsidRDefault="00E05F9B" w:rsidP="00796DA0">
      <w:pPr>
        <w:spacing w:line="240" w:lineRule="auto"/>
        <w:rPr>
          <w:sz w:val="24"/>
          <w:szCs w:val="24"/>
        </w:rPr>
      </w:pPr>
    </w:p>
    <w:p w14:paraId="2D1D9ACD" w14:textId="77777777" w:rsidR="00E05F9B" w:rsidRDefault="00E05F9B" w:rsidP="00796DA0">
      <w:pPr>
        <w:spacing w:line="240" w:lineRule="auto"/>
        <w:rPr>
          <w:sz w:val="24"/>
          <w:szCs w:val="24"/>
        </w:rPr>
      </w:pPr>
    </w:p>
    <w:p w14:paraId="63C88416" w14:textId="77777777" w:rsidR="00E05F9B" w:rsidRDefault="00E05F9B" w:rsidP="00796DA0">
      <w:pPr>
        <w:spacing w:line="240" w:lineRule="auto"/>
        <w:rPr>
          <w:sz w:val="24"/>
          <w:szCs w:val="24"/>
        </w:rPr>
      </w:pPr>
    </w:p>
    <w:p w14:paraId="1E802320" w14:textId="77777777" w:rsidR="00E05F9B" w:rsidRDefault="00E05F9B" w:rsidP="00796DA0">
      <w:pPr>
        <w:spacing w:line="240" w:lineRule="auto"/>
        <w:rPr>
          <w:sz w:val="24"/>
          <w:szCs w:val="24"/>
        </w:rPr>
      </w:pPr>
    </w:p>
    <w:p w14:paraId="34D04204" w14:textId="77777777" w:rsidR="00E05F9B" w:rsidRDefault="00E05F9B" w:rsidP="00796DA0">
      <w:pPr>
        <w:spacing w:line="240" w:lineRule="auto"/>
        <w:rPr>
          <w:sz w:val="24"/>
          <w:szCs w:val="24"/>
        </w:rPr>
      </w:pPr>
    </w:p>
    <w:p w14:paraId="3481608E" w14:textId="77777777" w:rsidR="00E05F9B" w:rsidRDefault="00E05F9B" w:rsidP="00796DA0">
      <w:pPr>
        <w:spacing w:line="240" w:lineRule="auto"/>
        <w:rPr>
          <w:sz w:val="24"/>
          <w:szCs w:val="24"/>
        </w:rPr>
      </w:pPr>
    </w:p>
    <w:p w14:paraId="6261FDE7" w14:textId="77777777" w:rsidR="00E05F9B" w:rsidRDefault="00E05F9B" w:rsidP="00796DA0">
      <w:pPr>
        <w:spacing w:line="240" w:lineRule="auto"/>
        <w:rPr>
          <w:sz w:val="24"/>
          <w:szCs w:val="24"/>
        </w:rPr>
      </w:pPr>
    </w:p>
    <w:p w14:paraId="64566A59" w14:textId="77777777" w:rsidR="00E05F9B" w:rsidRDefault="00E05F9B" w:rsidP="00796DA0">
      <w:pPr>
        <w:spacing w:line="240" w:lineRule="auto"/>
        <w:rPr>
          <w:sz w:val="24"/>
          <w:szCs w:val="24"/>
        </w:rPr>
      </w:pPr>
    </w:p>
    <w:p w14:paraId="623AB398" w14:textId="77777777" w:rsidR="00E05F9B" w:rsidRDefault="00E05F9B" w:rsidP="00796DA0">
      <w:pPr>
        <w:spacing w:line="240" w:lineRule="auto"/>
        <w:rPr>
          <w:sz w:val="24"/>
          <w:szCs w:val="24"/>
        </w:rPr>
      </w:pPr>
    </w:p>
    <w:p w14:paraId="0108B134" w14:textId="77777777" w:rsidR="00E05F9B" w:rsidRDefault="00E05F9B" w:rsidP="00796DA0">
      <w:pPr>
        <w:spacing w:line="240" w:lineRule="auto"/>
        <w:rPr>
          <w:sz w:val="24"/>
          <w:szCs w:val="24"/>
        </w:rPr>
      </w:pPr>
    </w:p>
    <w:p w14:paraId="4582C958" w14:textId="77777777" w:rsidR="00E05F9B" w:rsidRDefault="00E05F9B" w:rsidP="00796DA0">
      <w:pPr>
        <w:spacing w:line="240" w:lineRule="auto"/>
        <w:rPr>
          <w:sz w:val="24"/>
          <w:szCs w:val="24"/>
        </w:rPr>
      </w:pPr>
    </w:p>
    <w:p w14:paraId="45730A50" w14:textId="77777777" w:rsidR="00E05F9B" w:rsidRDefault="00E05F9B" w:rsidP="00796DA0">
      <w:pPr>
        <w:spacing w:line="240" w:lineRule="auto"/>
        <w:ind w:firstLine="0"/>
        <w:rPr>
          <w:sz w:val="24"/>
          <w:szCs w:val="24"/>
        </w:rPr>
      </w:pPr>
    </w:p>
    <w:p w14:paraId="0FC1FB2E" w14:textId="77777777" w:rsidR="00BD066D" w:rsidRPr="005819F5" w:rsidRDefault="00BD066D" w:rsidP="00796DA0">
      <w:pPr>
        <w:tabs>
          <w:tab w:val="left" w:pos="284"/>
        </w:tabs>
        <w:spacing w:after="200" w:line="240" w:lineRule="auto"/>
        <w:ind w:firstLine="0"/>
        <w:jc w:val="center"/>
        <w:rPr>
          <w:rFonts w:eastAsia="Calibri"/>
          <w:b/>
          <w:i/>
          <w:sz w:val="24"/>
          <w:szCs w:val="24"/>
        </w:rPr>
      </w:pPr>
      <w:bookmarkStart w:id="0" w:name="_GoBack"/>
      <w:bookmarkEnd w:id="0"/>
      <w:r w:rsidRPr="005819F5">
        <w:rPr>
          <w:rFonts w:eastAsia="Calibri"/>
          <w:b/>
          <w:i/>
          <w:sz w:val="24"/>
          <w:szCs w:val="24"/>
        </w:rPr>
        <w:lastRenderedPageBreak/>
        <w:t>1 часть (аналитическая):</w:t>
      </w:r>
    </w:p>
    <w:p w14:paraId="1FCDBAC0" w14:textId="77777777" w:rsidR="005534A6" w:rsidRPr="00446A91" w:rsidRDefault="005534A6" w:rsidP="00796DA0">
      <w:pPr>
        <w:pStyle w:val="a3"/>
        <w:numPr>
          <w:ilvl w:val="1"/>
          <w:numId w:val="9"/>
        </w:numPr>
        <w:spacing w:line="240" w:lineRule="auto"/>
        <w:rPr>
          <w:b/>
          <w:sz w:val="24"/>
          <w:szCs w:val="24"/>
        </w:rPr>
      </w:pPr>
      <w:r w:rsidRPr="00446A91">
        <w:rPr>
          <w:b/>
          <w:sz w:val="24"/>
          <w:szCs w:val="24"/>
        </w:rPr>
        <w:t>Общая характеристика образовательного учреждения</w:t>
      </w:r>
    </w:p>
    <w:p w14:paraId="32822394" w14:textId="77777777" w:rsidR="00446A91" w:rsidRPr="00446A91" w:rsidRDefault="00446A91" w:rsidP="00796DA0">
      <w:pPr>
        <w:pStyle w:val="a3"/>
        <w:spacing w:line="240" w:lineRule="auto"/>
        <w:ind w:left="1129" w:firstLine="0"/>
        <w:rPr>
          <w:b/>
          <w:sz w:val="24"/>
          <w:szCs w:val="24"/>
        </w:rPr>
      </w:pPr>
    </w:p>
    <w:p w14:paraId="459BB7B6" w14:textId="77777777" w:rsidR="00180C34" w:rsidRPr="005819F5" w:rsidRDefault="00180C34" w:rsidP="00796DA0">
      <w:pPr>
        <w:pStyle w:val="a3"/>
        <w:spacing w:line="240" w:lineRule="auto"/>
        <w:ind w:left="0" w:firstLine="11"/>
        <w:rPr>
          <w:sz w:val="24"/>
          <w:szCs w:val="24"/>
        </w:rPr>
      </w:pPr>
      <w:r w:rsidRPr="005819F5">
        <w:rPr>
          <w:sz w:val="24"/>
          <w:szCs w:val="24"/>
        </w:rPr>
        <w:t>1.1.</w:t>
      </w:r>
      <w:r w:rsidRPr="005819F5">
        <w:rPr>
          <w:sz w:val="24"/>
          <w:szCs w:val="24"/>
        </w:rPr>
        <w:tab/>
        <w:t>Тип: образовательное учреждение</w:t>
      </w:r>
    </w:p>
    <w:p w14:paraId="01E39DE2" w14:textId="77777777" w:rsidR="00180C34" w:rsidRPr="005819F5" w:rsidRDefault="00180C34" w:rsidP="00796DA0">
      <w:pPr>
        <w:pStyle w:val="a3"/>
        <w:spacing w:line="240" w:lineRule="auto"/>
        <w:ind w:left="0" w:firstLine="11"/>
        <w:rPr>
          <w:sz w:val="24"/>
          <w:szCs w:val="24"/>
        </w:rPr>
      </w:pPr>
      <w:r w:rsidRPr="005819F5">
        <w:rPr>
          <w:sz w:val="24"/>
          <w:szCs w:val="24"/>
        </w:rPr>
        <w:t>1.2.</w:t>
      </w:r>
      <w:r w:rsidRPr="005819F5">
        <w:rPr>
          <w:sz w:val="24"/>
          <w:szCs w:val="24"/>
        </w:rPr>
        <w:tab/>
        <w:t>Вид: дошкольное</w:t>
      </w:r>
    </w:p>
    <w:p w14:paraId="142C95A3" w14:textId="77777777" w:rsidR="00180C34" w:rsidRPr="005819F5" w:rsidRDefault="00180C34" w:rsidP="00796DA0">
      <w:pPr>
        <w:pStyle w:val="a3"/>
        <w:spacing w:line="240" w:lineRule="auto"/>
        <w:ind w:left="0" w:firstLine="11"/>
        <w:rPr>
          <w:sz w:val="24"/>
          <w:szCs w:val="24"/>
        </w:rPr>
      </w:pPr>
      <w:r w:rsidRPr="005819F5">
        <w:rPr>
          <w:sz w:val="24"/>
          <w:szCs w:val="24"/>
        </w:rPr>
        <w:t>1.3.</w:t>
      </w:r>
      <w:r w:rsidRPr="005819F5">
        <w:rPr>
          <w:sz w:val="24"/>
          <w:szCs w:val="24"/>
        </w:rPr>
        <w:tab/>
        <w:t>Учредитель: учредителем Учрежден</w:t>
      </w:r>
      <w:r w:rsidR="001C1BD0" w:rsidRPr="005819F5">
        <w:rPr>
          <w:sz w:val="24"/>
          <w:szCs w:val="24"/>
        </w:rPr>
        <w:t>ия от имени муниципального обра</w:t>
      </w:r>
      <w:r w:rsidRPr="005819F5">
        <w:rPr>
          <w:sz w:val="24"/>
          <w:szCs w:val="24"/>
        </w:rPr>
        <w:t>зования город Норильск выступает Администрация города Норильска</w:t>
      </w:r>
    </w:p>
    <w:p w14:paraId="0D7539FB" w14:textId="77777777" w:rsidR="00180C34" w:rsidRPr="005819F5" w:rsidRDefault="00180C34" w:rsidP="00796DA0">
      <w:pPr>
        <w:pStyle w:val="a3"/>
        <w:spacing w:line="240" w:lineRule="auto"/>
        <w:ind w:left="0" w:firstLine="11"/>
        <w:rPr>
          <w:sz w:val="24"/>
          <w:szCs w:val="24"/>
        </w:rPr>
      </w:pPr>
      <w:r w:rsidRPr="005819F5">
        <w:rPr>
          <w:sz w:val="24"/>
          <w:szCs w:val="24"/>
        </w:rPr>
        <w:t>1.4.</w:t>
      </w:r>
      <w:r w:rsidRPr="005819F5">
        <w:rPr>
          <w:sz w:val="24"/>
          <w:szCs w:val="24"/>
        </w:rPr>
        <w:tab/>
        <w:t>Организационно-правовая форма: бюджетной учреждение</w:t>
      </w:r>
    </w:p>
    <w:p w14:paraId="653DF94B" w14:textId="77777777" w:rsidR="00180C34" w:rsidRPr="005819F5" w:rsidRDefault="00180C34" w:rsidP="00796DA0">
      <w:pPr>
        <w:pStyle w:val="a3"/>
        <w:spacing w:line="240" w:lineRule="auto"/>
        <w:ind w:left="0" w:firstLine="11"/>
        <w:rPr>
          <w:sz w:val="24"/>
          <w:szCs w:val="24"/>
        </w:rPr>
      </w:pPr>
      <w:r w:rsidRPr="005819F5">
        <w:rPr>
          <w:sz w:val="24"/>
          <w:szCs w:val="24"/>
        </w:rPr>
        <w:t>1.5.</w:t>
      </w:r>
      <w:r w:rsidRPr="005819F5">
        <w:rPr>
          <w:sz w:val="24"/>
          <w:szCs w:val="24"/>
        </w:rPr>
        <w:tab/>
        <w:t>Место нахождения: 663340, Красноярский край, город Норильск, улица Норильская, дом 18.</w:t>
      </w:r>
    </w:p>
    <w:p w14:paraId="1591AB68" w14:textId="77777777" w:rsidR="00180C34" w:rsidRPr="00B001A4" w:rsidRDefault="00180C34" w:rsidP="00796DA0">
      <w:pPr>
        <w:pStyle w:val="a3"/>
        <w:spacing w:line="240" w:lineRule="auto"/>
        <w:ind w:left="0" w:firstLine="11"/>
        <w:rPr>
          <w:sz w:val="24"/>
          <w:szCs w:val="24"/>
        </w:rPr>
      </w:pPr>
      <w:r w:rsidRPr="005819F5">
        <w:rPr>
          <w:sz w:val="24"/>
          <w:szCs w:val="24"/>
        </w:rPr>
        <w:t>1.6.</w:t>
      </w:r>
      <w:r w:rsidRPr="005819F5">
        <w:rPr>
          <w:sz w:val="24"/>
          <w:szCs w:val="24"/>
        </w:rPr>
        <w:tab/>
      </w:r>
      <w:r w:rsidRPr="00B001A4">
        <w:rPr>
          <w:sz w:val="24"/>
          <w:szCs w:val="24"/>
        </w:rPr>
        <w:t>Адрес осуществления образовательной деятельности</w:t>
      </w:r>
      <w:r w:rsidR="001C1BD0" w:rsidRPr="00B001A4">
        <w:rPr>
          <w:sz w:val="24"/>
          <w:szCs w:val="24"/>
        </w:rPr>
        <w:t>: 663340, Красно</w:t>
      </w:r>
      <w:r w:rsidRPr="00B001A4">
        <w:rPr>
          <w:sz w:val="24"/>
          <w:szCs w:val="24"/>
        </w:rPr>
        <w:t>ярский край, город Норильск, улица Норильская, дом 18.</w:t>
      </w:r>
    </w:p>
    <w:p w14:paraId="1069839C" w14:textId="0AE05691" w:rsidR="00B001A4" w:rsidRPr="00B001A4" w:rsidRDefault="00180C34" w:rsidP="00796DA0">
      <w:pPr>
        <w:spacing w:line="240" w:lineRule="auto"/>
        <w:ind w:firstLine="0"/>
        <w:rPr>
          <w:sz w:val="24"/>
          <w:szCs w:val="24"/>
        </w:rPr>
      </w:pPr>
      <w:r w:rsidRPr="00B001A4">
        <w:rPr>
          <w:sz w:val="24"/>
          <w:szCs w:val="24"/>
        </w:rPr>
        <w:t>1.7.</w:t>
      </w:r>
      <w:r w:rsidRPr="00B001A4">
        <w:rPr>
          <w:sz w:val="24"/>
          <w:szCs w:val="24"/>
        </w:rPr>
        <w:tab/>
        <w:t xml:space="preserve">Банковские реквизиты: </w:t>
      </w:r>
      <w:r w:rsidR="00B001A4" w:rsidRPr="00B001A4">
        <w:rPr>
          <w:sz w:val="24"/>
          <w:szCs w:val="24"/>
        </w:rPr>
        <w:t>Финансовое управление Администрации города Норильска (</w:t>
      </w:r>
      <w:r w:rsidR="00F806E2">
        <w:rPr>
          <w:sz w:val="24"/>
          <w:szCs w:val="24"/>
        </w:rPr>
        <w:t>МБДОУ</w:t>
      </w:r>
      <w:r w:rsidR="00B001A4" w:rsidRPr="00B001A4">
        <w:rPr>
          <w:bCs/>
          <w:sz w:val="24"/>
          <w:szCs w:val="24"/>
        </w:rPr>
        <w:t>)</w:t>
      </w:r>
      <w:r w:rsidR="00B001A4" w:rsidRPr="00B001A4">
        <w:rPr>
          <w:sz w:val="24"/>
          <w:szCs w:val="24"/>
        </w:rPr>
        <w:t xml:space="preserve">                                                                                </w:t>
      </w:r>
    </w:p>
    <w:p w14:paraId="3AEAAE72" w14:textId="77777777" w:rsidR="00B001A4" w:rsidRPr="00B001A4" w:rsidRDefault="00B001A4" w:rsidP="00796DA0">
      <w:pPr>
        <w:spacing w:line="240" w:lineRule="auto"/>
        <w:ind w:firstLine="0"/>
        <w:rPr>
          <w:sz w:val="24"/>
          <w:szCs w:val="24"/>
        </w:rPr>
      </w:pPr>
      <w:r w:rsidRPr="00B001A4">
        <w:rPr>
          <w:sz w:val="24"/>
          <w:szCs w:val="24"/>
        </w:rPr>
        <w:t xml:space="preserve">ИНН 2457051907  </w:t>
      </w:r>
    </w:p>
    <w:p w14:paraId="58331CC9" w14:textId="77777777" w:rsidR="00B001A4" w:rsidRPr="00B001A4" w:rsidRDefault="00B001A4" w:rsidP="00796DA0">
      <w:pPr>
        <w:spacing w:line="240" w:lineRule="auto"/>
        <w:ind w:firstLine="0"/>
        <w:rPr>
          <w:sz w:val="24"/>
          <w:szCs w:val="24"/>
        </w:rPr>
      </w:pPr>
      <w:r w:rsidRPr="00B001A4">
        <w:rPr>
          <w:sz w:val="24"/>
          <w:szCs w:val="24"/>
        </w:rPr>
        <w:t>КПП 245701001</w:t>
      </w:r>
    </w:p>
    <w:p w14:paraId="3BE42EE6" w14:textId="77777777" w:rsidR="00B001A4" w:rsidRPr="00B001A4" w:rsidRDefault="00B001A4" w:rsidP="00796DA0">
      <w:pPr>
        <w:spacing w:line="240" w:lineRule="auto"/>
        <w:ind w:firstLine="0"/>
        <w:rPr>
          <w:sz w:val="24"/>
          <w:szCs w:val="24"/>
        </w:rPr>
      </w:pPr>
      <w:r w:rsidRPr="00B001A4">
        <w:rPr>
          <w:sz w:val="24"/>
          <w:szCs w:val="24"/>
        </w:rPr>
        <w:t>БИК 010407105</w:t>
      </w:r>
    </w:p>
    <w:p w14:paraId="3BE80C44" w14:textId="77777777" w:rsidR="00B001A4" w:rsidRPr="00B001A4" w:rsidRDefault="00B001A4" w:rsidP="00796DA0">
      <w:pPr>
        <w:spacing w:line="240" w:lineRule="auto"/>
        <w:ind w:firstLine="0"/>
        <w:rPr>
          <w:sz w:val="24"/>
          <w:szCs w:val="24"/>
        </w:rPr>
      </w:pPr>
      <w:r w:rsidRPr="00B001A4">
        <w:rPr>
          <w:sz w:val="24"/>
          <w:szCs w:val="24"/>
        </w:rPr>
        <w:t xml:space="preserve">Счет банка получателя 40102810245370000011 </w:t>
      </w:r>
    </w:p>
    <w:p w14:paraId="502B56F5" w14:textId="77777777" w:rsidR="00B001A4" w:rsidRPr="00B001A4" w:rsidRDefault="00B001A4" w:rsidP="00796DA0">
      <w:pPr>
        <w:spacing w:line="240" w:lineRule="auto"/>
        <w:ind w:firstLine="0"/>
        <w:rPr>
          <w:sz w:val="24"/>
          <w:szCs w:val="24"/>
        </w:rPr>
      </w:pPr>
      <w:r w:rsidRPr="00B001A4">
        <w:rPr>
          <w:sz w:val="24"/>
          <w:szCs w:val="24"/>
        </w:rPr>
        <w:t>Счет получателя            03234643047290001900</w:t>
      </w:r>
    </w:p>
    <w:p w14:paraId="29B3CF12" w14:textId="77777777" w:rsidR="00B001A4" w:rsidRPr="00B001A4" w:rsidRDefault="00B001A4" w:rsidP="00796DA0">
      <w:pPr>
        <w:spacing w:line="240" w:lineRule="auto"/>
        <w:ind w:firstLine="0"/>
        <w:rPr>
          <w:sz w:val="24"/>
          <w:szCs w:val="24"/>
        </w:rPr>
      </w:pPr>
      <w:r w:rsidRPr="00B001A4">
        <w:rPr>
          <w:sz w:val="24"/>
          <w:szCs w:val="24"/>
        </w:rPr>
        <w:t>Банк ОТДЕЛЕНИЕ КРАСНОЯРСК БАНКА РОССИИ//УФК по Красноярскому краю г. Красноярск</w:t>
      </w:r>
    </w:p>
    <w:p w14:paraId="721BA5C0" w14:textId="77777777" w:rsidR="00B001A4" w:rsidRPr="00B001A4" w:rsidRDefault="00B001A4" w:rsidP="00796DA0">
      <w:pPr>
        <w:spacing w:line="240" w:lineRule="auto"/>
        <w:ind w:firstLine="0"/>
        <w:rPr>
          <w:sz w:val="24"/>
          <w:szCs w:val="24"/>
        </w:rPr>
      </w:pPr>
      <w:r w:rsidRPr="00B001A4">
        <w:rPr>
          <w:sz w:val="24"/>
          <w:szCs w:val="24"/>
        </w:rPr>
        <w:t>Назначение платежа</w:t>
      </w:r>
      <w:r w:rsidRPr="00B001A4">
        <w:rPr>
          <w:b/>
          <w:sz w:val="24"/>
          <w:szCs w:val="24"/>
        </w:rPr>
        <w:t xml:space="preserve">: </w:t>
      </w:r>
      <w:r w:rsidRPr="00B001A4">
        <w:rPr>
          <w:sz w:val="24"/>
          <w:szCs w:val="24"/>
        </w:rPr>
        <w:t>л/</w:t>
      </w:r>
      <w:proofErr w:type="spellStart"/>
      <w:r w:rsidRPr="00B001A4">
        <w:rPr>
          <w:sz w:val="24"/>
          <w:szCs w:val="24"/>
        </w:rPr>
        <w:t>сч</w:t>
      </w:r>
      <w:proofErr w:type="spellEnd"/>
      <w:r w:rsidRPr="00B001A4">
        <w:rPr>
          <w:sz w:val="24"/>
          <w:szCs w:val="24"/>
        </w:rPr>
        <w:t xml:space="preserve"> 20013098440, отдельный л/</w:t>
      </w:r>
      <w:proofErr w:type="spellStart"/>
      <w:r w:rsidRPr="00B001A4">
        <w:rPr>
          <w:sz w:val="24"/>
          <w:szCs w:val="24"/>
        </w:rPr>
        <w:t>сч</w:t>
      </w:r>
      <w:proofErr w:type="spellEnd"/>
      <w:r w:rsidRPr="00B001A4">
        <w:rPr>
          <w:sz w:val="24"/>
          <w:szCs w:val="24"/>
        </w:rPr>
        <w:t xml:space="preserve"> 21013098441</w:t>
      </w:r>
    </w:p>
    <w:p w14:paraId="29B2AA24" w14:textId="77777777" w:rsidR="00180C34" w:rsidRPr="005819F5" w:rsidRDefault="00180C34" w:rsidP="00796DA0">
      <w:pPr>
        <w:pStyle w:val="a3"/>
        <w:spacing w:line="240" w:lineRule="auto"/>
        <w:ind w:left="0" w:firstLine="11"/>
        <w:rPr>
          <w:sz w:val="24"/>
          <w:szCs w:val="24"/>
          <w:lang w:val="en-US"/>
        </w:rPr>
      </w:pPr>
      <w:r w:rsidRPr="005819F5">
        <w:rPr>
          <w:sz w:val="24"/>
          <w:szCs w:val="24"/>
          <w:lang w:val="en-US"/>
        </w:rPr>
        <w:t>1.8.</w:t>
      </w:r>
      <w:r w:rsidRPr="005819F5">
        <w:rPr>
          <w:sz w:val="24"/>
          <w:szCs w:val="24"/>
          <w:lang w:val="en-US"/>
        </w:rPr>
        <w:tab/>
      </w:r>
      <w:r w:rsidRPr="005819F5">
        <w:rPr>
          <w:sz w:val="24"/>
          <w:szCs w:val="24"/>
        </w:rPr>
        <w:t>Факс</w:t>
      </w:r>
      <w:r w:rsidRPr="005819F5">
        <w:rPr>
          <w:sz w:val="24"/>
          <w:szCs w:val="24"/>
          <w:lang w:val="en-US"/>
        </w:rPr>
        <w:t>: (3919) 39-28-01</w:t>
      </w:r>
    </w:p>
    <w:p w14:paraId="4635F66D" w14:textId="77777777" w:rsidR="00180C34" w:rsidRPr="005819F5" w:rsidRDefault="00180C34" w:rsidP="00796DA0">
      <w:pPr>
        <w:pStyle w:val="a3"/>
        <w:spacing w:line="240" w:lineRule="auto"/>
        <w:ind w:left="0" w:firstLine="11"/>
        <w:rPr>
          <w:sz w:val="24"/>
          <w:szCs w:val="24"/>
          <w:lang w:val="en-US"/>
        </w:rPr>
      </w:pPr>
      <w:r w:rsidRPr="005819F5">
        <w:rPr>
          <w:sz w:val="24"/>
          <w:szCs w:val="24"/>
          <w:lang w:val="en-US"/>
        </w:rPr>
        <w:t>1.9.</w:t>
      </w:r>
      <w:r w:rsidRPr="005819F5">
        <w:rPr>
          <w:sz w:val="24"/>
          <w:szCs w:val="24"/>
          <w:lang w:val="en-US"/>
        </w:rPr>
        <w:tab/>
        <w:t>E-mail: mdou98@norcom.ru</w:t>
      </w:r>
    </w:p>
    <w:p w14:paraId="1F3B9B27" w14:textId="7BFB7081" w:rsidR="00180C34" w:rsidRPr="005819F5" w:rsidRDefault="00180C34" w:rsidP="00796DA0">
      <w:pPr>
        <w:pStyle w:val="a3"/>
        <w:spacing w:line="240" w:lineRule="auto"/>
        <w:ind w:left="0" w:firstLine="11"/>
        <w:rPr>
          <w:sz w:val="24"/>
          <w:szCs w:val="24"/>
        </w:rPr>
      </w:pPr>
      <w:r w:rsidRPr="005819F5">
        <w:rPr>
          <w:sz w:val="24"/>
          <w:szCs w:val="24"/>
        </w:rPr>
        <w:t>1.10.</w:t>
      </w:r>
      <w:r w:rsidRPr="005819F5">
        <w:rPr>
          <w:sz w:val="24"/>
          <w:szCs w:val="24"/>
        </w:rPr>
        <w:tab/>
      </w:r>
      <w:r w:rsidR="000E56BD">
        <w:rPr>
          <w:sz w:val="24"/>
          <w:szCs w:val="24"/>
        </w:rPr>
        <w:t>Сайт</w:t>
      </w:r>
      <w:r w:rsidR="006079B5">
        <w:rPr>
          <w:sz w:val="24"/>
          <w:szCs w:val="24"/>
        </w:rPr>
        <w:t xml:space="preserve"> </w:t>
      </w:r>
      <w:hyperlink r:id="rId10" w:history="1">
        <w:r w:rsidR="006079B5" w:rsidRPr="00B0488B">
          <w:rPr>
            <w:rStyle w:val="af"/>
            <w:sz w:val="24"/>
            <w:szCs w:val="24"/>
          </w:rPr>
          <w:t>https://ds-zagadka-norilsk-r04.gosweb.gosuslugi.ru</w:t>
        </w:r>
      </w:hyperlink>
      <w:r w:rsidR="006079B5">
        <w:rPr>
          <w:sz w:val="24"/>
          <w:szCs w:val="24"/>
        </w:rPr>
        <w:t xml:space="preserve"> </w:t>
      </w:r>
    </w:p>
    <w:p w14:paraId="4CBBDBB1" w14:textId="77777777" w:rsidR="00180C34" w:rsidRPr="005819F5" w:rsidRDefault="00180C34" w:rsidP="00796DA0">
      <w:pPr>
        <w:pStyle w:val="a3"/>
        <w:spacing w:line="240" w:lineRule="auto"/>
        <w:ind w:left="0" w:firstLine="11"/>
        <w:rPr>
          <w:sz w:val="24"/>
          <w:szCs w:val="24"/>
        </w:rPr>
      </w:pPr>
      <w:r w:rsidRPr="005819F5">
        <w:rPr>
          <w:sz w:val="24"/>
          <w:szCs w:val="24"/>
        </w:rPr>
        <w:t>1.11.</w:t>
      </w:r>
      <w:r w:rsidRPr="005819F5">
        <w:rPr>
          <w:sz w:val="24"/>
          <w:szCs w:val="24"/>
        </w:rPr>
        <w:tab/>
        <w:t xml:space="preserve"> ФИО руководителя: </w:t>
      </w:r>
      <w:proofErr w:type="spellStart"/>
      <w:r w:rsidRPr="005819F5">
        <w:rPr>
          <w:sz w:val="24"/>
          <w:szCs w:val="24"/>
        </w:rPr>
        <w:t>Шалдыбина</w:t>
      </w:r>
      <w:proofErr w:type="spellEnd"/>
      <w:r w:rsidRPr="005819F5">
        <w:rPr>
          <w:sz w:val="24"/>
          <w:szCs w:val="24"/>
        </w:rPr>
        <w:t xml:space="preserve"> Елена Александровна</w:t>
      </w:r>
    </w:p>
    <w:p w14:paraId="5DE7FBCD" w14:textId="77777777" w:rsidR="00180C34" w:rsidRPr="005819F5" w:rsidRDefault="00180C34" w:rsidP="00796DA0">
      <w:pPr>
        <w:pStyle w:val="a3"/>
        <w:spacing w:line="240" w:lineRule="auto"/>
        <w:ind w:left="0" w:firstLine="11"/>
        <w:rPr>
          <w:sz w:val="24"/>
          <w:szCs w:val="24"/>
        </w:rPr>
      </w:pPr>
      <w:r w:rsidRPr="005819F5">
        <w:rPr>
          <w:sz w:val="24"/>
          <w:szCs w:val="24"/>
        </w:rPr>
        <w:t>1.12.</w:t>
      </w:r>
      <w:r w:rsidRPr="005819F5">
        <w:rPr>
          <w:sz w:val="24"/>
          <w:szCs w:val="24"/>
        </w:rPr>
        <w:tab/>
        <w:t xml:space="preserve"> ФИО заместителей: Чех Екатерина </w:t>
      </w:r>
      <w:r w:rsidR="001C1BD0" w:rsidRPr="005819F5">
        <w:rPr>
          <w:sz w:val="24"/>
          <w:szCs w:val="24"/>
        </w:rPr>
        <w:t>Сергеевна – заместитель заведую</w:t>
      </w:r>
      <w:r w:rsidRPr="005819F5">
        <w:rPr>
          <w:sz w:val="24"/>
          <w:szCs w:val="24"/>
        </w:rPr>
        <w:t>щего учреждением по административно-хозяйственной работе.</w:t>
      </w:r>
    </w:p>
    <w:p w14:paraId="38D4CBAA" w14:textId="77777777" w:rsidR="00180C34" w:rsidRPr="005819F5" w:rsidRDefault="00180C34" w:rsidP="00796DA0">
      <w:pPr>
        <w:tabs>
          <w:tab w:val="left" w:pos="1276"/>
        </w:tabs>
        <w:spacing w:line="240" w:lineRule="auto"/>
        <w:jc w:val="both"/>
        <w:rPr>
          <w:b/>
          <w:i/>
          <w:sz w:val="24"/>
          <w:szCs w:val="24"/>
        </w:rPr>
      </w:pPr>
      <w:r w:rsidRPr="005819F5">
        <w:rPr>
          <w:b/>
          <w:i/>
          <w:sz w:val="24"/>
          <w:szCs w:val="24"/>
        </w:rPr>
        <w:t>Информация о наличии правоустанавливающих документов</w:t>
      </w:r>
    </w:p>
    <w:p w14:paraId="5695F992" w14:textId="77777777" w:rsidR="00180C34" w:rsidRPr="005819F5" w:rsidRDefault="00180C34" w:rsidP="00796DA0">
      <w:pPr>
        <w:tabs>
          <w:tab w:val="left" w:pos="1276"/>
        </w:tabs>
        <w:spacing w:line="240" w:lineRule="auto"/>
        <w:jc w:val="both"/>
        <w:rPr>
          <w:sz w:val="24"/>
          <w:szCs w:val="24"/>
        </w:rPr>
      </w:pPr>
      <w:r w:rsidRPr="005819F5">
        <w:rPr>
          <w:sz w:val="24"/>
          <w:szCs w:val="24"/>
        </w:rPr>
        <w:t>Учреждение является юридическим лицом, имеет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14:paraId="52943473" w14:textId="77777777" w:rsidR="00180C34" w:rsidRPr="005819F5" w:rsidRDefault="00180C34" w:rsidP="00796DA0">
      <w:pPr>
        <w:tabs>
          <w:tab w:val="left" w:pos="1276"/>
        </w:tabs>
        <w:spacing w:line="240" w:lineRule="auto"/>
        <w:jc w:val="both"/>
        <w:rPr>
          <w:sz w:val="24"/>
          <w:szCs w:val="24"/>
        </w:rPr>
      </w:pPr>
      <w:r w:rsidRPr="005819F5">
        <w:rPr>
          <w:sz w:val="24"/>
          <w:szCs w:val="24"/>
        </w:rPr>
        <w:t xml:space="preserve"> ОГРН: Реквизиты свидетельства о внесении записи в Единый государственный реестр юридических лиц: 1022401630602</w:t>
      </w:r>
    </w:p>
    <w:p w14:paraId="1AACF486" w14:textId="77777777" w:rsidR="00180C34" w:rsidRPr="005819F5" w:rsidRDefault="00180C34" w:rsidP="00796DA0">
      <w:pPr>
        <w:tabs>
          <w:tab w:val="left" w:pos="1276"/>
        </w:tabs>
        <w:spacing w:line="240" w:lineRule="auto"/>
        <w:jc w:val="both"/>
        <w:rPr>
          <w:sz w:val="24"/>
          <w:szCs w:val="24"/>
        </w:rPr>
      </w:pPr>
      <w:r w:rsidRPr="005819F5">
        <w:rPr>
          <w:sz w:val="24"/>
          <w:szCs w:val="24"/>
        </w:rPr>
        <w:t xml:space="preserve"> ИНН: Реквизиты свидетельства о постановке на учет в налоговом органе юридического лица: 2457051907 </w:t>
      </w:r>
    </w:p>
    <w:p w14:paraId="782D7CDD" w14:textId="6FB783AB" w:rsidR="00180C34" w:rsidRPr="005819F5" w:rsidRDefault="00180C34" w:rsidP="00796DA0">
      <w:pPr>
        <w:tabs>
          <w:tab w:val="left" w:pos="1276"/>
        </w:tabs>
        <w:spacing w:line="240" w:lineRule="auto"/>
        <w:jc w:val="both"/>
        <w:rPr>
          <w:sz w:val="24"/>
          <w:szCs w:val="24"/>
        </w:rPr>
      </w:pPr>
      <w:r w:rsidRPr="0015317B">
        <w:rPr>
          <w:sz w:val="24"/>
          <w:szCs w:val="24"/>
        </w:rPr>
        <w:t xml:space="preserve">Устав (дата утверждения учредителем – 02.11.2015 г., дата регистрации 02.11.2015, регистрационный № 150-174, </w:t>
      </w:r>
      <w:r w:rsidRPr="00DC4570">
        <w:rPr>
          <w:sz w:val="24"/>
          <w:szCs w:val="24"/>
        </w:rPr>
        <w:t>реквизиты изменений и дополнений к Уставу</w:t>
      </w:r>
      <w:r w:rsidR="00493A28" w:rsidRPr="00DC4570">
        <w:rPr>
          <w:sz w:val="24"/>
          <w:szCs w:val="24"/>
        </w:rPr>
        <w:t xml:space="preserve"> 02.11.2015 №150, У-</w:t>
      </w:r>
      <w:proofErr w:type="gramStart"/>
      <w:r w:rsidR="00493A28" w:rsidRPr="00DC4570">
        <w:rPr>
          <w:sz w:val="24"/>
          <w:szCs w:val="24"/>
        </w:rPr>
        <w:t xml:space="preserve">174;  </w:t>
      </w:r>
      <w:r w:rsidR="00D22B85" w:rsidRPr="00DC4570">
        <w:rPr>
          <w:sz w:val="24"/>
          <w:szCs w:val="24"/>
        </w:rPr>
        <w:t>26</w:t>
      </w:r>
      <w:r w:rsidRPr="00DC4570">
        <w:rPr>
          <w:sz w:val="24"/>
          <w:szCs w:val="24"/>
        </w:rPr>
        <w:t>.</w:t>
      </w:r>
      <w:r w:rsidR="00D22B85" w:rsidRPr="00DC4570">
        <w:rPr>
          <w:sz w:val="24"/>
          <w:szCs w:val="24"/>
        </w:rPr>
        <w:t>10</w:t>
      </w:r>
      <w:r w:rsidRPr="00DC4570">
        <w:rPr>
          <w:sz w:val="24"/>
          <w:szCs w:val="24"/>
        </w:rPr>
        <w:t>.20</w:t>
      </w:r>
      <w:r w:rsidR="00836306" w:rsidRPr="00DC4570">
        <w:rPr>
          <w:sz w:val="24"/>
          <w:szCs w:val="24"/>
        </w:rPr>
        <w:t>2</w:t>
      </w:r>
      <w:r w:rsidR="00885929" w:rsidRPr="00DC4570">
        <w:rPr>
          <w:sz w:val="24"/>
          <w:szCs w:val="24"/>
        </w:rPr>
        <w:t>3</w:t>
      </w:r>
      <w:proofErr w:type="gramEnd"/>
      <w:r w:rsidRPr="00DC4570">
        <w:rPr>
          <w:sz w:val="24"/>
          <w:szCs w:val="24"/>
        </w:rPr>
        <w:t xml:space="preserve"> № 150</w:t>
      </w:r>
      <w:r w:rsidR="00836306" w:rsidRPr="00DC4570">
        <w:rPr>
          <w:sz w:val="24"/>
          <w:szCs w:val="24"/>
        </w:rPr>
        <w:t>-4</w:t>
      </w:r>
      <w:r w:rsidR="00885929" w:rsidRPr="00DC4570">
        <w:rPr>
          <w:sz w:val="24"/>
          <w:szCs w:val="24"/>
        </w:rPr>
        <w:t>21</w:t>
      </w:r>
      <w:r w:rsidRPr="00DC4570">
        <w:rPr>
          <w:sz w:val="24"/>
          <w:szCs w:val="24"/>
        </w:rPr>
        <w:t>).</w:t>
      </w:r>
    </w:p>
    <w:p w14:paraId="041C0F5E" w14:textId="03AB262A" w:rsidR="00180C34" w:rsidRPr="000C28EA" w:rsidRDefault="000C28EA" w:rsidP="00796DA0">
      <w:pPr>
        <w:tabs>
          <w:tab w:val="left" w:pos="1276"/>
        </w:tabs>
        <w:spacing w:line="240" w:lineRule="auto"/>
        <w:jc w:val="both"/>
        <w:rPr>
          <w:sz w:val="24"/>
          <w:szCs w:val="24"/>
        </w:rPr>
      </w:pPr>
      <w:r>
        <w:rPr>
          <w:sz w:val="24"/>
          <w:szCs w:val="24"/>
        </w:rPr>
        <w:t>Выписка из реестра лицензий 16.09.2022 № лицензии Л035-01211-24</w:t>
      </w:r>
      <w:r w:rsidRPr="002B7BF4">
        <w:rPr>
          <w:sz w:val="24"/>
          <w:szCs w:val="24"/>
        </w:rPr>
        <w:t>/</w:t>
      </w:r>
      <w:r>
        <w:rPr>
          <w:sz w:val="24"/>
          <w:szCs w:val="24"/>
        </w:rPr>
        <w:t>00241628</w:t>
      </w:r>
    </w:p>
    <w:p w14:paraId="114FB889" w14:textId="77777777" w:rsidR="00180C34" w:rsidRPr="005819F5" w:rsidRDefault="00180C34" w:rsidP="00796DA0">
      <w:pPr>
        <w:spacing w:line="240" w:lineRule="auto"/>
        <w:rPr>
          <w:b/>
          <w:i/>
          <w:sz w:val="24"/>
          <w:szCs w:val="24"/>
        </w:rPr>
      </w:pPr>
      <w:r w:rsidRPr="005819F5">
        <w:rPr>
          <w:b/>
          <w:i/>
          <w:sz w:val="24"/>
          <w:szCs w:val="24"/>
        </w:rPr>
        <w:t>Информация о документации</w:t>
      </w:r>
    </w:p>
    <w:p w14:paraId="3A670E60" w14:textId="690B28FF" w:rsidR="001C1BD0"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наличие основных федеральных, региональных и муниципальных нормативно-правовых акт</w:t>
      </w:r>
      <w:r w:rsidR="001C1BD0" w:rsidRPr="005819F5">
        <w:rPr>
          <w:rFonts w:eastAsia="Times New Roman"/>
          <w:sz w:val="24"/>
          <w:szCs w:val="24"/>
          <w:lang w:eastAsia="ru-RU"/>
        </w:rPr>
        <w:t xml:space="preserve">ов, регламентирующих работу </w:t>
      </w:r>
      <w:r w:rsidR="003B2E53">
        <w:rPr>
          <w:rFonts w:eastAsia="Times New Roman"/>
          <w:sz w:val="24"/>
          <w:szCs w:val="24"/>
          <w:lang w:eastAsia="ru-RU"/>
        </w:rPr>
        <w:t xml:space="preserve">Муниципального бюджетного дошкольного образовательного учреждения «Детский сад № 98 «Загадка» (далее – </w:t>
      </w:r>
      <w:r w:rsidR="00F806E2">
        <w:rPr>
          <w:rFonts w:eastAsia="Times New Roman"/>
          <w:sz w:val="24"/>
          <w:szCs w:val="24"/>
          <w:lang w:eastAsia="ru-RU"/>
        </w:rPr>
        <w:t>МБДОУ</w:t>
      </w:r>
      <w:r w:rsidR="003B2E53">
        <w:rPr>
          <w:rFonts w:eastAsia="Times New Roman"/>
          <w:sz w:val="24"/>
          <w:szCs w:val="24"/>
          <w:lang w:eastAsia="ru-RU"/>
        </w:rPr>
        <w:t>)</w:t>
      </w:r>
      <w:r w:rsidR="001C1BD0" w:rsidRPr="005819F5">
        <w:rPr>
          <w:rFonts w:eastAsia="Times New Roman"/>
          <w:sz w:val="24"/>
          <w:szCs w:val="24"/>
          <w:lang w:eastAsia="ru-RU"/>
        </w:rPr>
        <w:t xml:space="preserve"> </w:t>
      </w:r>
      <w:r w:rsidR="001C1BD0" w:rsidRPr="005819F5">
        <w:rPr>
          <w:sz w:val="24"/>
          <w:szCs w:val="24"/>
        </w:rPr>
        <w:t>(</w:t>
      </w:r>
      <w:r w:rsidR="009D3471">
        <w:rPr>
          <w:rFonts w:eastAsia="Times New Roman"/>
          <w:sz w:val="24"/>
          <w:szCs w:val="24"/>
          <w:lang w:eastAsia="ru-RU"/>
        </w:rPr>
        <w:t>Положение о П</w:t>
      </w:r>
      <w:r w:rsidR="001C1BD0" w:rsidRPr="005819F5">
        <w:rPr>
          <w:rFonts w:eastAsia="Times New Roman"/>
          <w:sz w:val="24"/>
          <w:szCs w:val="24"/>
          <w:lang w:eastAsia="ru-RU"/>
        </w:rPr>
        <w:t>едагогическом сове</w:t>
      </w:r>
      <w:r w:rsidR="009D3471">
        <w:rPr>
          <w:rFonts w:eastAsia="Times New Roman"/>
          <w:sz w:val="24"/>
          <w:szCs w:val="24"/>
          <w:lang w:eastAsia="ru-RU"/>
        </w:rPr>
        <w:t xml:space="preserve">те детского сада, </w:t>
      </w:r>
      <w:r w:rsidR="009D3471" w:rsidRPr="003B2E53">
        <w:rPr>
          <w:rFonts w:eastAsia="Times New Roman"/>
          <w:sz w:val="24"/>
          <w:szCs w:val="24"/>
          <w:lang w:eastAsia="ru-RU"/>
        </w:rPr>
        <w:t>Положение об О</w:t>
      </w:r>
      <w:r w:rsidR="001C1BD0" w:rsidRPr="003B2E53">
        <w:rPr>
          <w:rFonts w:eastAsia="Times New Roman"/>
          <w:sz w:val="24"/>
          <w:szCs w:val="24"/>
          <w:lang w:eastAsia="ru-RU"/>
        </w:rPr>
        <w:t>бщем собрании работников детского сада,</w:t>
      </w:r>
      <w:r w:rsidR="009D3471" w:rsidRPr="003B2E53">
        <w:rPr>
          <w:rFonts w:eastAsia="Times New Roman"/>
          <w:sz w:val="24"/>
          <w:szCs w:val="24"/>
          <w:lang w:eastAsia="ru-RU"/>
        </w:rPr>
        <w:t xml:space="preserve"> Положение о психолого-</w:t>
      </w:r>
      <w:r w:rsidR="001C1BD0" w:rsidRPr="003B2E53">
        <w:rPr>
          <w:rFonts w:eastAsia="Times New Roman"/>
          <w:sz w:val="24"/>
          <w:szCs w:val="24"/>
          <w:lang w:eastAsia="ru-RU"/>
        </w:rPr>
        <w:t>педагогическом консилиуме, Поло</w:t>
      </w:r>
      <w:r w:rsidR="009D3471" w:rsidRPr="003B2E53">
        <w:rPr>
          <w:rFonts w:eastAsia="Times New Roman"/>
          <w:sz w:val="24"/>
          <w:szCs w:val="24"/>
          <w:lang w:eastAsia="ru-RU"/>
        </w:rPr>
        <w:t xml:space="preserve">жение о </w:t>
      </w:r>
      <w:r w:rsidR="003B2E53" w:rsidRPr="003B2E53">
        <w:rPr>
          <w:rFonts w:eastAsia="Times New Roman"/>
          <w:sz w:val="24"/>
          <w:szCs w:val="24"/>
          <w:lang w:eastAsia="ru-RU"/>
        </w:rPr>
        <w:t>внутренней системе оценки качества образования (далее – ВСОКО)</w:t>
      </w:r>
      <w:r w:rsidR="009D3471" w:rsidRPr="003B2E53">
        <w:rPr>
          <w:rFonts w:eastAsia="Times New Roman"/>
          <w:sz w:val="24"/>
          <w:szCs w:val="24"/>
          <w:lang w:eastAsia="ru-RU"/>
        </w:rPr>
        <w:t>,</w:t>
      </w:r>
      <w:r w:rsidR="001C1BD0" w:rsidRPr="003B2E53">
        <w:rPr>
          <w:rFonts w:eastAsia="Times New Roman"/>
          <w:sz w:val="24"/>
          <w:szCs w:val="24"/>
          <w:lang w:eastAsia="ru-RU"/>
        </w:rPr>
        <w:t xml:space="preserve"> Положение</w:t>
      </w:r>
      <w:r w:rsidR="001C1BD0" w:rsidRPr="00DC4570">
        <w:rPr>
          <w:rFonts w:eastAsia="Times New Roman"/>
          <w:sz w:val="24"/>
          <w:szCs w:val="24"/>
          <w:lang w:eastAsia="ru-RU"/>
        </w:rPr>
        <w:t xml:space="preserve"> о </w:t>
      </w:r>
      <w:r w:rsidR="00013A38" w:rsidRPr="00DC4570">
        <w:rPr>
          <w:rFonts w:eastAsia="Times New Roman"/>
          <w:sz w:val="24"/>
          <w:szCs w:val="24"/>
          <w:lang w:eastAsia="ru-RU"/>
        </w:rPr>
        <w:t>клубе «Наста</w:t>
      </w:r>
      <w:r w:rsidR="007A7D88" w:rsidRPr="00DC4570">
        <w:rPr>
          <w:rFonts w:eastAsia="Times New Roman"/>
          <w:sz w:val="24"/>
          <w:szCs w:val="24"/>
          <w:lang w:eastAsia="ru-RU"/>
        </w:rPr>
        <w:t>в</w:t>
      </w:r>
      <w:r w:rsidR="00013A38" w:rsidRPr="00DC4570">
        <w:rPr>
          <w:rFonts w:eastAsia="Times New Roman"/>
          <w:sz w:val="24"/>
          <w:szCs w:val="24"/>
          <w:lang w:eastAsia="ru-RU"/>
        </w:rPr>
        <w:t>ник»</w:t>
      </w:r>
      <w:r w:rsidR="00EF6B30" w:rsidRPr="00DC4570">
        <w:rPr>
          <w:rFonts w:eastAsia="Times New Roman"/>
          <w:sz w:val="24"/>
          <w:szCs w:val="24"/>
          <w:lang w:eastAsia="ru-RU"/>
        </w:rPr>
        <w:t xml:space="preserve">, </w:t>
      </w:r>
      <w:r w:rsidR="001C1BD0" w:rsidRPr="00DC4570">
        <w:rPr>
          <w:rFonts w:eastAsia="Times New Roman"/>
          <w:sz w:val="24"/>
          <w:szCs w:val="24"/>
          <w:lang w:eastAsia="ru-RU"/>
        </w:rPr>
        <w:t>Положение об обобщении передового педагогического опыта педа</w:t>
      </w:r>
      <w:r w:rsidR="008D3BEE" w:rsidRPr="00DC4570">
        <w:rPr>
          <w:rFonts w:eastAsia="Times New Roman"/>
          <w:sz w:val="24"/>
          <w:szCs w:val="24"/>
          <w:lang w:eastAsia="ru-RU"/>
        </w:rPr>
        <w:t>гогов, Положение о комиссии по</w:t>
      </w:r>
      <w:r w:rsidR="001C1BD0" w:rsidRPr="00DC4570">
        <w:rPr>
          <w:rFonts w:eastAsia="Times New Roman"/>
          <w:sz w:val="24"/>
          <w:szCs w:val="24"/>
          <w:lang w:eastAsia="ru-RU"/>
        </w:rPr>
        <w:t xml:space="preserve"> урегулированию споров между участниками образовательных отношений, Положение о противодействии коррупции, Положение Об обработке и защите персональных данных </w:t>
      </w:r>
      <w:r w:rsidR="001C1BD0" w:rsidRPr="008A1866">
        <w:rPr>
          <w:rFonts w:eastAsia="Times New Roman"/>
          <w:sz w:val="24"/>
          <w:szCs w:val="24"/>
          <w:lang w:eastAsia="ru-RU"/>
        </w:rPr>
        <w:t>работников, Положение об организации прогулок с воспитанниками</w:t>
      </w:r>
      <w:r w:rsidR="00787430" w:rsidRPr="008A1866">
        <w:rPr>
          <w:rFonts w:eastAsia="Times New Roman"/>
          <w:sz w:val="24"/>
          <w:szCs w:val="24"/>
          <w:lang w:eastAsia="ru-RU"/>
        </w:rPr>
        <w:t xml:space="preserve">, </w:t>
      </w:r>
      <w:r w:rsidR="001C1BD0" w:rsidRPr="008A1866">
        <w:rPr>
          <w:rFonts w:eastAsia="Times New Roman"/>
          <w:sz w:val="24"/>
          <w:szCs w:val="24"/>
          <w:lang w:eastAsia="ru-RU"/>
        </w:rPr>
        <w:t xml:space="preserve">Положение о </w:t>
      </w:r>
      <w:r w:rsidR="001C1BD0" w:rsidRPr="008A1866">
        <w:rPr>
          <w:rFonts w:eastAsia="Times New Roman"/>
          <w:sz w:val="24"/>
          <w:szCs w:val="24"/>
          <w:lang w:eastAsia="ru-RU"/>
        </w:rPr>
        <w:lastRenderedPageBreak/>
        <w:t>группе компенсирующей направленности для детей с тяжелыми нарушениями речи</w:t>
      </w:r>
      <w:r w:rsidR="008A1866" w:rsidRPr="008A1866">
        <w:rPr>
          <w:rFonts w:eastAsia="Times New Roman"/>
          <w:sz w:val="24"/>
          <w:szCs w:val="24"/>
          <w:lang w:eastAsia="ru-RU"/>
        </w:rPr>
        <w:t xml:space="preserve"> (далее – ТНР)</w:t>
      </w:r>
      <w:r w:rsidR="009D3471" w:rsidRPr="008A1866">
        <w:rPr>
          <w:rFonts w:eastAsia="Times New Roman"/>
          <w:sz w:val="24"/>
          <w:szCs w:val="24"/>
          <w:lang w:eastAsia="ru-RU"/>
        </w:rPr>
        <w:t xml:space="preserve">, группе компенсирующей направленности для </w:t>
      </w:r>
      <w:r w:rsidR="008A1866">
        <w:rPr>
          <w:rFonts w:eastAsia="Times New Roman"/>
          <w:sz w:val="24"/>
          <w:szCs w:val="24"/>
          <w:lang w:eastAsia="ru-RU"/>
        </w:rPr>
        <w:t xml:space="preserve">обучающихся </w:t>
      </w:r>
      <w:r w:rsidR="009D3471" w:rsidRPr="008A1866">
        <w:rPr>
          <w:rFonts w:eastAsia="Times New Roman"/>
          <w:sz w:val="24"/>
          <w:szCs w:val="24"/>
          <w:lang w:eastAsia="ru-RU"/>
        </w:rPr>
        <w:t xml:space="preserve">с </w:t>
      </w:r>
      <w:r w:rsidR="008A1866" w:rsidRPr="008A1866">
        <w:rPr>
          <w:rFonts w:eastAsia="Times New Roman"/>
          <w:sz w:val="24"/>
          <w:szCs w:val="24"/>
          <w:lang w:eastAsia="ru-RU"/>
        </w:rPr>
        <w:t>расстройством аутистического спектра (далее – РАС)</w:t>
      </w:r>
      <w:r w:rsidR="009D3471" w:rsidRPr="008A1866">
        <w:rPr>
          <w:rFonts w:eastAsia="Times New Roman"/>
          <w:sz w:val="24"/>
          <w:szCs w:val="24"/>
          <w:lang w:eastAsia="ru-RU"/>
        </w:rPr>
        <w:t xml:space="preserve">, о </w:t>
      </w:r>
      <w:r w:rsidR="00BC43E2" w:rsidRPr="008A1866">
        <w:rPr>
          <w:rFonts w:eastAsia="Times New Roman"/>
          <w:sz w:val="24"/>
          <w:szCs w:val="24"/>
          <w:lang w:eastAsia="ru-RU"/>
        </w:rPr>
        <w:t xml:space="preserve">группе компенсирующей направленности </w:t>
      </w:r>
      <w:r w:rsidR="009D3471" w:rsidRPr="008A1866">
        <w:rPr>
          <w:rFonts w:eastAsia="Times New Roman"/>
          <w:sz w:val="24"/>
          <w:szCs w:val="24"/>
          <w:lang w:eastAsia="ru-RU"/>
        </w:rPr>
        <w:t xml:space="preserve">для </w:t>
      </w:r>
      <w:r w:rsidR="008A1866">
        <w:rPr>
          <w:rFonts w:eastAsia="Times New Roman"/>
          <w:sz w:val="24"/>
          <w:szCs w:val="24"/>
          <w:lang w:eastAsia="ru-RU"/>
        </w:rPr>
        <w:t xml:space="preserve">обучающихся </w:t>
      </w:r>
      <w:r w:rsidR="009D3471" w:rsidRPr="008A1866">
        <w:rPr>
          <w:rFonts w:eastAsia="Times New Roman"/>
          <w:sz w:val="24"/>
          <w:szCs w:val="24"/>
          <w:lang w:eastAsia="ru-RU"/>
        </w:rPr>
        <w:t xml:space="preserve">с </w:t>
      </w:r>
      <w:r w:rsidR="008A1866" w:rsidRPr="008A1866">
        <w:rPr>
          <w:rFonts w:eastAsia="Times New Roman"/>
          <w:sz w:val="24"/>
          <w:szCs w:val="24"/>
          <w:lang w:eastAsia="ru-RU"/>
        </w:rPr>
        <w:t>задержкой психического развития (далее – ЗПР), о группе комбинированной направленности для обучающихся с нарушениями опорно-двигательного аппарата (далее – НОДА)</w:t>
      </w:r>
      <w:r w:rsidR="00787430" w:rsidRPr="008A1866">
        <w:rPr>
          <w:rFonts w:eastAsia="Times New Roman"/>
          <w:sz w:val="24"/>
          <w:szCs w:val="24"/>
          <w:lang w:eastAsia="ru-RU"/>
        </w:rPr>
        <w:t xml:space="preserve">, </w:t>
      </w:r>
      <w:r w:rsidR="001C1BD0" w:rsidRPr="008A1866">
        <w:rPr>
          <w:rFonts w:eastAsia="Times New Roman"/>
          <w:sz w:val="24"/>
          <w:szCs w:val="24"/>
          <w:lang w:eastAsia="ru-RU"/>
        </w:rPr>
        <w:t>Положение об оказании платных  дополнительных образовательных услуг</w:t>
      </w:r>
      <w:r w:rsidR="00787430" w:rsidRPr="008A1866">
        <w:rPr>
          <w:rFonts w:eastAsia="Times New Roman"/>
          <w:sz w:val="24"/>
          <w:szCs w:val="24"/>
          <w:lang w:eastAsia="ru-RU"/>
        </w:rPr>
        <w:t xml:space="preserve">, </w:t>
      </w:r>
      <w:r w:rsidR="00261D50" w:rsidRPr="008A1866">
        <w:rPr>
          <w:rFonts w:eastAsia="Times New Roman"/>
          <w:sz w:val="24"/>
          <w:szCs w:val="24"/>
          <w:lang w:eastAsia="ru-RU"/>
        </w:rPr>
        <w:t>П</w:t>
      </w:r>
      <w:r w:rsidR="001C1BD0" w:rsidRPr="008A1866">
        <w:rPr>
          <w:rFonts w:eastAsia="Times New Roman"/>
          <w:sz w:val="24"/>
          <w:szCs w:val="24"/>
          <w:lang w:eastAsia="ru-RU"/>
        </w:rPr>
        <w:t xml:space="preserve">оложение </w:t>
      </w:r>
      <w:r w:rsidR="00DF5D05" w:rsidRPr="008A1866">
        <w:rPr>
          <w:rFonts w:eastAsia="Times New Roman"/>
          <w:sz w:val="24"/>
          <w:szCs w:val="24"/>
          <w:lang w:eastAsia="ru-RU"/>
        </w:rPr>
        <w:t>о</w:t>
      </w:r>
      <w:r w:rsidR="00261D50" w:rsidRPr="008A1866">
        <w:rPr>
          <w:rFonts w:eastAsia="Times New Roman"/>
          <w:sz w:val="24"/>
          <w:szCs w:val="24"/>
          <w:lang w:eastAsia="ru-RU"/>
        </w:rPr>
        <w:t xml:space="preserve"> С</w:t>
      </w:r>
      <w:r w:rsidR="001C1BD0" w:rsidRPr="008A1866">
        <w:rPr>
          <w:rFonts w:eastAsia="Times New Roman"/>
          <w:sz w:val="24"/>
          <w:szCs w:val="24"/>
          <w:lang w:eastAsia="ru-RU"/>
        </w:rPr>
        <w:t>лужбе профилактики</w:t>
      </w:r>
      <w:r w:rsidR="009D3471" w:rsidRPr="008A1866">
        <w:rPr>
          <w:rFonts w:eastAsia="Times New Roman"/>
          <w:sz w:val="24"/>
          <w:szCs w:val="24"/>
          <w:lang w:eastAsia="ru-RU"/>
        </w:rPr>
        <w:t xml:space="preserve">, </w:t>
      </w:r>
      <w:r w:rsidR="00DF5D05" w:rsidRPr="008A1866">
        <w:rPr>
          <w:rFonts w:eastAsia="Times New Roman"/>
          <w:sz w:val="24"/>
          <w:szCs w:val="24"/>
          <w:lang w:eastAsia="ru-RU"/>
        </w:rPr>
        <w:t>Положение о</w:t>
      </w:r>
      <w:r w:rsidR="001C1BD0" w:rsidRPr="008A1866">
        <w:rPr>
          <w:rFonts w:eastAsia="Times New Roman"/>
          <w:sz w:val="24"/>
          <w:szCs w:val="24"/>
          <w:lang w:eastAsia="ru-RU"/>
        </w:rPr>
        <w:t xml:space="preserve"> питании воспитанников</w:t>
      </w:r>
      <w:r w:rsidR="00787430" w:rsidRPr="008A1866">
        <w:rPr>
          <w:rFonts w:eastAsia="Times New Roman"/>
          <w:sz w:val="24"/>
          <w:szCs w:val="24"/>
          <w:lang w:eastAsia="ru-RU"/>
        </w:rPr>
        <w:t xml:space="preserve">, </w:t>
      </w:r>
      <w:r w:rsidR="00DF5D05" w:rsidRPr="008A1866">
        <w:rPr>
          <w:rFonts w:eastAsia="Times New Roman"/>
          <w:sz w:val="24"/>
          <w:szCs w:val="24"/>
          <w:lang w:eastAsia="ru-RU"/>
        </w:rPr>
        <w:t>Положение о</w:t>
      </w:r>
      <w:r w:rsidR="001C1BD0" w:rsidRPr="008A1866">
        <w:rPr>
          <w:rFonts w:eastAsia="Times New Roman"/>
          <w:sz w:val="24"/>
          <w:szCs w:val="24"/>
          <w:lang w:eastAsia="ru-RU"/>
        </w:rPr>
        <w:t xml:space="preserve"> порядке разработки и утверждения дополнительной образовательной программы</w:t>
      </w:r>
      <w:r w:rsidR="00787430" w:rsidRPr="008A1866">
        <w:rPr>
          <w:rFonts w:eastAsia="Times New Roman"/>
          <w:sz w:val="24"/>
          <w:szCs w:val="24"/>
          <w:lang w:eastAsia="ru-RU"/>
        </w:rPr>
        <w:t xml:space="preserve">, </w:t>
      </w:r>
      <w:r w:rsidR="00261D50" w:rsidRPr="008A1866">
        <w:rPr>
          <w:rFonts w:eastAsia="Times New Roman"/>
          <w:sz w:val="24"/>
          <w:szCs w:val="24"/>
          <w:lang w:eastAsia="ru-RU"/>
        </w:rPr>
        <w:t>Положение о Р</w:t>
      </w:r>
      <w:r w:rsidR="001C1BD0" w:rsidRPr="008A1866">
        <w:rPr>
          <w:rFonts w:eastAsia="Times New Roman"/>
          <w:sz w:val="24"/>
          <w:szCs w:val="24"/>
          <w:lang w:eastAsia="ru-RU"/>
        </w:rPr>
        <w:t>одительском совете</w:t>
      </w:r>
      <w:r w:rsidR="00787430" w:rsidRPr="008A1866">
        <w:rPr>
          <w:rFonts w:eastAsia="Times New Roman"/>
          <w:sz w:val="24"/>
          <w:szCs w:val="24"/>
          <w:lang w:eastAsia="ru-RU"/>
        </w:rPr>
        <w:t>);</w:t>
      </w:r>
    </w:p>
    <w:p w14:paraId="1E9F51F8"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приказы по основной деятельности, книга регистрации приказов по основной деятельности;</w:t>
      </w:r>
    </w:p>
    <w:p w14:paraId="61184972" w14:textId="2546ED95"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договоры </w:t>
      </w:r>
      <w:r w:rsidR="00F806E2">
        <w:rPr>
          <w:rFonts w:eastAsia="Times New Roman"/>
          <w:sz w:val="24"/>
          <w:szCs w:val="24"/>
          <w:lang w:eastAsia="ru-RU"/>
        </w:rPr>
        <w:t>МБДОУ</w:t>
      </w:r>
      <w:r w:rsidRPr="005819F5">
        <w:rPr>
          <w:rFonts w:eastAsia="Times New Roman"/>
          <w:sz w:val="24"/>
          <w:szCs w:val="24"/>
          <w:lang w:eastAsia="ru-RU"/>
        </w:rPr>
        <w:t xml:space="preserve"> с родителями (законными представителями);</w:t>
      </w:r>
    </w:p>
    <w:p w14:paraId="7BC676A6"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личные дела воспитанников, Книга движения воспитанников;</w:t>
      </w:r>
    </w:p>
    <w:p w14:paraId="07C2AF27"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приказы по контингенту детей, книга регистрации приказов по контингенту детей; </w:t>
      </w:r>
    </w:p>
    <w:p w14:paraId="52C60D8F" w14:textId="1F82211F"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Программа развития </w:t>
      </w:r>
      <w:r w:rsidR="00F806E2">
        <w:rPr>
          <w:rFonts w:eastAsia="Times New Roman"/>
          <w:sz w:val="24"/>
          <w:szCs w:val="24"/>
          <w:lang w:eastAsia="ru-RU"/>
        </w:rPr>
        <w:t>МБДОУ</w:t>
      </w:r>
      <w:r w:rsidRPr="005819F5">
        <w:rPr>
          <w:rFonts w:eastAsia="Times New Roman"/>
          <w:sz w:val="24"/>
          <w:szCs w:val="24"/>
          <w:lang w:eastAsia="ru-RU"/>
        </w:rPr>
        <w:t>;</w:t>
      </w:r>
    </w:p>
    <w:p w14:paraId="13030F1A" w14:textId="71DB47A8" w:rsidR="00AC7887" w:rsidRPr="00BC43E2" w:rsidRDefault="007D4705" w:rsidP="00796DA0">
      <w:pPr>
        <w:widowControl w:val="0"/>
        <w:spacing w:line="240" w:lineRule="auto"/>
        <w:ind w:firstLine="540"/>
        <w:contextualSpacing/>
        <w:jc w:val="both"/>
        <w:rPr>
          <w:rFonts w:eastAsia="Times New Roman"/>
          <w:sz w:val="24"/>
          <w:szCs w:val="24"/>
          <w:lang w:eastAsia="ru-RU"/>
        </w:rPr>
      </w:pPr>
      <w:r w:rsidRPr="00BC43E2">
        <w:rPr>
          <w:rFonts w:eastAsia="Times New Roman"/>
          <w:sz w:val="24"/>
          <w:szCs w:val="24"/>
          <w:lang w:eastAsia="ru-RU"/>
        </w:rPr>
        <w:t>- О</w:t>
      </w:r>
      <w:r w:rsidR="008A1866">
        <w:rPr>
          <w:rFonts w:eastAsia="Times New Roman"/>
          <w:sz w:val="24"/>
          <w:szCs w:val="24"/>
          <w:lang w:eastAsia="ru-RU"/>
        </w:rPr>
        <w:t>бразовательная программа дошкольного образования</w:t>
      </w:r>
      <w:r w:rsidR="00AC7887" w:rsidRPr="00BC43E2">
        <w:rPr>
          <w:rFonts w:eastAsia="Times New Roman"/>
          <w:sz w:val="24"/>
          <w:szCs w:val="24"/>
          <w:lang w:eastAsia="ru-RU"/>
        </w:rPr>
        <w:t xml:space="preserve"> </w:t>
      </w:r>
      <w:r w:rsidR="00F806E2">
        <w:rPr>
          <w:rFonts w:eastAsia="Times New Roman"/>
          <w:sz w:val="24"/>
          <w:szCs w:val="24"/>
          <w:lang w:eastAsia="ru-RU"/>
        </w:rPr>
        <w:t>МБДОУ</w:t>
      </w:r>
      <w:r w:rsidR="008A1866">
        <w:rPr>
          <w:rFonts w:eastAsia="Times New Roman"/>
          <w:sz w:val="24"/>
          <w:szCs w:val="24"/>
          <w:lang w:eastAsia="ru-RU"/>
        </w:rPr>
        <w:t xml:space="preserve"> (далее – ОП ДО), разработанная на основе Федеральной образовательной программы дошкольного образования (далее – ФОП ДО)</w:t>
      </w:r>
      <w:r w:rsidR="00AC7887" w:rsidRPr="00BC43E2">
        <w:rPr>
          <w:rFonts w:eastAsia="Times New Roman"/>
          <w:sz w:val="24"/>
          <w:szCs w:val="24"/>
          <w:lang w:eastAsia="ru-RU"/>
        </w:rPr>
        <w:t>;</w:t>
      </w:r>
    </w:p>
    <w:p w14:paraId="77671E5A" w14:textId="553558C2" w:rsidR="00DE69C4" w:rsidRPr="005819F5" w:rsidRDefault="007D4705" w:rsidP="00796DA0">
      <w:pPr>
        <w:widowControl w:val="0"/>
        <w:spacing w:line="240" w:lineRule="auto"/>
        <w:ind w:firstLine="540"/>
        <w:contextualSpacing/>
        <w:jc w:val="both"/>
        <w:rPr>
          <w:rFonts w:eastAsia="Times New Roman"/>
          <w:sz w:val="24"/>
          <w:szCs w:val="24"/>
          <w:lang w:eastAsia="ru-RU"/>
        </w:rPr>
      </w:pPr>
      <w:r w:rsidRPr="00BC43E2">
        <w:rPr>
          <w:rFonts w:eastAsia="Times New Roman"/>
          <w:sz w:val="24"/>
          <w:szCs w:val="24"/>
          <w:lang w:eastAsia="ru-RU"/>
        </w:rPr>
        <w:t xml:space="preserve">- </w:t>
      </w:r>
      <w:r w:rsidR="00207C39" w:rsidRPr="00BC43E2">
        <w:rPr>
          <w:rFonts w:eastAsia="Times New Roman"/>
          <w:sz w:val="24"/>
          <w:szCs w:val="24"/>
          <w:lang w:eastAsia="ru-RU"/>
        </w:rPr>
        <w:t>А</w:t>
      </w:r>
      <w:r w:rsidR="00207C39">
        <w:rPr>
          <w:rFonts w:eastAsia="Times New Roman"/>
          <w:sz w:val="24"/>
          <w:szCs w:val="24"/>
          <w:lang w:eastAsia="ru-RU"/>
        </w:rPr>
        <w:t>даптированные</w:t>
      </w:r>
      <w:r w:rsidR="008A1866">
        <w:rPr>
          <w:rFonts w:eastAsia="Times New Roman"/>
          <w:sz w:val="24"/>
          <w:szCs w:val="24"/>
          <w:lang w:eastAsia="ru-RU"/>
        </w:rPr>
        <w:t xml:space="preserve"> </w:t>
      </w:r>
      <w:r w:rsidR="00207C39">
        <w:rPr>
          <w:rFonts w:eastAsia="Times New Roman"/>
          <w:sz w:val="24"/>
          <w:szCs w:val="24"/>
          <w:lang w:eastAsia="ru-RU"/>
        </w:rPr>
        <w:t>образовательные программы для обучающихся</w:t>
      </w:r>
      <w:r w:rsidR="00DE69C4">
        <w:rPr>
          <w:rFonts w:eastAsia="Times New Roman"/>
          <w:sz w:val="24"/>
          <w:szCs w:val="24"/>
          <w:lang w:eastAsia="ru-RU"/>
        </w:rPr>
        <w:t xml:space="preserve"> </w:t>
      </w:r>
      <w:proofErr w:type="gramStart"/>
      <w:r w:rsidR="00207C39">
        <w:rPr>
          <w:rFonts w:eastAsia="Times New Roman"/>
          <w:sz w:val="24"/>
          <w:szCs w:val="24"/>
          <w:lang w:eastAsia="ru-RU"/>
        </w:rPr>
        <w:t>с  ЗПР</w:t>
      </w:r>
      <w:proofErr w:type="gramEnd"/>
      <w:r w:rsidR="00207C39">
        <w:rPr>
          <w:rFonts w:eastAsia="Times New Roman"/>
          <w:sz w:val="24"/>
          <w:szCs w:val="24"/>
          <w:lang w:eastAsia="ru-RU"/>
        </w:rPr>
        <w:t xml:space="preserve">, с РАС, с ТНР, с НОДА </w:t>
      </w:r>
      <w:r w:rsidR="00DE69C4">
        <w:rPr>
          <w:rFonts w:eastAsia="Times New Roman"/>
          <w:sz w:val="24"/>
          <w:szCs w:val="24"/>
          <w:lang w:eastAsia="ru-RU"/>
        </w:rPr>
        <w:t xml:space="preserve">(в </w:t>
      </w:r>
      <w:r w:rsidR="00DE69C4" w:rsidRPr="00207C39">
        <w:rPr>
          <w:rFonts w:eastAsia="Times New Roman"/>
          <w:sz w:val="24"/>
          <w:szCs w:val="24"/>
          <w:lang w:eastAsia="ru-RU"/>
        </w:rPr>
        <w:t xml:space="preserve">соответствии с </w:t>
      </w:r>
      <w:r w:rsidR="00207C39">
        <w:rPr>
          <w:rFonts w:eastAsia="Times New Roman"/>
          <w:sz w:val="24"/>
          <w:szCs w:val="24"/>
          <w:lang w:eastAsia="ru-RU"/>
        </w:rPr>
        <w:t xml:space="preserve">Федеральной адаптированной образовательной программой дошкольного образования (далее – ФАОП ДО) и </w:t>
      </w:r>
      <w:r w:rsidR="00DE69C4" w:rsidRPr="00207C39">
        <w:rPr>
          <w:rFonts w:eastAsia="Times New Roman"/>
          <w:sz w:val="24"/>
          <w:szCs w:val="24"/>
          <w:lang w:eastAsia="ru-RU"/>
        </w:rPr>
        <w:t xml:space="preserve">требованиями </w:t>
      </w:r>
      <w:r w:rsidR="00207C39">
        <w:rPr>
          <w:rFonts w:eastAsia="Times New Roman"/>
          <w:sz w:val="24"/>
          <w:szCs w:val="24"/>
          <w:lang w:eastAsia="ru-RU"/>
        </w:rPr>
        <w:t xml:space="preserve">территориальной психолого-медико-педагогической комиссии (далее - </w:t>
      </w:r>
      <w:r w:rsidR="00DE69C4" w:rsidRPr="00207C39">
        <w:rPr>
          <w:rFonts w:eastAsia="Times New Roman"/>
          <w:sz w:val="24"/>
          <w:szCs w:val="24"/>
          <w:lang w:eastAsia="ru-RU"/>
        </w:rPr>
        <w:t>Т</w:t>
      </w:r>
      <w:r w:rsidR="00F16ECF" w:rsidRPr="00207C39">
        <w:rPr>
          <w:rFonts w:eastAsia="Times New Roman"/>
          <w:sz w:val="24"/>
          <w:szCs w:val="24"/>
          <w:lang w:eastAsia="ru-RU"/>
        </w:rPr>
        <w:t>П</w:t>
      </w:r>
      <w:r w:rsidR="00261D50" w:rsidRPr="00207C39">
        <w:rPr>
          <w:rFonts w:eastAsia="Times New Roman"/>
          <w:sz w:val="24"/>
          <w:szCs w:val="24"/>
          <w:lang w:eastAsia="ru-RU"/>
        </w:rPr>
        <w:t>М</w:t>
      </w:r>
      <w:r w:rsidR="00F16ECF" w:rsidRPr="00207C39">
        <w:rPr>
          <w:rFonts w:eastAsia="Times New Roman"/>
          <w:sz w:val="24"/>
          <w:szCs w:val="24"/>
          <w:lang w:eastAsia="ru-RU"/>
        </w:rPr>
        <w:t>ПК</w:t>
      </w:r>
      <w:r w:rsidR="00DE69C4" w:rsidRPr="00207C39">
        <w:rPr>
          <w:rFonts w:eastAsia="Times New Roman"/>
          <w:sz w:val="24"/>
          <w:szCs w:val="24"/>
          <w:lang w:eastAsia="ru-RU"/>
        </w:rPr>
        <w:t>);</w:t>
      </w:r>
    </w:p>
    <w:p w14:paraId="4A044E97" w14:textId="63C4ECB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w:t>
      </w:r>
      <w:r w:rsidR="001B25F6">
        <w:rPr>
          <w:rFonts w:eastAsia="Times New Roman"/>
          <w:sz w:val="24"/>
          <w:szCs w:val="24"/>
          <w:lang w:eastAsia="ru-RU"/>
        </w:rPr>
        <w:t xml:space="preserve"> </w:t>
      </w:r>
      <w:r w:rsidRPr="005819F5">
        <w:rPr>
          <w:rFonts w:eastAsia="Times New Roman"/>
          <w:sz w:val="24"/>
          <w:szCs w:val="24"/>
          <w:lang w:eastAsia="ru-RU"/>
        </w:rPr>
        <w:t xml:space="preserve">годовой план работы </w:t>
      </w:r>
      <w:r w:rsidR="00F806E2">
        <w:rPr>
          <w:rFonts w:eastAsia="Times New Roman"/>
          <w:sz w:val="24"/>
          <w:szCs w:val="24"/>
          <w:lang w:eastAsia="ru-RU"/>
        </w:rPr>
        <w:t>МБДОУ</w:t>
      </w:r>
      <w:r w:rsidRPr="005819F5">
        <w:rPr>
          <w:rFonts w:eastAsia="Times New Roman"/>
          <w:sz w:val="24"/>
          <w:szCs w:val="24"/>
          <w:lang w:eastAsia="ru-RU"/>
        </w:rPr>
        <w:t>;</w:t>
      </w:r>
    </w:p>
    <w:p w14:paraId="2247E647" w14:textId="41A6D68D"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рабочие программы (планы </w:t>
      </w:r>
      <w:proofErr w:type="spellStart"/>
      <w:r w:rsidRPr="005819F5">
        <w:rPr>
          <w:rFonts w:eastAsia="Times New Roman"/>
          <w:sz w:val="24"/>
          <w:szCs w:val="24"/>
          <w:lang w:eastAsia="ru-RU"/>
        </w:rPr>
        <w:t>воспитательно</w:t>
      </w:r>
      <w:proofErr w:type="spellEnd"/>
      <w:r w:rsidRPr="005819F5">
        <w:rPr>
          <w:rFonts w:eastAsia="Times New Roman"/>
          <w:sz w:val="24"/>
          <w:szCs w:val="24"/>
          <w:lang w:eastAsia="ru-RU"/>
        </w:rPr>
        <w:t xml:space="preserve">-образовательной работы) педагогов </w:t>
      </w:r>
      <w:r w:rsidR="00F806E2">
        <w:rPr>
          <w:rFonts w:eastAsia="Times New Roman"/>
          <w:sz w:val="24"/>
          <w:szCs w:val="24"/>
          <w:lang w:eastAsia="ru-RU"/>
        </w:rPr>
        <w:t>МБДОУ</w:t>
      </w:r>
      <w:r w:rsidRPr="00BC43E2">
        <w:rPr>
          <w:rFonts w:eastAsia="Times New Roman"/>
          <w:sz w:val="24"/>
          <w:szCs w:val="24"/>
          <w:lang w:eastAsia="ru-RU"/>
        </w:rPr>
        <w:t>;</w:t>
      </w:r>
      <w:r w:rsidR="00261D50" w:rsidRPr="00BC43E2">
        <w:rPr>
          <w:rFonts w:eastAsia="Times New Roman"/>
          <w:sz w:val="24"/>
          <w:szCs w:val="24"/>
          <w:lang w:eastAsia="ru-RU"/>
        </w:rPr>
        <w:t xml:space="preserve"> Программа воспитания и обучения.</w:t>
      </w:r>
    </w:p>
    <w:p w14:paraId="3B59E917" w14:textId="3D900488"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расписание </w:t>
      </w:r>
      <w:r w:rsidR="00B760F1">
        <w:rPr>
          <w:rFonts w:eastAsia="Times New Roman"/>
          <w:sz w:val="24"/>
          <w:szCs w:val="24"/>
          <w:lang w:eastAsia="ru-RU"/>
        </w:rPr>
        <w:t>занятий</w:t>
      </w:r>
      <w:r w:rsidRPr="005819F5">
        <w:rPr>
          <w:rFonts w:eastAsia="Times New Roman"/>
          <w:sz w:val="24"/>
          <w:szCs w:val="24"/>
          <w:lang w:eastAsia="ru-RU"/>
        </w:rPr>
        <w:t>, режим дня;</w:t>
      </w:r>
    </w:p>
    <w:p w14:paraId="034FF326" w14:textId="657437A9"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отчёты по итогам деятельности </w:t>
      </w:r>
      <w:r w:rsidR="00F806E2">
        <w:rPr>
          <w:rFonts w:eastAsia="Times New Roman"/>
          <w:sz w:val="24"/>
          <w:szCs w:val="24"/>
          <w:lang w:eastAsia="ru-RU"/>
        </w:rPr>
        <w:t>МБДОУ</w:t>
      </w:r>
      <w:r w:rsidRPr="005819F5">
        <w:rPr>
          <w:rFonts w:eastAsia="Times New Roman"/>
          <w:sz w:val="24"/>
          <w:szCs w:val="24"/>
          <w:lang w:eastAsia="ru-RU"/>
        </w:rPr>
        <w:t xml:space="preserve"> за прошедшие годы;</w:t>
      </w:r>
    </w:p>
    <w:p w14:paraId="2D2F997A" w14:textId="2478C98F"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акты готовности </w:t>
      </w:r>
      <w:r w:rsidR="00F806E2">
        <w:rPr>
          <w:rFonts w:eastAsia="Times New Roman"/>
          <w:sz w:val="24"/>
          <w:szCs w:val="24"/>
          <w:lang w:eastAsia="ru-RU"/>
        </w:rPr>
        <w:t>МБДОУ</w:t>
      </w:r>
      <w:r w:rsidRPr="005819F5">
        <w:rPr>
          <w:rFonts w:eastAsia="Times New Roman"/>
          <w:sz w:val="24"/>
          <w:szCs w:val="24"/>
          <w:lang w:eastAsia="ru-RU"/>
        </w:rPr>
        <w:t xml:space="preserve"> к новому учебному году;</w:t>
      </w:r>
    </w:p>
    <w:p w14:paraId="161F984B" w14:textId="528C1CC1"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номенклатура дел </w:t>
      </w:r>
      <w:r w:rsidR="00F806E2">
        <w:rPr>
          <w:rFonts w:eastAsia="Times New Roman"/>
          <w:sz w:val="24"/>
          <w:szCs w:val="24"/>
          <w:lang w:eastAsia="ru-RU"/>
        </w:rPr>
        <w:t>МБДОУ</w:t>
      </w:r>
      <w:r w:rsidRPr="005819F5">
        <w:rPr>
          <w:rFonts w:eastAsia="Times New Roman"/>
          <w:sz w:val="24"/>
          <w:szCs w:val="24"/>
          <w:lang w:eastAsia="ru-RU"/>
        </w:rPr>
        <w:t>;</w:t>
      </w:r>
    </w:p>
    <w:p w14:paraId="55223DDA"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журнал учета проверок должностными лицами органов государственного контроля;</w:t>
      </w:r>
    </w:p>
    <w:p w14:paraId="1DABAE69"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документы, регламентирующие предоставление дополнительных образовательных услуг, их соответствие установленным требованиям;</w:t>
      </w:r>
    </w:p>
    <w:p w14:paraId="5E4EC04B" w14:textId="518C0C56" w:rsidR="00AC7887" w:rsidRPr="005819F5" w:rsidRDefault="00AC7887" w:rsidP="00796DA0">
      <w:pPr>
        <w:keepNext/>
        <w:widowControl w:val="0"/>
        <w:spacing w:line="240" w:lineRule="auto"/>
        <w:ind w:firstLine="540"/>
        <w:outlineLvl w:val="2"/>
        <w:rPr>
          <w:rFonts w:eastAsia="Times New Roman"/>
          <w:b/>
          <w:bCs/>
          <w:i/>
          <w:iCs/>
          <w:sz w:val="24"/>
          <w:szCs w:val="24"/>
          <w:lang w:eastAsia="ru-RU"/>
        </w:rPr>
      </w:pPr>
      <w:r w:rsidRPr="005819F5">
        <w:rPr>
          <w:rFonts w:eastAsia="Times New Roman"/>
          <w:b/>
          <w:bCs/>
          <w:i/>
          <w:iCs/>
          <w:sz w:val="24"/>
          <w:szCs w:val="24"/>
          <w:lang w:eastAsia="ru-RU"/>
        </w:rPr>
        <w:t xml:space="preserve">Информация о документации </w:t>
      </w:r>
      <w:r w:rsidR="00F806E2">
        <w:rPr>
          <w:rFonts w:eastAsia="Times New Roman"/>
          <w:b/>
          <w:bCs/>
          <w:i/>
          <w:iCs/>
          <w:sz w:val="24"/>
          <w:szCs w:val="24"/>
          <w:lang w:eastAsia="ru-RU"/>
        </w:rPr>
        <w:t>МБДОУ</w:t>
      </w:r>
      <w:r w:rsidRPr="005819F5">
        <w:rPr>
          <w:rFonts w:eastAsia="Times New Roman"/>
          <w:b/>
          <w:bCs/>
          <w:i/>
          <w:iCs/>
          <w:sz w:val="24"/>
          <w:szCs w:val="24"/>
          <w:lang w:eastAsia="ru-RU"/>
        </w:rPr>
        <w:t>, касающейся трудовых отношений:</w:t>
      </w:r>
    </w:p>
    <w:p w14:paraId="0E33E866"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книга учёта трудовых книжек работников, личные дела работников;</w:t>
      </w:r>
    </w:p>
    <w:p w14:paraId="78673AC9"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приказы по личному составу, книга регистрации приказов по личному составу;</w:t>
      </w:r>
    </w:p>
    <w:p w14:paraId="2B4737E4"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трудовые договоры с работниками и дополнительные соглашения к трудовым договорам;</w:t>
      </w:r>
    </w:p>
    <w:p w14:paraId="6637FDDE"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коллективный договор (в </w:t>
      </w:r>
      <w:proofErr w:type="spellStart"/>
      <w:r w:rsidRPr="005819F5">
        <w:rPr>
          <w:rFonts w:eastAsia="Times New Roman"/>
          <w:sz w:val="24"/>
          <w:szCs w:val="24"/>
          <w:lang w:eastAsia="ru-RU"/>
        </w:rPr>
        <w:t>т.ч</w:t>
      </w:r>
      <w:proofErr w:type="spellEnd"/>
      <w:r w:rsidRPr="005819F5">
        <w:rPr>
          <w:rFonts w:eastAsia="Times New Roman"/>
          <w:sz w:val="24"/>
          <w:szCs w:val="24"/>
          <w:lang w:eastAsia="ru-RU"/>
        </w:rPr>
        <w:t>. приложения к коллективному договору);</w:t>
      </w:r>
    </w:p>
    <w:p w14:paraId="0D1317E6"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правила внутреннего трудового распорядка;</w:t>
      </w:r>
    </w:p>
    <w:p w14:paraId="30889BC3" w14:textId="2842CA08"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xml:space="preserve">- штатное расписание </w:t>
      </w:r>
      <w:r w:rsidR="00F806E2">
        <w:rPr>
          <w:rFonts w:eastAsia="Times New Roman"/>
          <w:sz w:val="24"/>
          <w:szCs w:val="24"/>
          <w:lang w:eastAsia="ru-RU"/>
        </w:rPr>
        <w:t>МБДОУ</w:t>
      </w:r>
      <w:r w:rsidRPr="005819F5">
        <w:rPr>
          <w:rFonts w:eastAsia="Times New Roman"/>
          <w:sz w:val="24"/>
          <w:szCs w:val="24"/>
          <w:lang w:eastAsia="ru-RU"/>
        </w:rPr>
        <w:t>;</w:t>
      </w:r>
    </w:p>
    <w:p w14:paraId="03CC4D14"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должностные инструкции работников;</w:t>
      </w:r>
    </w:p>
    <w:p w14:paraId="4FB5A572" w14:textId="77777777" w:rsidR="00AC7887" w:rsidRPr="005819F5" w:rsidRDefault="00AC7887" w:rsidP="00796DA0">
      <w:pPr>
        <w:widowControl w:val="0"/>
        <w:spacing w:line="240" w:lineRule="auto"/>
        <w:ind w:firstLine="540"/>
        <w:contextualSpacing/>
        <w:jc w:val="both"/>
        <w:rPr>
          <w:rFonts w:eastAsia="Times New Roman"/>
          <w:sz w:val="24"/>
          <w:szCs w:val="24"/>
          <w:lang w:eastAsia="ru-RU"/>
        </w:rPr>
      </w:pPr>
      <w:r w:rsidRPr="005819F5">
        <w:rPr>
          <w:rFonts w:eastAsia="Times New Roman"/>
          <w:sz w:val="24"/>
          <w:szCs w:val="24"/>
          <w:lang w:eastAsia="ru-RU"/>
        </w:rPr>
        <w:t>- журналы проведения инструктажа.</w:t>
      </w:r>
    </w:p>
    <w:p w14:paraId="0698F490" w14:textId="77777777" w:rsidR="00787430" w:rsidRPr="005819F5" w:rsidRDefault="00787430" w:rsidP="00796DA0">
      <w:pPr>
        <w:spacing w:line="240" w:lineRule="auto"/>
        <w:jc w:val="both"/>
        <w:rPr>
          <w:rFonts w:eastAsia="Times New Roman"/>
          <w:b/>
          <w:bCs/>
          <w:i/>
          <w:iCs/>
          <w:sz w:val="24"/>
          <w:szCs w:val="24"/>
          <w:lang w:eastAsia="ru-RU"/>
        </w:rPr>
      </w:pPr>
    </w:p>
    <w:p w14:paraId="34EAEC3D" w14:textId="2299DBA8" w:rsidR="00787430" w:rsidRPr="00787430" w:rsidRDefault="00787430" w:rsidP="00796DA0">
      <w:pPr>
        <w:spacing w:line="240" w:lineRule="auto"/>
        <w:jc w:val="both"/>
        <w:rPr>
          <w:rFonts w:eastAsia="Times New Roman"/>
          <w:sz w:val="24"/>
          <w:szCs w:val="24"/>
          <w:lang w:eastAsia="ru-RU"/>
        </w:rPr>
      </w:pPr>
      <w:r w:rsidRPr="00787430">
        <w:rPr>
          <w:rFonts w:eastAsia="Times New Roman"/>
          <w:b/>
          <w:bCs/>
          <w:i/>
          <w:iCs/>
          <w:sz w:val="24"/>
          <w:szCs w:val="24"/>
          <w:lang w:eastAsia="ru-RU"/>
        </w:rPr>
        <w:t xml:space="preserve">Вывод: </w:t>
      </w:r>
      <w:r w:rsidR="00F806E2">
        <w:rPr>
          <w:rFonts w:eastAsia="Times New Roman"/>
          <w:sz w:val="24"/>
          <w:szCs w:val="24"/>
          <w:lang w:eastAsia="ru-RU"/>
        </w:rPr>
        <w:t>МБДОУ</w:t>
      </w:r>
      <w:r w:rsidR="00B760F1">
        <w:rPr>
          <w:rFonts w:eastAsia="Times New Roman"/>
          <w:sz w:val="24"/>
          <w:szCs w:val="24"/>
          <w:lang w:eastAsia="ru-RU"/>
        </w:rPr>
        <w:t xml:space="preserve"> </w:t>
      </w:r>
      <w:r w:rsidRPr="00787430">
        <w:rPr>
          <w:rFonts w:eastAsia="Times New Roman"/>
          <w:sz w:val="24"/>
          <w:szCs w:val="24"/>
          <w:lang w:eastAsia="ru-RU"/>
        </w:rPr>
        <w:t xml:space="preserve">функционирует в соответствии с нормативными документами в сфере образования Российской Федерации. В </w:t>
      </w:r>
      <w:r w:rsidR="00F806E2">
        <w:rPr>
          <w:rFonts w:eastAsia="Times New Roman"/>
          <w:sz w:val="24"/>
          <w:szCs w:val="24"/>
          <w:lang w:eastAsia="ru-RU"/>
        </w:rPr>
        <w:t>МБДОУ</w:t>
      </w:r>
      <w:r w:rsidRPr="00787430">
        <w:rPr>
          <w:rFonts w:eastAsia="Times New Roman"/>
          <w:sz w:val="24"/>
          <w:szCs w:val="24"/>
          <w:lang w:eastAsia="ru-RU"/>
        </w:rPr>
        <w:t xml:space="preserve"> соблюдается исполнительская дисциплина: имеется номенклатура дел, регистрируется входящая и исходящая документация, осуществляется работа по изучению и реализации нормативных документов (приказов, инструкций, распоряжений), распределены обязанности между всеми участниками образовательного процесса.  Делопроизводство организовано на современном уровне и соответствует Закону РФ «Об образовании в РФ», ТК РФ. Трудовые отношения участников образовательного процесса оформлены трудовыми договорами в соответствии с ТК РФ, имеются должностные инструкции, правила внутреннего</w:t>
      </w:r>
      <w:r w:rsidR="00261D50">
        <w:rPr>
          <w:rFonts w:eastAsia="Times New Roman"/>
          <w:sz w:val="24"/>
          <w:szCs w:val="24"/>
          <w:lang w:eastAsia="ru-RU"/>
        </w:rPr>
        <w:t xml:space="preserve"> </w:t>
      </w:r>
      <w:r w:rsidR="00261D50" w:rsidRPr="00BC43E2">
        <w:rPr>
          <w:rFonts w:eastAsia="Times New Roman"/>
          <w:sz w:val="24"/>
          <w:szCs w:val="24"/>
          <w:lang w:eastAsia="ru-RU"/>
        </w:rPr>
        <w:t>трудового</w:t>
      </w:r>
      <w:r w:rsidRPr="00787430">
        <w:rPr>
          <w:rFonts w:eastAsia="Times New Roman"/>
          <w:sz w:val="24"/>
          <w:szCs w:val="24"/>
          <w:lang w:eastAsia="ru-RU"/>
        </w:rPr>
        <w:t xml:space="preserve"> распорядка.</w:t>
      </w:r>
    </w:p>
    <w:p w14:paraId="45B84BD2" w14:textId="77777777" w:rsidR="00AC7887" w:rsidRDefault="00F249E9" w:rsidP="00796DA0">
      <w:pPr>
        <w:pStyle w:val="a3"/>
        <w:widowControl w:val="0"/>
        <w:numPr>
          <w:ilvl w:val="1"/>
          <w:numId w:val="6"/>
        </w:numPr>
        <w:spacing w:line="240" w:lineRule="auto"/>
        <w:ind w:left="0" w:firstLine="709"/>
        <w:jc w:val="both"/>
        <w:rPr>
          <w:rFonts w:eastAsia="Times New Roman"/>
          <w:b/>
          <w:sz w:val="24"/>
          <w:szCs w:val="24"/>
          <w:lang w:eastAsia="ru-RU"/>
        </w:rPr>
      </w:pPr>
      <w:r>
        <w:rPr>
          <w:rFonts w:eastAsia="Times New Roman"/>
          <w:b/>
          <w:sz w:val="24"/>
          <w:szCs w:val="24"/>
          <w:lang w:eastAsia="ru-RU"/>
        </w:rPr>
        <w:lastRenderedPageBreak/>
        <w:t xml:space="preserve"> </w:t>
      </w:r>
      <w:r w:rsidR="003D042D" w:rsidRPr="005819F5">
        <w:rPr>
          <w:rFonts w:eastAsia="Times New Roman"/>
          <w:b/>
          <w:sz w:val="24"/>
          <w:szCs w:val="24"/>
          <w:lang w:eastAsia="ru-RU"/>
        </w:rPr>
        <w:t>Оценка системы управления</w:t>
      </w:r>
      <w:r>
        <w:rPr>
          <w:rFonts w:eastAsia="Times New Roman"/>
          <w:b/>
          <w:sz w:val="24"/>
          <w:szCs w:val="24"/>
          <w:lang w:eastAsia="ru-RU"/>
        </w:rPr>
        <w:t xml:space="preserve"> организации</w:t>
      </w:r>
      <w:r w:rsidR="003D042D" w:rsidRPr="005819F5">
        <w:rPr>
          <w:rFonts w:eastAsia="Times New Roman"/>
          <w:b/>
          <w:sz w:val="24"/>
          <w:szCs w:val="24"/>
          <w:lang w:eastAsia="ru-RU"/>
        </w:rPr>
        <w:t>.</w:t>
      </w:r>
    </w:p>
    <w:p w14:paraId="4A4187C3" w14:textId="77777777" w:rsidR="00446A91" w:rsidRPr="005819F5" w:rsidRDefault="00446A91" w:rsidP="00796DA0">
      <w:pPr>
        <w:pStyle w:val="a3"/>
        <w:widowControl w:val="0"/>
        <w:spacing w:line="240" w:lineRule="auto"/>
        <w:ind w:left="1789" w:firstLine="0"/>
        <w:jc w:val="both"/>
        <w:rPr>
          <w:rFonts w:eastAsia="Times New Roman"/>
          <w:b/>
          <w:sz w:val="24"/>
          <w:szCs w:val="24"/>
          <w:lang w:eastAsia="ru-RU"/>
        </w:rPr>
      </w:pPr>
    </w:p>
    <w:p w14:paraId="4F0220D3" w14:textId="3E53B7C0" w:rsidR="006A24B6" w:rsidRPr="00B760F1" w:rsidRDefault="006A24B6" w:rsidP="00796DA0">
      <w:pPr>
        <w:pStyle w:val="a3"/>
        <w:widowControl w:val="0"/>
        <w:spacing w:line="240" w:lineRule="auto"/>
        <w:ind w:left="0"/>
        <w:jc w:val="both"/>
        <w:rPr>
          <w:rFonts w:eastAsia="Times New Roman"/>
          <w:b/>
          <w:i/>
          <w:sz w:val="24"/>
          <w:szCs w:val="24"/>
          <w:lang w:eastAsia="ru-RU"/>
        </w:rPr>
      </w:pPr>
      <w:r w:rsidRPr="00B760F1">
        <w:rPr>
          <w:rFonts w:eastAsia="Times New Roman"/>
          <w:b/>
          <w:i/>
          <w:sz w:val="24"/>
          <w:szCs w:val="24"/>
          <w:lang w:eastAsia="ru-RU"/>
        </w:rPr>
        <w:t>Характеристика систем</w:t>
      </w:r>
      <w:r w:rsidR="005D237C" w:rsidRPr="00B760F1">
        <w:rPr>
          <w:rFonts w:eastAsia="Times New Roman"/>
          <w:b/>
          <w:i/>
          <w:sz w:val="24"/>
          <w:szCs w:val="24"/>
          <w:lang w:eastAsia="ru-RU"/>
        </w:rPr>
        <w:t>ы</w:t>
      </w:r>
      <w:r w:rsidRPr="00B760F1">
        <w:rPr>
          <w:rFonts w:eastAsia="Times New Roman"/>
          <w:b/>
          <w:i/>
          <w:sz w:val="24"/>
          <w:szCs w:val="24"/>
          <w:lang w:eastAsia="ru-RU"/>
        </w:rPr>
        <w:t xml:space="preserve"> управления в </w:t>
      </w:r>
      <w:r w:rsidR="00F806E2">
        <w:rPr>
          <w:rFonts w:eastAsia="Times New Roman"/>
          <w:b/>
          <w:i/>
          <w:sz w:val="24"/>
          <w:szCs w:val="24"/>
          <w:lang w:eastAsia="ru-RU"/>
        </w:rPr>
        <w:t>МБДОУ</w:t>
      </w:r>
      <w:r w:rsidRPr="00B760F1">
        <w:rPr>
          <w:rFonts w:eastAsia="Times New Roman"/>
          <w:b/>
          <w:i/>
          <w:sz w:val="24"/>
          <w:szCs w:val="24"/>
          <w:lang w:eastAsia="ru-RU"/>
        </w:rPr>
        <w:t xml:space="preserve"> </w:t>
      </w:r>
    </w:p>
    <w:p w14:paraId="1FB22874" w14:textId="6EF6B5E9" w:rsidR="00991D6F" w:rsidRPr="00B760F1" w:rsidRDefault="00991D6F" w:rsidP="00796DA0">
      <w:pPr>
        <w:widowControl w:val="0"/>
        <w:spacing w:line="240" w:lineRule="auto"/>
        <w:jc w:val="both"/>
        <w:rPr>
          <w:rFonts w:eastAsia="Times New Roman"/>
          <w:sz w:val="24"/>
          <w:szCs w:val="24"/>
          <w:lang w:eastAsia="ru-RU"/>
        </w:rPr>
      </w:pPr>
      <w:r w:rsidRPr="00B760F1">
        <w:rPr>
          <w:rFonts w:eastAsia="Times New Roman"/>
          <w:sz w:val="24"/>
          <w:szCs w:val="24"/>
          <w:lang w:eastAsia="ru-RU"/>
        </w:rPr>
        <w:t xml:space="preserve">Учредителем </w:t>
      </w:r>
      <w:r w:rsidR="00F806E2">
        <w:rPr>
          <w:rFonts w:eastAsia="Times New Roman"/>
          <w:sz w:val="24"/>
          <w:szCs w:val="24"/>
          <w:lang w:eastAsia="ru-RU"/>
        </w:rPr>
        <w:t>МБДОУ</w:t>
      </w:r>
      <w:r w:rsidR="00B760F1" w:rsidRPr="00B760F1">
        <w:rPr>
          <w:rFonts w:eastAsia="Times New Roman"/>
          <w:sz w:val="24"/>
          <w:szCs w:val="24"/>
          <w:lang w:eastAsia="ru-RU"/>
        </w:rPr>
        <w:t xml:space="preserve"> </w:t>
      </w:r>
      <w:r w:rsidRPr="00B760F1">
        <w:rPr>
          <w:rFonts w:eastAsia="Times New Roman"/>
          <w:sz w:val="24"/>
          <w:szCs w:val="24"/>
          <w:lang w:eastAsia="ru-RU"/>
        </w:rPr>
        <w:t>от имени муниципального образования город Норильск выступает Администрация города Норильска.</w:t>
      </w:r>
    </w:p>
    <w:p w14:paraId="10C6AFE7" w14:textId="77777777" w:rsidR="00991D6F" w:rsidRPr="005819F5" w:rsidRDefault="00991D6F" w:rsidP="00796DA0">
      <w:pPr>
        <w:widowControl w:val="0"/>
        <w:spacing w:line="240" w:lineRule="auto"/>
        <w:jc w:val="both"/>
        <w:rPr>
          <w:rFonts w:eastAsia="Times New Roman"/>
          <w:sz w:val="24"/>
          <w:szCs w:val="24"/>
          <w:lang w:eastAsia="ru-RU"/>
        </w:rPr>
      </w:pPr>
      <w:r w:rsidRPr="00B760F1">
        <w:rPr>
          <w:rFonts w:eastAsia="Times New Roman"/>
          <w:sz w:val="24"/>
          <w:szCs w:val="24"/>
          <w:lang w:eastAsia="ru-RU"/>
        </w:rPr>
        <w:t>Учредитель (органы, осуществляющие</w:t>
      </w:r>
      <w:r w:rsidRPr="005819F5">
        <w:rPr>
          <w:rFonts w:eastAsia="Times New Roman"/>
          <w:sz w:val="24"/>
          <w:szCs w:val="24"/>
          <w:lang w:eastAsia="ru-RU"/>
        </w:rPr>
        <w:t xml:space="preserve"> функции и полномочия учредителя) осуществляют свою компетенцию согласно Уставу, Порядку создания и деятельности муниципальных бюджетных учреждений муниципального образования город Норильск, утвержденному постановлением Администрации города Норильска.</w:t>
      </w:r>
    </w:p>
    <w:p w14:paraId="3156E884" w14:textId="65C91F9C" w:rsidR="00991D6F" w:rsidRPr="005819F5" w:rsidRDefault="00991D6F"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 xml:space="preserve">Управление </w:t>
      </w:r>
      <w:r w:rsidR="00F806E2">
        <w:rPr>
          <w:rFonts w:eastAsia="Times New Roman"/>
          <w:sz w:val="24"/>
          <w:szCs w:val="24"/>
          <w:lang w:eastAsia="ru-RU"/>
        </w:rPr>
        <w:t>МБДОУ</w:t>
      </w:r>
      <w:r w:rsidR="00B760F1">
        <w:rPr>
          <w:rFonts w:eastAsia="Times New Roman"/>
          <w:sz w:val="24"/>
          <w:szCs w:val="24"/>
          <w:lang w:eastAsia="ru-RU"/>
        </w:rPr>
        <w:t xml:space="preserve"> </w:t>
      </w:r>
      <w:r w:rsidRPr="005819F5">
        <w:rPr>
          <w:rFonts w:eastAsia="Times New Roman"/>
          <w:sz w:val="24"/>
          <w:szCs w:val="24"/>
          <w:lang w:eastAsia="ru-RU"/>
        </w:rPr>
        <w:t xml:space="preserve">осуществляется в соответствии с законодательством РФ и настоящим Уставом на принципах </w:t>
      </w:r>
      <w:proofErr w:type="spellStart"/>
      <w:r w:rsidRPr="005819F5">
        <w:rPr>
          <w:rFonts w:eastAsia="Times New Roman"/>
          <w:sz w:val="24"/>
          <w:szCs w:val="24"/>
          <w:lang w:eastAsia="ru-RU"/>
        </w:rPr>
        <w:t>единоналичия</w:t>
      </w:r>
      <w:proofErr w:type="spellEnd"/>
      <w:r w:rsidRPr="005819F5">
        <w:rPr>
          <w:rFonts w:eastAsia="Times New Roman"/>
          <w:sz w:val="24"/>
          <w:szCs w:val="24"/>
          <w:lang w:eastAsia="ru-RU"/>
        </w:rPr>
        <w:t xml:space="preserve"> и самоуправления.</w:t>
      </w:r>
    </w:p>
    <w:p w14:paraId="6E22E13F" w14:textId="77777777" w:rsidR="00991D6F" w:rsidRPr="005819F5" w:rsidRDefault="00991D6F"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Формами самоуправления, согласно Устава, являются:</w:t>
      </w:r>
    </w:p>
    <w:p w14:paraId="4B283129" w14:textId="6346D301" w:rsidR="00991D6F" w:rsidRPr="003B7260" w:rsidRDefault="00991D6F" w:rsidP="008E2A6E">
      <w:pPr>
        <w:pStyle w:val="a3"/>
        <w:widowControl w:val="0"/>
        <w:numPr>
          <w:ilvl w:val="0"/>
          <w:numId w:val="10"/>
        </w:numPr>
        <w:tabs>
          <w:tab w:val="left" w:pos="993"/>
        </w:tabs>
        <w:spacing w:line="240" w:lineRule="auto"/>
        <w:ind w:left="0" w:firstLine="709"/>
        <w:jc w:val="both"/>
        <w:rPr>
          <w:rFonts w:eastAsia="Times New Roman"/>
          <w:sz w:val="24"/>
          <w:szCs w:val="24"/>
          <w:lang w:eastAsia="ru-RU"/>
        </w:rPr>
      </w:pPr>
      <w:r w:rsidRPr="003B7260">
        <w:rPr>
          <w:rFonts w:eastAsia="Times New Roman"/>
          <w:sz w:val="24"/>
          <w:szCs w:val="24"/>
          <w:lang w:eastAsia="ru-RU"/>
        </w:rPr>
        <w:t xml:space="preserve">Общее собрание работников </w:t>
      </w:r>
      <w:r w:rsidR="00F806E2">
        <w:rPr>
          <w:rFonts w:eastAsia="Times New Roman"/>
          <w:sz w:val="24"/>
          <w:szCs w:val="24"/>
          <w:lang w:eastAsia="ru-RU"/>
        </w:rPr>
        <w:t>МБДОУ</w:t>
      </w:r>
      <w:r w:rsidRPr="003B7260">
        <w:rPr>
          <w:rFonts w:eastAsia="Times New Roman"/>
          <w:sz w:val="24"/>
          <w:szCs w:val="24"/>
          <w:lang w:eastAsia="ru-RU"/>
        </w:rPr>
        <w:t xml:space="preserve">, </w:t>
      </w:r>
    </w:p>
    <w:p w14:paraId="5FF2D4B9" w14:textId="0A57D7B7" w:rsidR="00991D6F" w:rsidRPr="003B7260" w:rsidRDefault="00991D6F" w:rsidP="008E2A6E">
      <w:pPr>
        <w:pStyle w:val="a3"/>
        <w:widowControl w:val="0"/>
        <w:numPr>
          <w:ilvl w:val="0"/>
          <w:numId w:val="10"/>
        </w:numPr>
        <w:tabs>
          <w:tab w:val="left" w:pos="993"/>
        </w:tabs>
        <w:spacing w:line="240" w:lineRule="auto"/>
        <w:ind w:left="0" w:firstLine="709"/>
        <w:jc w:val="both"/>
        <w:rPr>
          <w:rFonts w:eastAsia="Times New Roman"/>
          <w:sz w:val="24"/>
          <w:szCs w:val="24"/>
          <w:lang w:eastAsia="ru-RU"/>
        </w:rPr>
      </w:pPr>
      <w:r w:rsidRPr="003B7260">
        <w:rPr>
          <w:rFonts w:eastAsia="Times New Roman"/>
          <w:sz w:val="24"/>
          <w:szCs w:val="24"/>
          <w:lang w:eastAsia="ru-RU"/>
        </w:rPr>
        <w:t xml:space="preserve">Педагогический совет </w:t>
      </w:r>
      <w:r w:rsidR="00F806E2">
        <w:rPr>
          <w:rFonts w:eastAsia="Times New Roman"/>
          <w:sz w:val="24"/>
          <w:szCs w:val="24"/>
          <w:lang w:eastAsia="ru-RU"/>
        </w:rPr>
        <w:t>МБДОУ</w:t>
      </w:r>
      <w:r w:rsidRPr="003B7260">
        <w:rPr>
          <w:rFonts w:eastAsia="Times New Roman"/>
          <w:sz w:val="24"/>
          <w:szCs w:val="24"/>
          <w:lang w:eastAsia="ru-RU"/>
        </w:rPr>
        <w:t xml:space="preserve">, </w:t>
      </w:r>
    </w:p>
    <w:p w14:paraId="01D7AD74" w14:textId="50760AA3" w:rsidR="003D042D" w:rsidRPr="003B7260" w:rsidRDefault="00991D6F" w:rsidP="008E2A6E">
      <w:pPr>
        <w:pStyle w:val="a3"/>
        <w:widowControl w:val="0"/>
        <w:numPr>
          <w:ilvl w:val="0"/>
          <w:numId w:val="10"/>
        </w:numPr>
        <w:tabs>
          <w:tab w:val="left" w:pos="993"/>
        </w:tabs>
        <w:spacing w:line="240" w:lineRule="auto"/>
        <w:ind w:left="0" w:firstLine="709"/>
        <w:jc w:val="both"/>
        <w:rPr>
          <w:rFonts w:eastAsia="Times New Roman"/>
          <w:sz w:val="24"/>
          <w:szCs w:val="24"/>
          <w:lang w:eastAsia="ru-RU"/>
        </w:rPr>
      </w:pPr>
      <w:r w:rsidRPr="003B7260">
        <w:rPr>
          <w:rFonts w:eastAsia="Times New Roman"/>
          <w:sz w:val="24"/>
          <w:szCs w:val="24"/>
          <w:lang w:eastAsia="ru-RU"/>
        </w:rPr>
        <w:t xml:space="preserve">Родительский совет </w:t>
      </w:r>
      <w:r w:rsidR="00F806E2">
        <w:rPr>
          <w:rFonts w:eastAsia="Times New Roman"/>
          <w:sz w:val="24"/>
          <w:szCs w:val="24"/>
          <w:lang w:eastAsia="ru-RU"/>
        </w:rPr>
        <w:t>МБДОУ</w:t>
      </w:r>
      <w:r w:rsidRPr="003B7260">
        <w:rPr>
          <w:rFonts w:eastAsia="Times New Roman"/>
          <w:sz w:val="24"/>
          <w:szCs w:val="24"/>
          <w:lang w:eastAsia="ru-RU"/>
        </w:rPr>
        <w:t>.</w:t>
      </w:r>
    </w:p>
    <w:p w14:paraId="4A25F25D" w14:textId="4C0AA387" w:rsidR="00D84364" w:rsidRPr="005819F5" w:rsidRDefault="00D84364" w:rsidP="00796DA0">
      <w:pPr>
        <w:spacing w:line="240" w:lineRule="auto"/>
        <w:ind w:firstLine="644"/>
        <w:jc w:val="both"/>
        <w:rPr>
          <w:rFonts w:eastAsia="Calibri"/>
          <w:sz w:val="24"/>
          <w:szCs w:val="24"/>
        </w:rPr>
      </w:pPr>
      <w:r w:rsidRPr="005819F5">
        <w:rPr>
          <w:rFonts w:eastAsia="Calibri"/>
          <w:sz w:val="24"/>
          <w:szCs w:val="24"/>
        </w:rPr>
        <w:t>Общее рук</w:t>
      </w:r>
      <w:r w:rsidR="007D4705">
        <w:rPr>
          <w:rFonts w:eastAsia="Calibri"/>
          <w:sz w:val="24"/>
          <w:szCs w:val="24"/>
        </w:rPr>
        <w:t xml:space="preserve">оводство процессом реализации </w:t>
      </w:r>
      <w:r w:rsidR="007D4705" w:rsidRPr="00DB4B8A">
        <w:rPr>
          <w:rFonts w:eastAsia="Calibri"/>
          <w:sz w:val="24"/>
          <w:szCs w:val="24"/>
        </w:rPr>
        <w:t>О</w:t>
      </w:r>
      <w:r w:rsidRPr="00DB4B8A">
        <w:rPr>
          <w:rFonts w:eastAsia="Calibri"/>
          <w:sz w:val="24"/>
          <w:szCs w:val="24"/>
        </w:rPr>
        <w:t>П</w:t>
      </w:r>
      <w:r w:rsidRPr="005819F5">
        <w:rPr>
          <w:rFonts w:eastAsia="Calibri"/>
          <w:sz w:val="24"/>
          <w:szCs w:val="24"/>
        </w:rPr>
        <w:t xml:space="preserve"> ДО осуществляет заведующий </w:t>
      </w:r>
      <w:r w:rsidR="00F806E2">
        <w:rPr>
          <w:rFonts w:eastAsia="Calibri"/>
          <w:sz w:val="24"/>
          <w:szCs w:val="24"/>
        </w:rPr>
        <w:t>МБДОУ</w:t>
      </w:r>
      <w:r w:rsidR="00B760F1">
        <w:rPr>
          <w:rFonts w:eastAsia="Calibri"/>
          <w:sz w:val="24"/>
          <w:szCs w:val="24"/>
        </w:rPr>
        <w:t xml:space="preserve"> </w:t>
      </w:r>
      <w:proofErr w:type="spellStart"/>
      <w:r w:rsidRPr="005819F5">
        <w:rPr>
          <w:rFonts w:eastAsia="Calibri"/>
          <w:sz w:val="24"/>
          <w:szCs w:val="24"/>
        </w:rPr>
        <w:t>Шалдыбина</w:t>
      </w:r>
      <w:proofErr w:type="spellEnd"/>
      <w:r w:rsidRPr="005819F5">
        <w:rPr>
          <w:rFonts w:eastAsia="Calibri"/>
          <w:sz w:val="24"/>
          <w:szCs w:val="24"/>
        </w:rPr>
        <w:t xml:space="preserve"> Елена Александровна.</w:t>
      </w:r>
    </w:p>
    <w:p w14:paraId="366A5277" w14:textId="77777777" w:rsidR="006A24B6" w:rsidRPr="005819F5" w:rsidRDefault="006A24B6" w:rsidP="00796DA0">
      <w:pPr>
        <w:widowControl w:val="0"/>
        <w:spacing w:line="240" w:lineRule="auto"/>
        <w:ind w:firstLine="540"/>
        <w:contextualSpacing/>
        <w:jc w:val="both"/>
        <w:rPr>
          <w:rFonts w:eastAsia="Times New Roman"/>
          <w:b/>
          <w:i/>
          <w:sz w:val="24"/>
          <w:szCs w:val="24"/>
          <w:lang w:eastAsia="ru-RU"/>
        </w:rPr>
      </w:pPr>
      <w:r w:rsidRPr="005819F5">
        <w:rPr>
          <w:rFonts w:eastAsia="Times New Roman"/>
          <w:b/>
          <w:i/>
          <w:sz w:val="24"/>
          <w:szCs w:val="24"/>
          <w:lang w:eastAsia="ru-RU"/>
        </w:rPr>
        <w:t>Оценка результативности и эффективности системы управления</w:t>
      </w:r>
    </w:p>
    <w:p w14:paraId="27EA7720" w14:textId="66D560F7" w:rsidR="00341C4F" w:rsidRPr="00341C4F" w:rsidRDefault="00341C4F" w:rsidP="00796DA0">
      <w:pPr>
        <w:widowControl w:val="0"/>
        <w:spacing w:line="240" w:lineRule="auto"/>
        <w:ind w:firstLine="540"/>
        <w:contextualSpacing/>
        <w:jc w:val="both"/>
        <w:rPr>
          <w:rFonts w:eastAsia="Times New Roman"/>
          <w:sz w:val="24"/>
          <w:szCs w:val="24"/>
          <w:lang w:eastAsia="ru-RU"/>
        </w:rPr>
      </w:pPr>
      <w:bookmarkStart w:id="1" w:name="_Toc489452248"/>
      <w:r>
        <w:rPr>
          <w:rFonts w:eastAsia="Times New Roman"/>
          <w:sz w:val="24"/>
          <w:szCs w:val="24"/>
          <w:lang w:eastAsia="ru-RU"/>
        </w:rPr>
        <w:t xml:space="preserve">Система контроля </w:t>
      </w:r>
      <w:r w:rsidRPr="00341C4F">
        <w:rPr>
          <w:rFonts w:eastAsia="Times New Roman"/>
          <w:sz w:val="24"/>
          <w:szCs w:val="24"/>
          <w:lang w:eastAsia="ru-RU"/>
        </w:rPr>
        <w:t xml:space="preserve">строится </w:t>
      </w:r>
      <w:r w:rsidR="00957604">
        <w:rPr>
          <w:rFonts w:eastAsia="Times New Roman"/>
          <w:sz w:val="24"/>
          <w:szCs w:val="24"/>
          <w:lang w:eastAsia="ru-RU"/>
        </w:rPr>
        <w:t>коллегиально</w:t>
      </w:r>
      <w:r w:rsidRPr="00341C4F">
        <w:rPr>
          <w:rFonts w:eastAsia="Times New Roman"/>
          <w:sz w:val="24"/>
          <w:szCs w:val="24"/>
          <w:lang w:eastAsia="ru-RU"/>
        </w:rPr>
        <w:t xml:space="preserve">, в лице заведующего и органов самоуправления. Контроль администрации за работой коллектива строится с учетом Правил внутреннего </w:t>
      </w:r>
      <w:r w:rsidR="00261D50" w:rsidRPr="00861CA0">
        <w:rPr>
          <w:rFonts w:eastAsia="Times New Roman"/>
          <w:sz w:val="24"/>
          <w:szCs w:val="24"/>
          <w:lang w:eastAsia="ru-RU"/>
        </w:rPr>
        <w:t>трудового</w:t>
      </w:r>
      <w:r w:rsidR="00261D50">
        <w:rPr>
          <w:rFonts w:eastAsia="Times New Roman"/>
          <w:sz w:val="24"/>
          <w:szCs w:val="24"/>
          <w:lang w:eastAsia="ru-RU"/>
        </w:rPr>
        <w:t xml:space="preserve"> </w:t>
      </w:r>
      <w:r w:rsidRPr="00341C4F">
        <w:rPr>
          <w:rFonts w:eastAsia="Times New Roman"/>
          <w:sz w:val="24"/>
          <w:szCs w:val="24"/>
          <w:lang w:eastAsia="ru-RU"/>
        </w:rPr>
        <w:t>распорядка, должностных инструкций, инструкций по охране труда. Контроль строится на основе утвержденного годового планирования тематических и комплексных провер</w:t>
      </w:r>
      <w:r w:rsidR="00261D50">
        <w:rPr>
          <w:rFonts w:eastAsia="Times New Roman"/>
          <w:sz w:val="24"/>
          <w:szCs w:val="24"/>
          <w:lang w:eastAsia="ru-RU"/>
        </w:rPr>
        <w:t xml:space="preserve">ок, плана оперативного контроля </w:t>
      </w:r>
      <w:r w:rsidR="00261D50" w:rsidRPr="00861CA0">
        <w:rPr>
          <w:rFonts w:eastAsia="Times New Roman"/>
          <w:sz w:val="24"/>
          <w:szCs w:val="24"/>
          <w:lang w:eastAsia="ru-RU"/>
        </w:rPr>
        <w:t>в соответствии с положением о ВСОКО.</w:t>
      </w:r>
      <w:r w:rsidRPr="00341C4F">
        <w:rPr>
          <w:rFonts w:eastAsia="Times New Roman"/>
          <w:sz w:val="24"/>
          <w:szCs w:val="24"/>
          <w:lang w:eastAsia="ru-RU"/>
        </w:rPr>
        <w:t xml:space="preserve"> С целью объективности проводимого контроля в </w:t>
      </w:r>
      <w:r w:rsidR="00F806E2">
        <w:rPr>
          <w:rFonts w:eastAsia="Times New Roman"/>
          <w:sz w:val="24"/>
          <w:szCs w:val="24"/>
          <w:lang w:eastAsia="ru-RU"/>
        </w:rPr>
        <w:t>МБДОУ</w:t>
      </w:r>
      <w:r w:rsidRPr="00341C4F">
        <w:rPr>
          <w:rFonts w:eastAsia="Times New Roman"/>
          <w:sz w:val="24"/>
          <w:szCs w:val="24"/>
          <w:lang w:eastAsia="ru-RU"/>
        </w:rPr>
        <w:t>, план – задания проверок доводятся до каждого педагога под роспись, обозначаются сроки проверки, форма, вопросы. Дается срок для подготовки к проводимой проверке.</w:t>
      </w:r>
      <w:bookmarkEnd w:id="1"/>
    </w:p>
    <w:p w14:paraId="439724D9" w14:textId="1812CC05" w:rsidR="00341C4F" w:rsidRPr="00341C4F" w:rsidRDefault="00341C4F" w:rsidP="00796DA0">
      <w:pPr>
        <w:widowControl w:val="0"/>
        <w:spacing w:line="240" w:lineRule="auto"/>
        <w:ind w:firstLine="540"/>
        <w:contextualSpacing/>
        <w:jc w:val="both"/>
        <w:rPr>
          <w:rFonts w:eastAsia="Times New Roman"/>
          <w:sz w:val="24"/>
          <w:szCs w:val="24"/>
          <w:lang w:eastAsia="ru-RU"/>
        </w:rPr>
      </w:pPr>
      <w:r w:rsidRPr="00341C4F">
        <w:rPr>
          <w:rFonts w:eastAsia="Times New Roman"/>
          <w:sz w:val="24"/>
          <w:szCs w:val="24"/>
          <w:lang w:eastAsia="ru-RU"/>
        </w:rPr>
        <w:t xml:space="preserve">   </w:t>
      </w:r>
      <w:bookmarkStart w:id="2" w:name="_Toc489452250"/>
      <w:r w:rsidRPr="00341C4F">
        <w:rPr>
          <w:rFonts w:eastAsia="Times New Roman"/>
          <w:sz w:val="24"/>
          <w:szCs w:val="24"/>
          <w:lang w:eastAsia="ru-RU"/>
        </w:rPr>
        <w:t xml:space="preserve">Контроль за </w:t>
      </w:r>
      <w:r>
        <w:rPr>
          <w:rFonts w:eastAsia="Times New Roman"/>
          <w:sz w:val="24"/>
          <w:szCs w:val="24"/>
          <w:lang w:eastAsia="ru-RU"/>
        </w:rPr>
        <w:t>реализаци</w:t>
      </w:r>
      <w:r w:rsidR="009C1CA1">
        <w:rPr>
          <w:rFonts w:eastAsia="Times New Roman"/>
          <w:sz w:val="24"/>
          <w:szCs w:val="24"/>
          <w:lang w:eastAsia="ru-RU"/>
        </w:rPr>
        <w:t>ей ОП ДО/АОП ДО</w:t>
      </w:r>
      <w:r w:rsidRPr="00341C4F">
        <w:rPr>
          <w:rFonts w:eastAsia="Times New Roman"/>
          <w:sz w:val="24"/>
          <w:szCs w:val="24"/>
          <w:lang w:eastAsia="ru-RU"/>
        </w:rPr>
        <w:t xml:space="preserve"> осуществляется на основе разработанной системы педагогического мониторинга, специальными медицинскими, психологическими, педагогическими методами диагностики, комплексно определяющими физическое состояние и развитие личности ребенка.</w:t>
      </w:r>
      <w:bookmarkEnd w:id="2"/>
    </w:p>
    <w:p w14:paraId="186D83AF" w14:textId="4D89A141" w:rsidR="00341C4F" w:rsidRPr="00341C4F" w:rsidRDefault="00341C4F" w:rsidP="00796DA0">
      <w:pPr>
        <w:widowControl w:val="0"/>
        <w:spacing w:line="240" w:lineRule="auto"/>
        <w:ind w:firstLine="540"/>
        <w:contextualSpacing/>
        <w:jc w:val="both"/>
        <w:rPr>
          <w:rFonts w:eastAsia="Times New Roman"/>
          <w:sz w:val="24"/>
          <w:szCs w:val="24"/>
          <w:lang w:eastAsia="ru-RU"/>
        </w:rPr>
      </w:pPr>
      <w:r w:rsidRPr="00341C4F">
        <w:rPr>
          <w:rFonts w:eastAsia="Times New Roman"/>
          <w:sz w:val="24"/>
          <w:szCs w:val="24"/>
          <w:lang w:eastAsia="ru-RU"/>
        </w:rPr>
        <w:tab/>
      </w:r>
      <w:bookmarkStart w:id="3" w:name="_Toc489452251"/>
      <w:r w:rsidRPr="00341C4F">
        <w:rPr>
          <w:rFonts w:eastAsia="Times New Roman"/>
          <w:sz w:val="24"/>
          <w:szCs w:val="24"/>
          <w:lang w:eastAsia="ru-RU"/>
        </w:rPr>
        <w:t xml:space="preserve">Для осуществления контрольной деятельности в </w:t>
      </w:r>
      <w:r w:rsidR="00F806E2">
        <w:rPr>
          <w:rFonts w:eastAsia="Times New Roman"/>
          <w:sz w:val="24"/>
          <w:szCs w:val="24"/>
          <w:lang w:eastAsia="ru-RU"/>
        </w:rPr>
        <w:t>МБДОУ</w:t>
      </w:r>
      <w:r w:rsidRPr="00341C4F">
        <w:rPr>
          <w:rFonts w:eastAsia="Times New Roman"/>
          <w:sz w:val="24"/>
          <w:szCs w:val="24"/>
          <w:lang w:eastAsia="ru-RU"/>
        </w:rPr>
        <w:t xml:space="preserve"> разработаны локальные акты:</w:t>
      </w:r>
      <w:bookmarkEnd w:id="3"/>
      <w:r w:rsidRPr="00341C4F">
        <w:rPr>
          <w:rFonts w:eastAsia="Times New Roman"/>
          <w:sz w:val="24"/>
          <w:szCs w:val="24"/>
          <w:lang w:eastAsia="ru-RU"/>
        </w:rPr>
        <w:t xml:space="preserve"> </w:t>
      </w:r>
    </w:p>
    <w:p w14:paraId="3C6184CD" w14:textId="6B279B1A" w:rsidR="00341C4F" w:rsidRPr="00341C4F" w:rsidRDefault="00341C4F" w:rsidP="008E2A6E">
      <w:pPr>
        <w:widowControl w:val="0"/>
        <w:numPr>
          <w:ilvl w:val="0"/>
          <w:numId w:val="11"/>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4" w:name="_Toc489452252"/>
      <w:r w:rsidRPr="00341C4F">
        <w:rPr>
          <w:rFonts w:eastAsia="Times New Roman"/>
          <w:sz w:val="24"/>
          <w:szCs w:val="24"/>
          <w:lang w:eastAsia="ru-RU"/>
        </w:rPr>
        <w:t xml:space="preserve">положение о контрольной деятельности </w:t>
      </w:r>
      <w:r w:rsidR="00F806E2">
        <w:rPr>
          <w:rFonts w:eastAsia="Times New Roman"/>
          <w:sz w:val="24"/>
          <w:szCs w:val="24"/>
          <w:lang w:eastAsia="ru-RU"/>
        </w:rPr>
        <w:t>МБДОУ</w:t>
      </w:r>
      <w:r w:rsidRPr="00341C4F">
        <w:rPr>
          <w:rFonts w:eastAsia="Times New Roman"/>
          <w:sz w:val="24"/>
          <w:szCs w:val="24"/>
          <w:lang w:eastAsia="ru-RU"/>
        </w:rPr>
        <w:t>;</w:t>
      </w:r>
      <w:bookmarkEnd w:id="4"/>
    </w:p>
    <w:p w14:paraId="0430771B" w14:textId="77777777" w:rsidR="00341C4F" w:rsidRPr="00341C4F" w:rsidRDefault="00341C4F" w:rsidP="008E2A6E">
      <w:pPr>
        <w:widowControl w:val="0"/>
        <w:numPr>
          <w:ilvl w:val="0"/>
          <w:numId w:val="11"/>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5" w:name="_Toc489452253"/>
      <w:r w:rsidRPr="00341C4F">
        <w:rPr>
          <w:rFonts w:eastAsia="Times New Roman"/>
          <w:sz w:val="24"/>
          <w:szCs w:val="24"/>
          <w:lang w:eastAsia="ru-RU"/>
        </w:rPr>
        <w:t>журнал производственного контроля;</w:t>
      </w:r>
      <w:bookmarkEnd w:id="5"/>
    </w:p>
    <w:p w14:paraId="5255F6FD" w14:textId="4E2C292B" w:rsidR="00341C4F" w:rsidRPr="00341C4F" w:rsidRDefault="00341C4F" w:rsidP="008E2A6E">
      <w:pPr>
        <w:widowControl w:val="0"/>
        <w:numPr>
          <w:ilvl w:val="0"/>
          <w:numId w:val="11"/>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6" w:name="_Toc489452254"/>
      <w:r w:rsidRPr="00341C4F">
        <w:rPr>
          <w:rFonts w:eastAsia="Times New Roman"/>
          <w:sz w:val="24"/>
          <w:szCs w:val="24"/>
          <w:lang w:eastAsia="ru-RU"/>
        </w:rPr>
        <w:t>план контрольной деятельности (в годовом плане), рабочи</w:t>
      </w:r>
      <w:r w:rsidR="00A5477E">
        <w:rPr>
          <w:rFonts w:eastAsia="Times New Roman"/>
          <w:sz w:val="24"/>
          <w:szCs w:val="24"/>
          <w:lang w:eastAsia="ru-RU"/>
        </w:rPr>
        <w:t>е материалы контроля: карты-</w:t>
      </w:r>
      <w:r w:rsidRPr="00341C4F">
        <w:rPr>
          <w:rFonts w:eastAsia="Times New Roman"/>
          <w:sz w:val="24"/>
          <w:szCs w:val="24"/>
          <w:lang w:eastAsia="ru-RU"/>
        </w:rPr>
        <w:t>схемы анализа различных видов деятельности детей, диагностический инструментарий, протоколы диагностирования детей, записи наблюдений.</w:t>
      </w:r>
      <w:bookmarkEnd w:id="6"/>
    </w:p>
    <w:p w14:paraId="46F119E2" w14:textId="77777777" w:rsidR="00341C4F" w:rsidRPr="00341C4F" w:rsidRDefault="00341C4F" w:rsidP="00796DA0">
      <w:pPr>
        <w:widowControl w:val="0"/>
        <w:tabs>
          <w:tab w:val="num" w:pos="360"/>
          <w:tab w:val="left" w:pos="993"/>
        </w:tabs>
        <w:spacing w:line="240" w:lineRule="auto"/>
        <w:contextualSpacing/>
        <w:jc w:val="both"/>
        <w:rPr>
          <w:rFonts w:eastAsia="Times New Roman"/>
          <w:sz w:val="24"/>
          <w:szCs w:val="24"/>
          <w:lang w:eastAsia="ru-RU"/>
        </w:rPr>
      </w:pPr>
      <w:bookmarkStart w:id="7" w:name="_Toc489452255"/>
      <w:r w:rsidRPr="00341C4F">
        <w:rPr>
          <w:rFonts w:eastAsia="Times New Roman"/>
          <w:sz w:val="24"/>
          <w:szCs w:val="24"/>
          <w:lang w:eastAsia="ru-RU"/>
        </w:rPr>
        <w:t>В течение года осуществлялись различные виды контроля:</w:t>
      </w:r>
      <w:bookmarkEnd w:id="7"/>
    </w:p>
    <w:p w14:paraId="2A7AC201" w14:textId="77777777" w:rsidR="00341C4F" w:rsidRPr="00341C4F" w:rsidRDefault="00341C4F" w:rsidP="00796DA0">
      <w:pPr>
        <w:widowControl w:val="0"/>
        <w:numPr>
          <w:ilvl w:val="0"/>
          <w:numId w:val="3"/>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8" w:name="_Toc489452256"/>
      <w:r w:rsidRPr="00341C4F">
        <w:rPr>
          <w:rFonts w:eastAsia="Times New Roman"/>
          <w:sz w:val="24"/>
          <w:szCs w:val="24"/>
          <w:lang w:eastAsia="ru-RU"/>
        </w:rPr>
        <w:t>Оперативный контроль:</w:t>
      </w:r>
      <w:bookmarkEnd w:id="8"/>
    </w:p>
    <w:p w14:paraId="42715E1B" w14:textId="77777777" w:rsidR="00341C4F" w:rsidRPr="00341C4F" w:rsidRDefault="00341C4F" w:rsidP="008E2A6E">
      <w:pPr>
        <w:widowControl w:val="0"/>
        <w:numPr>
          <w:ilvl w:val="0"/>
          <w:numId w:val="12"/>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9" w:name="_Toc489452257"/>
      <w:r w:rsidRPr="00341C4F">
        <w:rPr>
          <w:rFonts w:eastAsia="Times New Roman"/>
          <w:sz w:val="24"/>
          <w:szCs w:val="24"/>
          <w:lang w:eastAsia="ru-RU"/>
        </w:rPr>
        <w:t>документация педагогов (сетка занятий, календарные планы, перспективные план работы с родителями, план по самообразованию) – в каждой возрастной группе;</w:t>
      </w:r>
      <w:bookmarkEnd w:id="9"/>
    </w:p>
    <w:p w14:paraId="1233FF10" w14:textId="23F111D1" w:rsidR="00341C4F" w:rsidRPr="00341C4F" w:rsidRDefault="00341C4F" w:rsidP="008E2A6E">
      <w:pPr>
        <w:widowControl w:val="0"/>
        <w:numPr>
          <w:ilvl w:val="0"/>
          <w:numId w:val="12"/>
        </w:numPr>
        <w:tabs>
          <w:tab w:val="clear" w:pos="720"/>
          <w:tab w:val="num" w:pos="360"/>
          <w:tab w:val="left" w:pos="993"/>
        </w:tabs>
        <w:spacing w:line="240" w:lineRule="auto"/>
        <w:ind w:left="0" w:firstLine="709"/>
        <w:contextualSpacing/>
        <w:jc w:val="both"/>
        <w:rPr>
          <w:rFonts w:eastAsia="Times New Roman"/>
          <w:sz w:val="24"/>
          <w:szCs w:val="24"/>
          <w:lang w:eastAsia="ru-RU"/>
        </w:rPr>
      </w:pPr>
      <w:bookmarkStart w:id="10" w:name="_Toc489452258"/>
      <w:r w:rsidRPr="00341C4F">
        <w:rPr>
          <w:rFonts w:eastAsia="Times New Roman"/>
          <w:sz w:val="24"/>
          <w:szCs w:val="24"/>
          <w:lang w:eastAsia="ru-RU"/>
        </w:rPr>
        <w:t>организация питания в детском саду;</w:t>
      </w:r>
      <w:bookmarkEnd w:id="10"/>
    </w:p>
    <w:p w14:paraId="6FCCC6B3" w14:textId="77777777" w:rsidR="00341C4F" w:rsidRPr="00341C4F" w:rsidRDefault="00341C4F" w:rsidP="008E2A6E">
      <w:pPr>
        <w:widowControl w:val="0"/>
        <w:numPr>
          <w:ilvl w:val="0"/>
          <w:numId w:val="12"/>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1" w:name="_Toc489452259"/>
      <w:r w:rsidRPr="00341C4F">
        <w:rPr>
          <w:rFonts w:eastAsia="Times New Roman"/>
          <w:sz w:val="24"/>
          <w:szCs w:val="24"/>
          <w:lang w:eastAsia="ru-RU"/>
        </w:rPr>
        <w:t>организация образовательной деятельности во всех возрастных группах;</w:t>
      </w:r>
      <w:bookmarkEnd w:id="11"/>
    </w:p>
    <w:p w14:paraId="1DEFC295" w14:textId="77777777" w:rsidR="00341C4F" w:rsidRPr="00341C4F" w:rsidRDefault="00341C4F" w:rsidP="008E2A6E">
      <w:pPr>
        <w:widowControl w:val="0"/>
        <w:numPr>
          <w:ilvl w:val="0"/>
          <w:numId w:val="12"/>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2" w:name="_Toc489452260"/>
      <w:r w:rsidRPr="00341C4F">
        <w:rPr>
          <w:rFonts w:eastAsia="Times New Roman"/>
          <w:sz w:val="24"/>
          <w:szCs w:val="24"/>
          <w:lang w:eastAsia="ru-RU"/>
        </w:rPr>
        <w:t>организация двигательного режима детей в течение дня в старших и подготовительных группах;</w:t>
      </w:r>
      <w:bookmarkEnd w:id="12"/>
    </w:p>
    <w:p w14:paraId="120883DB" w14:textId="77777777" w:rsidR="00341C4F" w:rsidRPr="00341C4F" w:rsidRDefault="00341C4F" w:rsidP="008E2A6E">
      <w:pPr>
        <w:widowControl w:val="0"/>
        <w:numPr>
          <w:ilvl w:val="0"/>
          <w:numId w:val="12"/>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3" w:name="_Toc489452261"/>
      <w:r w:rsidRPr="00341C4F">
        <w:rPr>
          <w:rFonts w:eastAsia="Times New Roman"/>
          <w:sz w:val="24"/>
          <w:szCs w:val="24"/>
          <w:lang w:eastAsia="ru-RU"/>
        </w:rPr>
        <w:t>проведение прогулок и соблюдение воздушного и теплового режима во всех возрастных группах;</w:t>
      </w:r>
      <w:bookmarkEnd w:id="13"/>
    </w:p>
    <w:p w14:paraId="6BB72519" w14:textId="77777777" w:rsidR="00341C4F" w:rsidRPr="00341C4F" w:rsidRDefault="00341C4F" w:rsidP="008E2A6E">
      <w:pPr>
        <w:widowControl w:val="0"/>
        <w:numPr>
          <w:ilvl w:val="0"/>
          <w:numId w:val="12"/>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4" w:name="_Toc489452262"/>
      <w:r w:rsidRPr="00341C4F">
        <w:rPr>
          <w:rFonts w:eastAsia="Times New Roman"/>
          <w:sz w:val="24"/>
          <w:szCs w:val="24"/>
          <w:lang w:eastAsia="ru-RU"/>
        </w:rPr>
        <w:t>сохранение условий для охраны жизни и здоровья детей.</w:t>
      </w:r>
      <w:bookmarkEnd w:id="14"/>
    </w:p>
    <w:p w14:paraId="6C17274A" w14:textId="77777777" w:rsidR="00341C4F" w:rsidRPr="009C6CF2" w:rsidRDefault="00341C4F" w:rsidP="00796DA0">
      <w:pPr>
        <w:widowControl w:val="0"/>
        <w:numPr>
          <w:ilvl w:val="0"/>
          <w:numId w:val="4"/>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5" w:name="_Toc489452263"/>
      <w:r w:rsidRPr="009C6CF2">
        <w:rPr>
          <w:rFonts w:eastAsia="Times New Roman"/>
          <w:sz w:val="24"/>
          <w:szCs w:val="24"/>
          <w:lang w:eastAsia="ru-RU"/>
        </w:rPr>
        <w:t>Тематический контроль:</w:t>
      </w:r>
      <w:bookmarkEnd w:id="15"/>
    </w:p>
    <w:p w14:paraId="4F4B41C9" w14:textId="7CBD3BC0" w:rsidR="00341C4F" w:rsidRPr="00B760F1" w:rsidRDefault="006353AC"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6" w:name="_Toc489452264"/>
      <w:proofErr w:type="spellStart"/>
      <w:r w:rsidRPr="00B760F1">
        <w:rPr>
          <w:rFonts w:eastAsia="Times New Roman"/>
          <w:sz w:val="24"/>
          <w:szCs w:val="24"/>
          <w:lang w:eastAsia="ru-RU"/>
        </w:rPr>
        <w:t>В</w:t>
      </w:r>
      <w:r w:rsidR="00A5477E" w:rsidRPr="00B760F1">
        <w:rPr>
          <w:rFonts w:eastAsia="Times New Roman"/>
          <w:sz w:val="24"/>
          <w:szCs w:val="24"/>
          <w:lang w:eastAsia="ru-RU"/>
        </w:rPr>
        <w:t>оспитательно</w:t>
      </w:r>
      <w:proofErr w:type="spellEnd"/>
      <w:r w:rsidR="00A5477E" w:rsidRPr="00B760F1">
        <w:rPr>
          <w:rFonts w:eastAsia="Times New Roman"/>
          <w:sz w:val="24"/>
          <w:szCs w:val="24"/>
          <w:lang w:eastAsia="ru-RU"/>
        </w:rPr>
        <w:t>-</w:t>
      </w:r>
      <w:r w:rsidR="00341C4F" w:rsidRPr="00B760F1">
        <w:rPr>
          <w:rFonts w:eastAsia="Times New Roman"/>
          <w:sz w:val="24"/>
          <w:szCs w:val="24"/>
          <w:lang w:eastAsia="ru-RU"/>
        </w:rPr>
        <w:t>образовательн</w:t>
      </w:r>
      <w:r w:rsidRPr="00B760F1">
        <w:rPr>
          <w:rFonts w:eastAsia="Times New Roman"/>
          <w:sz w:val="24"/>
          <w:szCs w:val="24"/>
          <w:lang w:eastAsia="ru-RU"/>
        </w:rPr>
        <w:t>ая</w:t>
      </w:r>
      <w:r w:rsidR="00341C4F" w:rsidRPr="00B760F1">
        <w:rPr>
          <w:rFonts w:eastAsia="Times New Roman"/>
          <w:sz w:val="24"/>
          <w:szCs w:val="24"/>
          <w:lang w:eastAsia="ru-RU"/>
        </w:rPr>
        <w:t xml:space="preserve"> работ</w:t>
      </w:r>
      <w:r w:rsidRPr="00B760F1">
        <w:rPr>
          <w:rFonts w:eastAsia="Times New Roman"/>
          <w:sz w:val="24"/>
          <w:szCs w:val="24"/>
          <w:lang w:eastAsia="ru-RU"/>
        </w:rPr>
        <w:t>а</w:t>
      </w:r>
      <w:r w:rsidR="00341C4F" w:rsidRPr="00B760F1">
        <w:rPr>
          <w:rFonts w:eastAsia="Times New Roman"/>
          <w:sz w:val="24"/>
          <w:szCs w:val="24"/>
          <w:lang w:eastAsia="ru-RU"/>
        </w:rPr>
        <w:t xml:space="preserve"> </w:t>
      </w:r>
      <w:bookmarkEnd w:id="16"/>
      <w:r w:rsidR="009C6CF2" w:rsidRPr="00B760F1">
        <w:rPr>
          <w:rFonts w:eastAsia="Times New Roman"/>
          <w:sz w:val="24"/>
          <w:szCs w:val="24"/>
          <w:lang w:eastAsia="ru-RU"/>
        </w:rPr>
        <w:t>по речевому</w:t>
      </w:r>
      <w:r w:rsidR="004876FA" w:rsidRPr="00B760F1">
        <w:rPr>
          <w:rFonts w:eastAsia="Times New Roman"/>
          <w:sz w:val="24"/>
          <w:szCs w:val="24"/>
          <w:lang w:eastAsia="ru-RU"/>
        </w:rPr>
        <w:t>, сенсорному, познавательному развитию</w:t>
      </w:r>
      <w:r w:rsidRPr="00B760F1">
        <w:rPr>
          <w:rFonts w:eastAsia="Times New Roman"/>
          <w:sz w:val="24"/>
          <w:szCs w:val="24"/>
          <w:lang w:eastAsia="ru-RU"/>
        </w:rPr>
        <w:t xml:space="preserve"> воспитанников</w:t>
      </w:r>
      <w:r w:rsidR="00C37EFD" w:rsidRPr="00B760F1">
        <w:rPr>
          <w:rFonts w:eastAsia="Times New Roman"/>
          <w:sz w:val="24"/>
          <w:szCs w:val="24"/>
          <w:lang w:eastAsia="ru-RU"/>
        </w:rPr>
        <w:t>.</w:t>
      </w:r>
    </w:p>
    <w:p w14:paraId="641F2E9A" w14:textId="3EB2550E" w:rsidR="00191013" w:rsidRPr="00B760F1" w:rsidRDefault="00341C4F"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bookmarkStart w:id="17" w:name="_Toc489452265"/>
      <w:r w:rsidRPr="00B760F1">
        <w:rPr>
          <w:rFonts w:eastAsia="Times New Roman"/>
          <w:sz w:val="24"/>
          <w:szCs w:val="24"/>
          <w:lang w:eastAsia="ru-RU"/>
        </w:rPr>
        <w:lastRenderedPageBreak/>
        <w:t xml:space="preserve">Состояние готовности педагогов по </w:t>
      </w:r>
      <w:bookmarkStart w:id="18" w:name="_Toc489452266"/>
      <w:bookmarkEnd w:id="17"/>
      <w:r w:rsidR="00191013" w:rsidRPr="00B760F1">
        <w:rPr>
          <w:rFonts w:eastAsia="Times New Roman"/>
          <w:sz w:val="24"/>
          <w:szCs w:val="24"/>
          <w:lang w:eastAsia="ru-RU"/>
        </w:rPr>
        <w:t>использованию</w:t>
      </w:r>
      <w:r w:rsidR="00E747B1" w:rsidRPr="00B760F1">
        <w:rPr>
          <w:rFonts w:eastAsia="Times New Roman"/>
          <w:sz w:val="24"/>
          <w:szCs w:val="24"/>
          <w:lang w:eastAsia="ru-RU"/>
        </w:rPr>
        <w:t xml:space="preserve"> психологических игр и приёмов для создания комфортной обстановки в группах </w:t>
      </w:r>
      <w:r w:rsidR="00B760F1" w:rsidRPr="00B760F1">
        <w:rPr>
          <w:rFonts w:eastAsia="Times New Roman"/>
          <w:sz w:val="24"/>
          <w:szCs w:val="24"/>
          <w:lang w:eastAsia="ru-RU"/>
        </w:rPr>
        <w:t>МБДОУ</w:t>
      </w:r>
    </w:p>
    <w:p w14:paraId="4C5D4EC2" w14:textId="55848A0B" w:rsidR="00E747B1" w:rsidRPr="00B760F1" w:rsidRDefault="00C37EFD"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proofErr w:type="spellStart"/>
      <w:r w:rsidRPr="00B760F1">
        <w:rPr>
          <w:rFonts w:eastAsia="Times New Roman"/>
          <w:sz w:val="24"/>
          <w:szCs w:val="24"/>
          <w:lang w:eastAsia="ru-RU"/>
        </w:rPr>
        <w:t>В</w:t>
      </w:r>
      <w:r w:rsidR="0003326A" w:rsidRPr="00B760F1">
        <w:rPr>
          <w:rFonts w:eastAsia="Times New Roman"/>
          <w:sz w:val="24"/>
          <w:szCs w:val="24"/>
          <w:lang w:eastAsia="ru-RU"/>
        </w:rPr>
        <w:t>оспитательно</w:t>
      </w:r>
      <w:proofErr w:type="spellEnd"/>
      <w:r w:rsidR="0003326A" w:rsidRPr="00B760F1">
        <w:rPr>
          <w:rFonts w:eastAsia="Times New Roman"/>
          <w:sz w:val="24"/>
          <w:szCs w:val="24"/>
          <w:lang w:eastAsia="ru-RU"/>
        </w:rPr>
        <w:t>-образовательн</w:t>
      </w:r>
      <w:r w:rsidRPr="00B760F1">
        <w:rPr>
          <w:rFonts w:eastAsia="Times New Roman"/>
          <w:sz w:val="24"/>
          <w:szCs w:val="24"/>
          <w:lang w:eastAsia="ru-RU"/>
        </w:rPr>
        <w:t>ая</w:t>
      </w:r>
      <w:r w:rsidR="0003326A" w:rsidRPr="00B760F1">
        <w:rPr>
          <w:rFonts w:eastAsia="Times New Roman"/>
          <w:sz w:val="24"/>
          <w:szCs w:val="24"/>
          <w:lang w:eastAsia="ru-RU"/>
        </w:rPr>
        <w:t xml:space="preserve"> работ</w:t>
      </w:r>
      <w:r w:rsidRPr="00B760F1">
        <w:rPr>
          <w:rFonts w:eastAsia="Times New Roman"/>
          <w:sz w:val="24"/>
          <w:szCs w:val="24"/>
          <w:lang w:eastAsia="ru-RU"/>
        </w:rPr>
        <w:t>а</w:t>
      </w:r>
      <w:r w:rsidR="0003326A" w:rsidRPr="00B760F1">
        <w:rPr>
          <w:rFonts w:eastAsia="Times New Roman"/>
          <w:sz w:val="24"/>
          <w:szCs w:val="24"/>
          <w:lang w:eastAsia="ru-RU"/>
        </w:rPr>
        <w:t xml:space="preserve"> на прогулках.</w:t>
      </w:r>
    </w:p>
    <w:p w14:paraId="396BF354" w14:textId="4EF7A064" w:rsidR="0003326A" w:rsidRPr="00B760F1" w:rsidRDefault="00E35434"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r w:rsidRPr="00B760F1">
        <w:rPr>
          <w:rFonts w:eastAsia="Times New Roman"/>
          <w:sz w:val="24"/>
          <w:szCs w:val="24"/>
          <w:lang w:eastAsia="ru-RU"/>
        </w:rPr>
        <w:t xml:space="preserve">Состояние </w:t>
      </w:r>
      <w:proofErr w:type="spellStart"/>
      <w:r w:rsidRPr="00B760F1">
        <w:rPr>
          <w:rFonts w:eastAsia="Times New Roman"/>
          <w:sz w:val="24"/>
          <w:szCs w:val="24"/>
          <w:lang w:eastAsia="ru-RU"/>
        </w:rPr>
        <w:t>сформированности</w:t>
      </w:r>
      <w:proofErr w:type="spellEnd"/>
      <w:r w:rsidRPr="00B760F1">
        <w:rPr>
          <w:rFonts w:eastAsia="Times New Roman"/>
          <w:sz w:val="24"/>
          <w:szCs w:val="24"/>
          <w:lang w:eastAsia="ru-RU"/>
        </w:rPr>
        <w:t xml:space="preserve"> </w:t>
      </w:r>
      <w:r w:rsidR="00B760F1">
        <w:rPr>
          <w:rFonts w:eastAsia="Times New Roman"/>
          <w:sz w:val="24"/>
          <w:szCs w:val="24"/>
          <w:lang w:eastAsia="ru-RU"/>
        </w:rPr>
        <w:t>культурно-гигиенических навыков</w:t>
      </w:r>
      <w:r w:rsidR="004876FA" w:rsidRPr="00B760F1">
        <w:rPr>
          <w:rFonts w:eastAsia="Times New Roman"/>
          <w:sz w:val="24"/>
          <w:szCs w:val="24"/>
          <w:lang w:eastAsia="ru-RU"/>
        </w:rPr>
        <w:t xml:space="preserve"> у воспитанников </w:t>
      </w:r>
      <w:r w:rsidR="00B760F1" w:rsidRPr="00B760F1">
        <w:rPr>
          <w:rFonts w:eastAsia="Times New Roman"/>
          <w:sz w:val="24"/>
          <w:szCs w:val="24"/>
          <w:lang w:eastAsia="ru-RU"/>
        </w:rPr>
        <w:t>МБДОУ</w:t>
      </w:r>
    </w:p>
    <w:p w14:paraId="071AD557" w14:textId="797DDFA0" w:rsidR="00C63A71" w:rsidRDefault="002D22B6"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r w:rsidRPr="00B760F1">
        <w:rPr>
          <w:rFonts w:eastAsia="Times New Roman"/>
          <w:sz w:val="24"/>
          <w:szCs w:val="24"/>
          <w:lang w:eastAsia="ru-RU"/>
        </w:rPr>
        <w:t xml:space="preserve">Организация и проведение утренних и вечерних гимнастик, их </w:t>
      </w:r>
      <w:r w:rsidR="00403374" w:rsidRPr="00B760F1">
        <w:rPr>
          <w:rFonts w:eastAsia="Times New Roman"/>
          <w:sz w:val="24"/>
          <w:szCs w:val="24"/>
          <w:lang w:eastAsia="ru-RU"/>
        </w:rPr>
        <w:t>э</w:t>
      </w:r>
      <w:r w:rsidRPr="00B760F1">
        <w:rPr>
          <w:rFonts w:eastAsia="Times New Roman"/>
          <w:sz w:val="24"/>
          <w:szCs w:val="24"/>
          <w:lang w:eastAsia="ru-RU"/>
        </w:rPr>
        <w:t>ффективность</w:t>
      </w:r>
      <w:r w:rsidR="006B6B3B">
        <w:rPr>
          <w:rFonts w:eastAsia="Times New Roman"/>
          <w:sz w:val="24"/>
          <w:szCs w:val="24"/>
          <w:lang w:eastAsia="ru-RU"/>
        </w:rPr>
        <w:t>.</w:t>
      </w:r>
    </w:p>
    <w:p w14:paraId="251BA849" w14:textId="3C6C2893" w:rsidR="006B6B3B" w:rsidRDefault="006B6B3B"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r>
        <w:rPr>
          <w:rFonts w:eastAsia="Times New Roman"/>
          <w:sz w:val="24"/>
          <w:szCs w:val="24"/>
          <w:lang w:eastAsia="ru-RU"/>
        </w:rPr>
        <w:t>Деятельность</w:t>
      </w:r>
      <w:r w:rsidR="00B558E4">
        <w:rPr>
          <w:rFonts w:eastAsia="Times New Roman"/>
          <w:sz w:val="24"/>
          <w:szCs w:val="24"/>
          <w:lang w:eastAsia="ru-RU"/>
        </w:rPr>
        <w:t xml:space="preserve"> по </w:t>
      </w:r>
      <w:r w:rsidR="00B760F1">
        <w:rPr>
          <w:rFonts w:eastAsia="Times New Roman"/>
          <w:sz w:val="24"/>
          <w:szCs w:val="24"/>
          <w:lang w:eastAsia="ru-RU"/>
        </w:rPr>
        <w:t>коррекционному развитию.</w:t>
      </w:r>
    </w:p>
    <w:p w14:paraId="4F411B29" w14:textId="506C61E0" w:rsidR="00B558E4" w:rsidRDefault="00675696"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r>
        <w:rPr>
          <w:rFonts w:eastAsia="Times New Roman"/>
          <w:sz w:val="24"/>
          <w:szCs w:val="24"/>
          <w:lang w:eastAsia="ru-RU"/>
        </w:rPr>
        <w:t>Деятельность педагогов по организации трудового воспитания дошкольников.</w:t>
      </w:r>
    </w:p>
    <w:p w14:paraId="66EAD341" w14:textId="44DE807B" w:rsidR="00675696" w:rsidRDefault="00675696" w:rsidP="008E2A6E">
      <w:pPr>
        <w:widowControl w:val="0"/>
        <w:numPr>
          <w:ilvl w:val="0"/>
          <w:numId w:val="13"/>
        </w:numPr>
        <w:tabs>
          <w:tab w:val="clear" w:pos="720"/>
          <w:tab w:val="num" w:pos="426"/>
          <w:tab w:val="left" w:pos="993"/>
        </w:tabs>
        <w:spacing w:line="240" w:lineRule="auto"/>
        <w:ind w:left="0" w:firstLine="709"/>
        <w:contextualSpacing/>
        <w:jc w:val="both"/>
        <w:rPr>
          <w:rFonts w:eastAsia="Times New Roman"/>
          <w:sz w:val="24"/>
          <w:szCs w:val="24"/>
          <w:lang w:eastAsia="ru-RU"/>
        </w:rPr>
      </w:pPr>
      <w:r>
        <w:rPr>
          <w:rFonts w:eastAsia="Times New Roman"/>
          <w:sz w:val="24"/>
          <w:szCs w:val="24"/>
          <w:lang w:eastAsia="ru-RU"/>
        </w:rPr>
        <w:t>Деятельность педагогов по нравственно-патриотическому воспитанию</w:t>
      </w:r>
    </w:p>
    <w:p w14:paraId="2B08E675" w14:textId="46702323" w:rsidR="00341C4F" w:rsidRPr="00191013" w:rsidRDefault="00341C4F" w:rsidP="00796DA0">
      <w:pPr>
        <w:widowControl w:val="0"/>
        <w:tabs>
          <w:tab w:val="left" w:pos="993"/>
        </w:tabs>
        <w:spacing w:line="240" w:lineRule="auto"/>
        <w:contextualSpacing/>
        <w:jc w:val="both"/>
        <w:rPr>
          <w:rFonts w:eastAsia="Times New Roman"/>
          <w:sz w:val="24"/>
          <w:szCs w:val="24"/>
          <w:lang w:eastAsia="ru-RU"/>
        </w:rPr>
      </w:pPr>
      <w:r w:rsidRPr="00191013">
        <w:rPr>
          <w:rFonts w:eastAsia="Times New Roman"/>
          <w:sz w:val="24"/>
          <w:szCs w:val="24"/>
          <w:lang w:eastAsia="ru-RU"/>
        </w:rPr>
        <w:t xml:space="preserve">Работа младшего </w:t>
      </w:r>
      <w:r w:rsidR="00391A06" w:rsidRPr="00191013">
        <w:rPr>
          <w:rFonts w:eastAsia="Times New Roman"/>
          <w:sz w:val="24"/>
          <w:szCs w:val="24"/>
          <w:lang w:eastAsia="ru-RU"/>
        </w:rPr>
        <w:t xml:space="preserve">обслуживающего </w:t>
      </w:r>
      <w:r w:rsidRPr="00191013">
        <w:rPr>
          <w:rFonts w:eastAsia="Times New Roman"/>
          <w:sz w:val="24"/>
          <w:szCs w:val="24"/>
          <w:lang w:eastAsia="ru-RU"/>
        </w:rPr>
        <w:t xml:space="preserve">персонала проверяется в виде оперативного ежедневного контроля. Сформированная система контроля в </w:t>
      </w:r>
      <w:r w:rsidR="00B760F1">
        <w:rPr>
          <w:rFonts w:eastAsia="Times New Roman"/>
          <w:sz w:val="24"/>
          <w:szCs w:val="24"/>
          <w:lang w:eastAsia="ru-RU"/>
        </w:rPr>
        <w:t>МБДОУ</w:t>
      </w:r>
      <w:r w:rsidRPr="00191013">
        <w:rPr>
          <w:rFonts w:eastAsia="Times New Roman"/>
          <w:sz w:val="24"/>
          <w:szCs w:val="24"/>
          <w:lang w:eastAsia="ru-RU"/>
        </w:rPr>
        <w:t xml:space="preserve"> позволяет своевременно анализировать состояние деятельности </w:t>
      </w:r>
      <w:r w:rsidR="00B760F1">
        <w:rPr>
          <w:rFonts w:eastAsia="Times New Roman"/>
          <w:sz w:val="24"/>
          <w:szCs w:val="24"/>
          <w:lang w:eastAsia="ru-RU"/>
        </w:rPr>
        <w:t>МБДОУ</w:t>
      </w:r>
      <w:r w:rsidRPr="00191013">
        <w:rPr>
          <w:rFonts w:eastAsia="Times New Roman"/>
          <w:sz w:val="24"/>
          <w:szCs w:val="24"/>
          <w:lang w:eastAsia="ru-RU"/>
        </w:rPr>
        <w:t xml:space="preserve"> и своевременно корректировать ее на различном этапе.</w:t>
      </w:r>
      <w:bookmarkEnd w:id="18"/>
      <w:r w:rsidRPr="00191013">
        <w:rPr>
          <w:rFonts w:eastAsia="Times New Roman"/>
          <w:sz w:val="24"/>
          <w:szCs w:val="24"/>
          <w:lang w:eastAsia="ru-RU"/>
        </w:rPr>
        <w:t xml:space="preserve"> </w:t>
      </w:r>
    </w:p>
    <w:p w14:paraId="5A4D979F" w14:textId="77777777" w:rsidR="00BD5F92" w:rsidRPr="005819F5" w:rsidRDefault="00BD5F92" w:rsidP="00796DA0">
      <w:pPr>
        <w:widowControl w:val="0"/>
        <w:spacing w:line="240" w:lineRule="auto"/>
        <w:ind w:firstLine="540"/>
        <w:contextualSpacing/>
        <w:jc w:val="both"/>
        <w:rPr>
          <w:rFonts w:eastAsia="Times New Roman"/>
          <w:sz w:val="24"/>
          <w:szCs w:val="24"/>
          <w:lang w:eastAsia="ru-RU"/>
        </w:rPr>
      </w:pPr>
    </w:p>
    <w:p w14:paraId="6DBEA452" w14:textId="77777777" w:rsidR="00AC221F" w:rsidRPr="005819F5" w:rsidRDefault="00AC221F" w:rsidP="00796DA0">
      <w:pPr>
        <w:spacing w:line="240" w:lineRule="auto"/>
        <w:rPr>
          <w:b/>
          <w:i/>
          <w:sz w:val="24"/>
          <w:szCs w:val="24"/>
        </w:rPr>
      </w:pPr>
      <w:r w:rsidRPr="005819F5">
        <w:rPr>
          <w:b/>
          <w:i/>
          <w:sz w:val="24"/>
          <w:szCs w:val="24"/>
        </w:rPr>
        <w:t>Оценка организации работы по предоставлению льгот</w:t>
      </w:r>
    </w:p>
    <w:p w14:paraId="45B2DDC4" w14:textId="77777777" w:rsidR="00D451CE" w:rsidRDefault="00AC221F" w:rsidP="00796DA0">
      <w:pPr>
        <w:tabs>
          <w:tab w:val="left" w:pos="1276"/>
        </w:tabs>
        <w:spacing w:line="240" w:lineRule="auto"/>
        <w:jc w:val="both"/>
        <w:rPr>
          <w:rFonts w:eastAsia="Calibri"/>
          <w:sz w:val="24"/>
          <w:szCs w:val="24"/>
        </w:rPr>
      </w:pPr>
      <w:r w:rsidRPr="005819F5">
        <w:rPr>
          <w:rFonts w:eastAsia="Calibri"/>
          <w:sz w:val="24"/>
          <w:szCs w:val="24"/>
        </w:rPr>
        <w:t>Источниками формирования имущества и финансовых ресурсов Учреждения являются:</w:t>
      </w:r>
    </w:p>
    <w:p w14:paraId="79F28B54"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средства бюджета муниципального образования город Норильск;</w:t>
      </w:r>
    </w:p>
    <w:p w14:paraId="68D821A1"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имущество, переданное Учреждению в установленном порядке учредителем (органом, осуществляющим функции и полномочия учредителя Учреждения);</w:t>
      </w:r>
    </w:p>
    <w:p w14:paraId="468F111A"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добровольные имущественные взносы и пожертвования;</w:t>
      </w:r>
    </w:p>
    <w:p w14:paraId="798FF6B2"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поступления от осуществления Учреждением приносящей доходы деятельности;</w:t>
      </w:r>
    </w:p>
    <w:p w14:paraId="22F80C38"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поступления от реализации ценных бумаг (в случаях, установленных федеральными законами);</w:t>
      </w:r>
    </w:p>
    <w:p w14:paraId="20F97612"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родительская плата за содержание ребенка в Учреждении;</w:t>
      </w:r>
    </w:p>
    <w:p w14:paraId="1D334D15" w14:textId="77777777" w:rsidR="00AC221F" w:rsidRPr="00D451CE" w:rsidRDefault="00AC221F" w:rsidP="008E2A6E">
      <w:pPr>
        <w:pStyle w:val="a3"/>
        <w:numPr>
          <w:ilvl w:val="0"/>
          <w:numId w:val="14"/>
        </w:numPr>
        <w:tabs>
          <w:tab w:val="left" w:pos="1276"/>
        </w:tabs>
        <w:spacing w:line="240" w:lineRule="auto"/>
        <w:jc w:val="both"/>
        <w:rPr>
          <w:rFonts w:eastAsia="Calibri"/>
          <w:sz w:val="24"/>
          <w:szCs w:val="24"/>
        </w:rPr>
      </w:pPr>
      <w:r w:rsidRPr="00D451CE">
        <w:rPr>
          <w:rFonts w:eastAsia="Calibri"/>
          <w:sz w:val="24"/>
          <w:szCs w:val="24"/>
        </w:rPr>
        <w:t>иные источники, не запрещенные законом.</w:t>
      </w:r>
    </w:p>
    <w:p w14:paraId="5420EF7A" w14:textId="30B34701" w:rsidR="00AC221F" w:rsidRPr="00D610C0" w:rsidRDefault="00AC221F" w:rsidP="00796DA0">
      <w:pPr>
        <w:tabs>
          <w:tab w:val="left" w:pos="1276"/>
        </w:tabs>
        <w:spacing w:line="240" w:lineRule="auto"/>
        <w:jc w:val="both"/>
        <w:rPr>
          <w:rFonts w:eastAsia="Calibri"/>
          <w:sz w:val="24"/>
          <w:szCs w:val="24"/>
        </w:rPr>
      </w:pPr>
      <w:r w:rsidRPr="00043BFA">
        <w:rPr>
          <w:rFonts w:eastAsia="Calibri"/>
          <w:sz w:val="24"/>
          <w:szCs w:val="24"/>
        </w:rPr>
        <w:t xml:space="preserve">Размер платы, взимаемой за содержание ребенка в </w:t>
      </w:r>
      <w:r w:rsidR="00F806E2">
        <w:rPr>
          <w:rFonts w:eastAsia="Calibri"/>
          <w:sz w:val="24"/>
          <w:szCs w:val="24"/>
        </w:rPr>
        <w:t>МБДОУ</w:t>
      </w:r>
      <w:r w:rsidRPr="00043BFA">
        <w:rPr>
          <w:rFonts w:eastAsia="Calibri"/>
          <w:sz w:val="24"/>
          <w:szCs w:val="24"/>
        </w:rPr>
        <w:t xml:space="preserve">, составляет </w:t>
      </w:r>
      <w:r w:rsidR="008F5795" w:rsidRPr="00AF4E50">
        <w:rPr>
          <w:rFonts w:eastAsia="Calibri"/>
          <w:sz w:val="24"/>
          <w:szCs w:val="24"/>
        </w:rPr>
        <w:t>4</w:t>
      </w:r>
      <w:r w:rsidR="00AF4E50" w:rsidRPr="00AF4E50">
        <w:rPr>
          <w:rFonts w:eastAsia="Calibri"/>
          <w:sz w:val="24"/>
          <w:szCs w:val="24"/>
        </w:rPr>
        <w:t>608</w:t>
      </w:r>
      <w:r w:rsidR="005D237C" w:rsidRPr="00AF4E50">
        <w:rPr>
          <w:rFonts w:eastAsia="Calibri"/>
          <w:sz w:val="24"/>
          <w:szCs w:val="24"/>
        </w:rPr>
        <w:t>,00</w:t>
      </w:r>
      <w:r w:rsidR="00D5389A" w:rsidRPr="00043BFA">
        <w:rPr>
          <w:rFonts w:eastAsia="Calibri"/>
          <w:sz w:val="24"/>
          <w:szCs w:val="24"/>
        </w:rPr>
        <w:t xml:space="preserve"> рублей</w:t>
      </w:r>
      <w:r w:rsidRPr="00043BFA">
        <w:rPr>
          <w:rFonts w:eastAsia="Calibri"/>
          <w:sz w:val="24"/>
          <w:szCs w:val="24"/>
        </w:rPr>
        <w:t xml:space="preserve"> в месяц, что составляет </w:t>
      </w:r>
      <w:r w:rsidRPr="008F5795">
        <w:rPr>
          <w:rFonts w:eastAsia="Calibri"/>
          <w:sz w:val="24"/>
          <w:szCs w:val="24"/>
        </w:rPr>
        <w:t>20%</w:t>
      </w:r>
      <w:r w:rsidRPr="00043BFA">
        <w:rPr>
          <w:rFonts w:eastAsia="Calibri"/>
          <w:sz w:val="24"/>
          <w:szCs w:val="24"/>
        </w:rPr>
        <w:t xml:space="preserve"> от фактических затрат на содержание ребенка в </w:t>
      </w:r>
      <w:r w:rsidR="00F806E2">
        <w:rPr>
          <w:rFonts w:eastAsia="Calibri"/>
          <w:sz w:val="24"/>
          <w:szCs w:val="24"/>
        </w:rPr>
        <w:t>МБДОУ</w:t>
      </w:r>
      <w:r w:rsidRPr="00043BFA">
        <w:rPr>
          <w:rFonts w:eastAsia="Calibri"/>
          <w:sz w:val="24"/>
          <w:szCs w:val="24"/>
        </w:rPr>
        <w:t xml:space="preserve">, и определяется </w:t>
      </w:r>
      <w:r w:rsidR="00E03F00" w:rsidRPr="00043BFA">
        <w:rPr>
          <w:rFonts w:eastAsia="Calibri"/>
          <w:bCs/>
          <w:sz w:val="24"/>
          <w:szCs w:val="24"/>
        </w:rPr>
        <w:t xml:space="preserve">Постановлением о внесении изменений в постановление Администрации города </w:t>
      </w:r>
      <w:r w:rsidR="00E03F00" w:rsidRPr="009B3A77">
        <w:rPr>
          <w:rFonts w:eastAsia="Calibri"/>
          <w:bCs/>
          <w:sz w:val="24"/>
          <w:szCs w:val="24"/>
        </w:rPr>
        <w:t xml:space="preserve">Норильска </w:t>
      </w:r>
      <w:r w:rsidR="009B3A77" w:rsidRPr="009B3A77">
        <w:rPr>
          <w:rFonts w:eastAsia="Calibri"/>
          <w:bCs/>
          <w:sz w:val="24"/>
          <w:szCs w:val="24"/>
        </w:rPr>
        <w:t>25.06.2024</w:t>
      </w:r>
      <w:r w:rsidR="00E03F00" w:rsidRPr="009B3A77">
        <w:rPr>
          <w:rFonts w:eastAsia="Calibri"/>
          <w:bCs/>
          <w:sz w:val="24"/>
          <w:szCs w:val="24"/>
        </w:rPr>
        <w:t xml:space="preserve"> г. № </w:t>
      </w:r>
      <w:r w:rsidR="009B3A77" w:rsidRPr="009B3A77">
        <w:rPr>
          <w:rFonts w:eastAsia="Calibri"/>
          <w:bCs/>
          <w:sz w:val="24"/>
          <w:szCs w:val="24"/>
        </w:rPr>
        <w:t>290-353</w:t>
      </w:r>
      <w:r w:rsidR="00E03F00" w:rsidRPr="00043BFA">
        <w:rPr>
          <w:rFonts w:eastAsia="Calibri"/>
          <w:bCs/>
          <w:sz w:val="24"/>
          <w:szCs w:val="24"/>
        </w:rPr>
        <w:t xml:space="preserve"> «Об установлении размера родительской платы за присмотр и уход за </w:t>
      </w:r>
      <w:r w:rsidR="00E03F00" w:rsidRPr="00D610C0">
        <w:rPr>
          <w:rFonts w:eastAsia="Calibri"/>
          <w:bCs/>
          <w:sz w:val="24"/>
          <w:szCs w:val="24"/>
        </w:rPr>
        <w:t xml:space="preserve">детьми </w:t>
      </w:r>
      <w:r w:rsidR="00F806E2" w:rsidRPr="00D610C0">
        <w:rPr>
          <w:rFonts w:eastAsia="Calibri"/>
          <w:bCs/>
          <w:sz w:val="24"/>
          <w:szCs w:val="24"/>
        </w:rPr>
        <w:t>МБДОУ</w:t>
      </w:r>
      <w:r w:rsidR="00E03F00" w:rsidRPr="00D610C0">
        <w:rPr>
          <w:rFonts w:eastAsia="Calibri"/>
          <w:bCs/>
          <w:sz w:val="24"/>
          <w:szCs w:val="24"/>
        </w:rPr>
        <w:t xml:space="preserve"> муниципального образования город Норильск»</w:t>
      </w:r>
      <w:r w:rsidR="00E03F00" w:rsidRPr="00D610C0">
        <w:rPr>
          <w:rFonts w:eastAsia="Calibri"/>
          <w:b/>
          <w:bCs/>
          <w:sz w:val="24"/>
          <w:szCs w:val="24"/>
        </w:rPr>
        <w:t xml:space="preserve"> </w:t>
      </w:r>
      <w:r w:rsidR="00D5389A" w:rsidRPr="00D610C0">
        <w:rPr>
          <w:rFonts w:eastAsia="Calibri"/>
          <w:sz w:val="24"/>
          <w:szCs w:val="24"/>
        </w:rPr>
        <w:t>и зависит</w:t>
      </w:r>
      <w:r w:rsidRPr="00D610C0">
        <w:rPr>
          <w:rFonts w:eastAsia="Calibri"/>
          <w:sz w:val="24"/>
          <w:szCs w:val="24"/>
        </w:rPr>
        <w:t xml:space="preserve"> от количества посещений (дней) ребенком в детском саду в месяц. Изменения в части размера платы оформляется дополнительным соглашением к договору между детским садом и родителями (законными представителями).</w:t>
      </w:r>
    </w:p>
    <w:p w14:paraId="3486018F" w14:textId="77777777" w:rsidR="00C9452B" w:rsidRPr="00C9452B" w:rsidRDefault="00C9452B" w:rsidP="00796DA0">
      <w:pPr>
        <w:shd w:val="clear" w:color="auto" w:fill="FFFFFF"/>
        <w:tabs>
          <w:tab w:val="left" w:pos="851"/>
        </w:tabs>
        <w:spacing w:line="240" w:lineRule="auto"/>
        <w:jc w:val="both"/>
        <w:rPr>
          <w:rFonts w:ascii="LatoWeb" w:eastAsia="Times New Roman" w:hAnsi="LatoWeb"/>
          <w:color w:val="0B1F33"/>
          <w:sz w:val="24"/>
          <w:szCs w:val="24"/>
          <w:lang w:eastAsia="ru-RU"/>
        </w:rPr>
      </w:pPr>
      <w:r w:rsidRPr="00C9452B">
        <w:rPr>
          <w:rFonts w:ascii="LatoWeb" w:eastAsia="Times New Roman" w:hAnsi="LatoWeb"/>
          <w:color w:val="0B1F33"/>
          <w:sz w:val="24"/>
          <w:szCs w:val="24"/>
          <w:lang w:eastAsia="ru-RU"/>
        </w:rPr>
        <w:t>В соответствии с постановлением Администрации города Норильска от 03.02.2012 № 35 «Об установлении размера родительской платы за присмотр и уход за детьми в муниципальных дошкольных образовательных учреждениях муниципального образования город Норильск» размер родительской платы за присмотр и уход за детьми в учреждении снижается на 50 % для семей, имеющих трех и более несовершеннолетних детей, включая детей, находящихся под опекой, а также падчериц и пасынков (если они не были учтены при определении размера родительской платы за присмотр и уход за детьми в МБДОУ в семье другого родителя).</w:t>
      </w:r>
    </w:p>
    <w:p w14:paraId="0401D44A" w14:textId="77777777" w:rsidR="00C9452B" w:rsidRPr="00C9452B" w:rsidRDefault="00C9452B" w:rsidP="00796DA0">
      <w:pPr>
        <w:shd w:val="clear" w:color="auto" w:fill="FFFFFF"/>
        <w:tabs>
          <w:tab w:val="left" w:pos="851"/>
        </w:tabs>
        <w:spacing w:line="240" w:lineRule="auto"/>
        <w:jc w:val="both"/>
        <w:rPr>
          <w:rFonts w:ascii="LatoWeb" w:eastAsia="Times New Roman" w:hAnsi="LatoWeb"/>
          <w:color w:val="0B1F33"/>
          <w:sz w:val="24"/>
          <w:szCs w:val="24"/>
          <w:lang w:eastAsia="ru-RU"/>
        </w:rPr>
      </w:pPr>
      <w:r w:rsidRPr="00C9452B">
        <w:rPr>
          <w:rFonts w:ascii="LatoWeb" w:eastAsia="Times New Roman" w:hAnsi="LatoWeb"/>
          <w:color w:val="0B1F33"/>
          <w:sz w:val="24"/>
          <w:szCs w:val="24"/>
          <w:lang w:eastAsia="ru-RU"/>
        </w:rPr>
        <w:t>В соответствии с Законом Красноярского края от 26.06.2014 № 6-2519 «Об образовании в Красноярском крае» в целях материальной поддержки воспитания и обучения детей, посещающих учреждение, родителям (законным представителям) предоставляется компенсация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учреждении, в соответствии с установленными Правительством Красноярского края критериями нуждаемости.</w:t>
      </w:r>
    </w:p>
    <w:p w14:paraId="4A3874B1" w14:textId="77777777" w:rsidR="00C9452B" w:rsidRPr="00C9452B" w:rsidRDefault="00C9452B" w:rsidP="00796DA0">
      <w:pPr>
        <w:shd w:val="clear" w:color="auto" w:fill="FFFFFF"/>
        <w:tabs>
          <w:tab w:val="left" w:pos="851"/>
        </w:tabs>
        <w:spacing w:line="240" w:lineRule="auto"/>
        <w:jc w:val="both"/>
        <w:rPr>
          <w:rFonts w:ascii="LatoWeb" w:eastAsia="Times New Roman" w:hAnsi="LatoWeb"/>
          <w:color w:val="0B1F33"/>
          <w:sz w:val="24"/>
          <w:szCs w:val="24"/>
          <w:lang w:eastAsia="ru-RU"/>
        </w:rPr>
      </w:pPr>
      <w:r w:rsidRPr="00C9452B">
        <w:rPr>
          <w:rFonts w:ascii="LatoWeb" w:eastAsia="Times New Roman" w:hAnsi="LatoWeb"/>
          <w:color w:val="0B1F33"/>
          <w:sz w:val="24"/>
          <w:szCs w:val="24"/>
          <w:lang w:eastAsia="ru-RU"/>
        </w:rPr>
        <w:lastRenderedPageBreak/>
        <w:t>В соответствии с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критерии нуждаемости установлены на уровне среднедушевого дохода семьи, не превышающего 1,5 величины прожиточного минимума, установленного на душу населения по группам территорий Красноярского края.</w:t>
      </w:r>
    </w:p>
    <w:p w14:paraId="0E8FF4CA" w14:textId="058801C3" w:rsidR="00AC221F" w:rsidRPr="00D610C0" w:rsidRDefault="00AC221F" w:rsidP="00796DA0">
      <w:pPr>
        <w:tabs>
          <w:tab w:val="left" w:pos="1276"/>
        </w:tabs>
        <w:spacing w:line="240" w:lineRule="auto"/>
        <w:jc w:val="both"/>
        <w:rPr>
          <w:rFonts w:eastAsia="Calibri"/>
          <w:sz w:val="24"/>
          <w:szCs w:val="24"/>
        </w:rPr>
      </w:pPr>
      <w:r w:rsidRPr="00D610C0">
        <w:rPr>
          <w:rFonts w:eastAsia="Calibri"/>
          <w:sz w:val="24"/>
          <w:szCs w:val="24"/>
        </w:rPr>
        <w:t>Отдельные категории воспитанников (дети-сироты, дети-инвалиды) по заявлению родителя, справки об установлении опеки, освобождаются от оплаты за содержание ребенка в детском саду (Постановление Администрации города Норильска № 472 от 15.08.2014 (о внесении изменений в категории детей, освобожденных от родительской платы):</w:t>
      </w:r>
    </w:p>
    <w:p w14:paraId="43AE9837" w14:textId="77777777" w:rsidR="00AC221F" w:rsidRPr="00D610C0" w:rsidRDefault="00A1403D" w:rsidP="00796DA0">
      <w:pPr>
        <w:pStyle w:val="a3"/>
        <w:numPr>
          <w:ilvl w:val="0"/>
          <w:numId w:val="1"/>
        </w:numPr>
        <w:tabs>
          <w:tab w:val="left" w:pos="0"/>
          <w:tab w:val="left" w:pos="1134"/>
        </w:tabs>
        <w:spacing w:line="240" w:lineRule="auto"/>
        <w:ind w:left="0" w:firstLine="709"/>
        <w:jc w:val="both"/>
        <w:rPr>
          <w:rFonts w:eastAsia="Calibri"/>
          <w:sz w:val="24"/>
          <w:szCs w:val="24"/>
        </w:rPr>
      </w:pPr>
      <w:r w:rsidRPr="00D610C0">
        <w:rPr>
          <w:rFonts w:eastAsia="Calibri"/>
          <w:sz w:val="24"/>
          <w:szCs w:val="24"/>
        </w:rPr>
        <w:t>д</w:t>
      </w:r>
      <w:r w:rsidR="00AC221F" w:rsidRPr="00D610C0">
        <w:rPr>
          <w:rFonts w:eastAsia="Calibri"/>
          <w:sz w:val="24"/>
          <w:szCs w:val="24"/>
        </w:rPr>
        <w:t>ети-инвалиды – по заявлению родителя, при наличии справки МСЭК.</w:t>
      </w:r>
    </w:p>
    <w:p w14:paraId="1C123D9D" w14:textId="26337586" w:rsidR="00AC221F" w:rsidRPr="00EA2017" w:rsidRDefault="00A1403D" w:rsidP="00796DA0">
      <w:pPr>
        <w:pStyle w:val="a3"/>
        <w:numPr>
          <w:ilvl w:val="0"/>
          <w:numId w:val="1"/>
        </w:numPr>
        <w:tabs>
          <w:tab w:val="left" w:pos="0"/>
          <w:tab w:val="left" w:pos="1134"/>
        </w:tabs>
        <w:spacing w:line="240" w:lineRule="auto"/>
        <w:ind w:left="0" w:firstLine="709"/>
        <w:jc w:val="both"/>
        <w:rPr>
          <w:rFonts w:eastAsia="Calibri"/>
          <w:sz w:val="24"/>
          <w:szCs w:val="24"/>
        </w:rPr>
      </w:pPr>
      <w:r w:rsidRPr="00EA2017">
        <w:rPr>
          <w:rFonts w:eastAsia="Calibri"/>
          <w:sz w:val="24"/>
          <w:szCs w:val="24"/>
        </w:rPr>
        <w:t>д</w:t>
      </w:r>
      <w:r w:rsidR="00AC221F" w:rsidRPr="00EA2017">
        <w:rPr>
          <w:rFonts w:eastAsia="Calibri"/>
          <w:sz w:val="24"/>
          <w:szCs w:val="24"/>
        </w:rPr>
        <w:t>ети-сироты – при наличии справки об установлении опеки.</w:t>
      </w:r>
    </w:p>
    <w:p w14:paraId="1F304FE7" w14:textId="0400C0EA" w:rsidR="00C9452B" w:rsidRDefault="00C9452B" w:rsidP="00796DA0">
      <w:pPr>
        <w:pStyle w:val="a3"/>
        <w:tabs>
          <w:tab w:val="left" w:pos="0"/>
          <w:tab w:val="left" w:pos="1134"/>
        </w:tabs>
        <w:spacing w:line="240" w:lineRule="auto"/>
        <w:ind w:left="0"/>
        <w:jc w:val="both"/>
        <w:rPr>
          <w:rFonts w:eastAsia="Calibri"/>
          <w:sz w:val="24"/>
          <w:szCs w:val="24"/>
        </w:rPr>
      </w:pPr>
      <w:r w:rsidRPr="00EA2017">
        <w:rPr>
          <w:rFonts w:eastAsia="Calibri"/>
          <w:sz w:val="24"/>
          <w:szCs w:val="24"/>
        </w:rPr>
        <w:t xml:space="preserve">В течение 2024 года </w:t>
      </w:r>
      <w:r w:rsidR="00EA2017" w:rsidRPr="00EA2017">
        <w:rPr>
          <w:rFonts w:eastAsia="Calibri"/>
          <w:sz w:val="24"/>
          <w:szCs w:val="24"/>
        </w:rPr>
        <w:t>7</w:t>
      </w:r>
      <w:r w:rsidRPr="00EA2017">
        <w:rPr>
          <w:rFonts w:eastAsia="Calibri"/>
          <w:sz w:val="24"/>
          <w:szCs w:val="24"/>
        </w:rPr>
        <w:t xml:space="preserve"> семей оформили </w:t>
      </w:r>
      <w:r w:rsidR="001C1636" w:rsidRPr="00EA2017">
        <w:rPr>
          <w:rFonts w:eastAsia="Calibri"/>
          <w:sz w:val="24"/>
          <w:szCs w:val="24"/>
        </w:rPr>
        <w:t>компенсацию на основании критериев нуждаемости.</w:t>
      </w:r>
    </w:p>
    <w:p w14:paraId="60730E0A" w14:textId="0B9CAB1F" w:rsidR="001C1636" w:rsidRPr="005819F5" w:rsidRDefault="001C1636" w:rsidP="00796DA0">
      <w:pPr>
        <w:pStyle w:val="a3"/>
        <w:tabs>
          <w:tab w:val="left" w:pos="0"/>
          <w:tab w:val="left" w:pos="1134"/>
        </w:tabs>
        <w:spacing w:line="240" w:lineRule="auto"/>
        <w:ind w:left="709" w:firstLine="0"/>
        <w:jc w:val="both"/>
        <w:rPr>
          <w:rFonts w:eastAsia="Calibri"/>
          <w:sz w:val="24"/>
          <w:szCs w:val="24"/>
        </w:rPr>
      </w:pPr>
      <w:r>
        <w:rPr>
          <w:rFonts w:eastAsia="Calibri"/>
          <w:sz w:val="24"/>
          <w:szCs w:val="24"/>
        </w:rPr>
        <w:t>6 семей с детьми-инвалидами освобождены от родительской платы.</w:t>
      </w:r>
    </w:p>
    <w:p w14:paraId="02D27C64" w14:textId="40B2CD73" w:rsidR="00BD5F92" w:rsidRDefault="00305BEF" w:rsidP="00796DA0">
      <w:pPr>
        <w:widowControl w:val="0"/>
        <w:spacing w:line="240" w:lineRule="auto"/>
        <w:ind w:firstLine="540"/>
        <w:contextualSpacing/>
        <w:jc w:val="both"/>
        <w:rPr>
          <w:rFonts w:eastAsia="Times New Roman"/>
          <w:sz w:val="24"/>
          <w:szCs w:val="24"/>
          <w:lang w:eastAsia="ru-RU"/>
        </w:rPr>
      </w:pPr>
      <w:r w:rsidRPr="005819F5">
        <w:rPr>
          <w:rFonts w:eastAsia="Times New Roman"/>
          <w:b/>
          <w:i/>
          <w:sz w:val="24"/>
          <w:szCs w:val="24"/>
          <w:lang w:eastAsia="ru-RU"/>
        </w:rPr>
        <w:t>Вывод:</w:t>
      </w:r>
      <w:r w:rsidRPr="005819F5">
        <w:rPr>
          <w:rFonts w:eastAsia="Times New Roman"/>
          <w:sz w:val="24"/>
          <w:szCs w:val="24"/>
          <w:lang w:eastAsia="ru-RU"/>
        </w:rPr>
        <w:t xml:space="preserve"> Таким образом, в </w:t>
      </w:r>
      <w:r w:rsidR="00B760F1">
        <w:rPr>
          <w:rFonts w:eastAsia="Times New Roman"/>
          <w:sz w:val="24"/>
          <w:szCs w:val="24"/>
          <w:lang w:eastAsia="ru-RU"/>
        </w:rPr>
        <w:t>МБДОУ</w:t>
      </w:r>
      <w:r w:rsidR="00732828">
        <w:rPr>
          <w:rFonts w:eastAsia="Times New Roman"/>
          <w:sz w:val="24"/>
          <w:szCs w:val="24"/>
          <w:lang w:eastAsia="ru-RU"/>
        </w:rPr>
        <w:t xml:space="preserve"> </w:t>
      </w:r>
      <w:r w:rsidRPr="005819F5">
        <w:rPr>
          <w:rFonts w:eastAsia="Times New Roman"/>
          <w:sz w:val="24"/>
          <w:szCs w:val="24"/>
          <w:lang w:eastAsia="ru-RU"/>
        </w:rPr>
        <w:t xml:space="preserve">создана мобильная, целостная система управления. Структура управления в </w:t>
      </w:r>
      <w:r w:rsidR="00B760F1">
        <w:rPr>
          <w:rFonts w:eastAsia="Times New Roman"/>
          <w:sz w:val="24"/>
          <w:szCs w:val="24"/>
          <w:lang w:eastAsia="ru-RU"/>
        </w:rPr>
        <w:t>МБДОУ</w:t>
      </w:r>
      <w:r w:rsidRPr="005819F5">
        <w:rPr>
          <w:rFonts w:eastAsia="Times New Roman"/>
          <w:sz w:val="24"/>
          <w:szCs w:val="24"/>
          <w:lang w:eastAsia="ru-RU"/>
        </w:rPr>
        <w:t xml:space="preserve"> соответствует целям и содержанию работы. Данная структура направлена на повышение имиджа </w:t>
      </w:r>
      <w:r w:rsidR="00B760F1">
        <w:rPr>
          <w:rFonts w:eastAsia="Times New Roman"/>
          <w:sz w:val="24"/>
          <w:szCs w:val="24"/>
          <w:lang w:eastAsia="ru-RU"/>
        </w:rPr>
        <w:t>МБДОУ</w:t>
      </w:r>
      <w:r w:rsidRPr="005819F5">
        <w:rPr>
          <w:rFonts w:eastAsia="Times New Roman"/>
          <w:sz w:val="24"/>
          <w:szCs w:val="24"/>
          <w:lang w:eastAsia="ru-RU"/>
        </w:rPr>
        <w:t>, выполнение социального заказа, улучшение условий пребывания детей, повышение качества образовательных услуг.</w:t>
      </w:r>
    </w:p>
    <w:p w14:paraId="5FFABF53" w14:textId="77777777" w:rsidR="0094032C" w:rsidRPr="005819F5" w:rsidRDefault="0094032C" w:rsidP="00796DA0">
      <w:pPr>
        <w:widowControl w:val="0"/>
        <w:spacing w:line="240" w:lineRule="auto"/>
        <w:ind w:firstLine="540"/>
        <w:contextualSpacing/>
        <w:jc w:val="both"/>
        <w:rPr>
          <w:rFonts w:eastAsia="Times New Roman"/>
          <w:sz w:val="24"/>
          <w:szCs w:val="24"/>
          <w:lang w:eastAsia="ru-RU"/>
        </w:rPr>
      </w:pPr>
    </w:p>
    <w:p w14:paraId="318AB96F" w14:textId="77777777" w:rsidR="00EF405C" w:rsidRDefault="00446A91" w:rsidP="00796DA0">
      <w:pPr>
        <w:pStyle w:val="a3"/>
        <w:widowControl w:val="0"/>
        <w:numPr>
          <w:ilvl w:val="1"/>
          <w:numId w:val="7"/>
        </w:numPr>
        <w:spacing w:line="240" w:lineRule="auto"/>
        <w:ind w:left="0" w:firstLine="709"/>
        <w:jc w:val="both"/>
        <w:rPr>
          <w:rFonts w:eastAsia="Times New Roman"/>
          <w:b/>
          <w:sz w:val="24"/>
          <w:szCs w:val="24"/>
          <w:lang w:eastAsia="ru-RU"/>
        </w:rPr>
      </w:pPr>
      <w:r>
        <w:rPr>
          <w:rFonts w:eastAsia="Times New Roman"/>
          <w:b/>
          <w:sz w:val="24"/>
          <w:szCs w:val="24"/>
          <w:lang w:eastAsia="ru-RU"/>
        </w:rPr>
        <w:t xml:space="preserve"> </w:t>
      </w:r>
      <w:r w:rsidR="00627092" w:rsidRPr="00627092">
        <w:rPr>
          <w:rFonts w:eastAsia="Times New Roman"/>
          <w:b/>
          <w:sz w:val="24"/>
          <w:szCs w:val="24"/>
          <w:lang w:eastAsia="ru-RU"/>
        </w:rPr>
        <w:t>Оценка образовательной деятельности</w:t>
      </w:r>
    </w:p>
    <w:p w14:paraId="7645E080" w14:textId="77777777" w:rsidR="009672CC" w:rsidRDefault="009672CC" w:rsidP="00796DA0">
      <w:pPr>
        <w:tabs>
          <w:tab w:val="left" w:pos="1276"/>
        </w:tabs>
        <w:spacing w:line="240" w:lineRule="auto"/>
        <w:jc w:val="both"/>
        <w:rPr>
          <w:rFonts w:eastAsia="Calibri"/>
          <w:b/>
          <w:i/>
          <w:sz w:val="24"/>
          <w:szCs w:val="24"/>
        </w:rPr>
      </w:pPr>
    </w:p>
    <w:p w14:paraId="2A0B0874" w14:textId="77777777" w:rsidR="00984BB1" w:rsidRPr="005819F5" w:rsidRDefault="00984BB1" w:rsidP="00796DA0">
      <w:pPr>
        <w:spacing w:line="240" w:lineRule="auto"/>
        <w:rPr>
          <w:b/>
          <w:i/>
          <w:sz w:val="24"/>
          <w:szCs w:val="24"/>
        </w:rPr>
      </w:pPr>
      <w:r w:rsidRPr="005819F5">
        <w:rPr>
          <w:b/>
          <w:i/>
          <w:sz w:val="24"/>
          <w:szCs w:val="24"/>
        </w:rPr>
        <w:t>Оценка обеспечения координации деятельности педагогической, медицинской и психологической работы</w:t>
      </w:r>
    </w:p>
    <w:p w14:paraId="04500AA8" w14:textId="70ACB056" w:rsidR="00984BB1" w:rsidRPr="005819F5" w:rsidRDefault="00984BB1" w:rsidP="00796DA0">
      <w:pPr>
        <w:autoSpaceDE w:val="0"/>
        <w:autoSpaceDN w:val="0"/>
        <w:adjustRightInd w:val="0"/>
        <w:spacing w:line="240" w:lineRule="auto"/>
        <w:jc w:val="both"/>
        <w:rPr>
          <w:rFonts w:eastAsia="Times New Roman"/>
          <w:sz w:val="24"/>
          <w:szCs w:val="24"/>
          <w:lang w:eastAsia="ru-RU"/>
        </w:rPr>
      </w:pPr>
      <w:r w:rsidRPr="005819F5">
        <w:rPr>
          <w:rFonts w:eastAsia="Times New Roman"/>
          <w:i/>
          <w:iCs/>
          <w:sz w:val="24"/>
          <w:szCs w:val="24"/>
          <w:lang w:eastAsia="ru-RU"/>
        </w:rPr>
        <w:t xml:space="preserve">Приоритетными направлениями </w:t>
      </w:r>
      <w:r w:rsidRPr="005819F5">
        <w:rPr>
          <w:rFonts w:eastAsia="Times New Roman"/>
          <w:sz w:val="24"/>
          <w:szCs w:val="24"/>
          <w:lang w:eastAsia="ru-RU"/>
        </w:rPr>
        <w:t xml:space="preserve">деятельности </w:t>
      </w:r>
      <w:r w:rsidR="00B760F1">
        <w:rPr>
          <w:rFonts w:eastAsia="Times New Roman"/>
          <w:sz w:val="24"/>
          <w:szCs w:val="24"/>
          <w:lang w:eastAsia="ru-RU"/>
        </w:rPr>
        <w:t>МБДОУ</w:t>
      </w:r>
      <w:r w:rsidR="00F806E2">
        <w:rPr>
          <w:rFonts w:eastAsia="Times New Roman"/>
          <w:sz w:val="24"/>
          <w:szCs w:val="24"/>
          <w:lang w:eastAsia="ru-RU"/>
        </w:rPr>
        <w:t xml:space="preserve"> </w:t>
      </w:r>
      <w:r w:rsidR="004C5769">
        <w:rPr>
          <w:rFonts w:eastAsia="Times New Roman"/>
          <w:sz w:val="24"/>
          <w:szCs w:val="24"/>
          <w:lang w:eastAsia="ru-RU"/>
        </w:rPr>
        <w:t xml:space="preserve">по реализации </w:t>
      </w:r>
      <w:r w:rsidR="004C5769" w:rsidRPr="002F3F5A">
        <w:rPr>
          <w:rFonts w:eastAsia="Times New Roman"/>
          <w:sz w:val="24"/>
          <w:szCs w:val="24"/>
          <w:lang w:eastAsia="ru-RU"/>
        </w:rPr>
        <w:t>О</w:t>
      </w:r>
      <w:r w:rsidRPr="002F3F5A">
        <w:rPr>
          <w:rFonts w:eastAsia="Times New Roman"/>
          <w:sz w:val="24"/>
          <w:szCs w:val="24"/>
          <w:lang w:eastAsia="ru-RU"/>
        </w:rPr>
        <w:t>П</w:t>
      </w:r>
      <w:r w:rsidRPr="005819F5">
        <w:rPr>
          <w:rFonts w:eastAsia="Times New Roman"/>
          <w:sz w:val="24"/>
          <w:szCs w:val="24"/>
          <w:lang w:eastAsia="ru-RU"/>
        </w:rPr>
        <w:t xml:space="preserve"> ДО являются: </w:t>
      </w:r>
    </w:p>
    <w:p w14:paraId="0DB59192" w14:textId="77777777" w:rsidR="00984BB1" w:rsidRPr="005819F5" w:rsidRDefault="00984BB1" w:rsidP="00796DA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sz w:val="24"/>
          <w:szCs w:val="24"/>
          <w:lang w:eastAsia="ru-RU"/>
        </w:rPr>
      </w:pPr>
      <w:r w:rsidRPr="005819F5">
        <w:rPr>
          <w:rFonts w:eastAsia="Times New Roman"/>
          <w:sz w:val="24"/>
          <w:szCs w:val="24"/>
          <w:lang w:eastAsia="ru-RU"/>
        </w:rPr>
        <w:t xml:space="preserve">- обеспечение условий для сохранения и укрепления физического и психического здоровья воспитанников, </w:t>
      </w:r>
    </w:p>
    <w:p w14:paraId="099E4CE8" w14:textId="77777777" w:rsidR="00984BB1" w:rsidRPr="005819F5" w:rsidRDefault="00984BB1" w:rsidP="00796DA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sz w:val="24"/>
          <w:szCs w:val="24"/>
          <w:lang w:eastAsia="ru-RU"/>
        </w:rPr>
      </w:pPr>
      <w:r w:rsidRPr="005819F5">
        <w:rPr>
          <w:rFonts w:eastAsia="Times New Roman"/>
          <w:sz w:val="24"/>
          <w:szCs w:val="24"/>
          <w:lang w:eastAsia="ru-RU"/>
        </w:rPr>
        <w:t>- осуществление необходимой коррекции недостатков в физическом и (или) психическом развитии детей;</w:t>
      </w:r>
    </w:p>
    <w:p w14:paraId="18F922F8" w14:textId="06DFE69A" w:rsidR="00984BB1" w:rsidRPr="005819F5" w:rsidRDefault="00984BB1" w:rsidP="00796DA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sz w:val="24"/>
          <w:szCs w:val="24"/>
          <w:lang w:eastAsia="ru-RU"/>
        </w:rPr>
      </w:pPr>
      <w:r w:rsidRPr="005819F5">
        <w:rPr>
          <w:rFonts w:eastAsia="Times New Roman"/>
          <w:sz w:val="24"/>
          <w:szCs w:val="24"/>
          <w:lang w:eastAsia="ru-RU"/>
        </w:rPr>
        <w:t xml:space="preserve">- обеспечение равных стартовых возможностей для успешного обучения выпускников </w:t>
      </w:r>
      <w:r w:rsidR="00F806E2">
        <w:rPr>
          <w:rFonts w:eastAsia="Times New Roman"/>
          <w:sz w:val="24"/>
          <w:szCs w:val="24"/>
          <w:lang w:eastAsia="ru-RU"/>
        </w:rPr>
        <w:t>МБДОУ</w:t>
      </w:r>
      <w:r w:rsidRPr="005819F5">
        <w:rPr>
          <w:rFonts w:eastAsia="Times New Roman"/>
          <w:sz w:val="24"/>
          <w:szCs w:val="24"/>
          <w:lang w:eastAsia="ru-RU"/>
        </w:rPr>
        <w:t xml:space="preserve"> в школе.</w:t>
      </w:r>
    </w:p>
    <w:p w14:paraId="28BF50E6" w14:textId="1428B76F" w:rsidR="00984BB1" w:rsidRPr="005819F5" w:rsidRDefault="00984BB1" w:rsidP="00796DA0">
      <w:pPr>
        <w:spacing w:line="240" w:lineRule="auto"/>
        <w:jc w:val="both"/>
        <w:rPr>
          <w:rFonts w:eastAsia="Times New Roman"/>
          <w:sz w:val="24"/>
          <w:szCs w:val="24"/>
          <w:lang w:eastAsia="ru-RU"/>
        </w:rPr>
      </w:pPr>
      <w:r w:rsidRPr="00770119">
        <w:rPr>
          <w:rFonts w:eastAsia="Times New Roman"/>
          <w:sz w:val="24"/>
          <w:szCs w:val="24"/>
          <w:lang w:eastAsia="ru-RU"/>
        </w:rPr>
        <w:t xml:space="preserve">Главной задачей взаимодействия педагогов и родителей в рамках реализации образовательной программы является создание единого образовательного пространства </w:t>
      </w:r>
      <w:r w:rsidR="00F806E2" w:rsidRPr="00770119">
        <w:rPr>
          <w:rFonts w:eastAsia="Times New Roman"/>
          <w:sz w:val="24"/>
          <w:szCs w:val="24"/>
          <w:lang w:eastAsia="ru-RU"/>
        </w:rPr>
        <w:t>МБДОУ</w:t>
      </w:r>
      <w:r w:rsidRPr="00770119">
        <w:rPr>
          <w:rFonts w:eastAsia="Times New Roman"/>
          <w:sz w:val="24"/>
          <w:szCs w:val="24"/>
          <w:lang w:eastAsia="ru-RU"/>
        </w:rPr>
        <w:t xml:space="preserve"> и семьи, которое позволяет объединить усилия для успешного воспитания и обучения детей, создать атмосферу общности интересов. Основными направлениями этого взаимодействия являются:</w:t>
      </w:r>
    </w:p>
    <w:p w14:paraId="4E8F4200" w14:textId="196C7499"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  вовлечение родителей в управление дошкольным учреждением через участие в работе родительского совета, педагогических советов</w:t>
      </w:r>
      <w:r w:rsidR="00770119">
        <w:rPr>
          <w:rFonts w:eastAsia="Times New Roman"/>
          <w:sz w:val="24"/>
          <w:szCs w:val="24"/>
          <w:lang w:eastAsia="ru-RU"/>
        </w:rPr>
        <w:t xml:space="preserve"> (при необходимости)</w:t>
      </w:r>
      <w:r w:rsidRPr="005819F5">
        <w:rPr>
          <w:rFonts w:eastAsia="Times New Roman"/>
          <w:sz w:val="24"/>
          <w:szCs w:val="24"/>
          <w:lang w:eastAsia="ru-RU"/>
        </w:rPr>
        <w:t>;</w:t>
      </w:r>
    </w:p>
    <w:p w14:paraId="68E3C78C" w14:textId="77777777" w:rsidR="00984BB1" w:rsidRPr="005819F5" w:rsidRDefault="00984BB1" w:rsidP="00796DA0">
      <w:pPr>
        <w:tabs>
          <w:tab w:val="left" w:pos="180"/>
        </w:tabs>
        <w:spacing w:line="240" w:lineRule="auto"/>
        <w:jc w:val="both"/>
        <w:rPr>
          <w:rFonts w:eastAsia="Times New Roman"/>
          <w:sz w:val="24"/>
          <w:szCs w:val="24"/>
          <w:lang w:eastAsia="ru-RU"/>
        </w:rPr>
      </w:pPr>
      <w:r w:rsidRPr="005819F5">
        <w:rPr>
          <w:rFonts w:eastAsia="Times New Roman"/>
          <w:sz w:val="24"/>
          <w:szCs w:val="24"/>
          <w:lang w:eastAsia="ru-RU"/>
        </w:rPr>
        <w:t xml:space="preserve">- вовлечение родителей (законных представителей) в </w:t>
      </w:r>
      <w:proofErr w:type="spellStart"/>
      <w:r w:rsidRPr="005819F5">
        <w:rPr>
          <w:rFonts w:eastAsia="Times New Roman"/>
          <w:sz w:val="24"/>
          <w:szCs w:val="24"/>
          <w:lang w:eastAsia="ru-RU"/>
        </w:rPr>
        <w:t>воспитательно</w:t>
      </w:r>
      <w:proofErr w:type="spellEnd"/>
      <w:r w:rsidRPr="005819F5">
        <w:rPr>
          <w:rFonts w:eastAsia="Times New Roman"/>
          <w:sz w:val="24"/>
          <w:szCs w:val="24"/>
          <w:lang w:eastAsia="ru-RU"/>
        </w:rPr>
        <w:t>-образовательный процесс через Дни открытых дверей, недели творчества, совместные праздники и развлечения, семейные клубы, конкурсные мероприятия;</w:t>
      </w:r>
    </w:p>
    <w:p w14:paraId="056B45FE" w14:textId="77777777" w:rsidR="00984BB1" w:rsidRPr="005819F5" w:rsidRDefault="00984BB1" w:rsidP="00796DA0">
      <w:pPr>
        <w:spacing w:line="240" w:lineRule="auto"/>
        <w:jc w:val="both"/>
        <w:rPr>
          <w:rFonts w:eastAsia="Calibri"/>
          <w:sz w:val="24"/>
          <w:szCs w:val="24"/>
        </w:rPr>
      </w:pPr>
      <w:r w:rsidRPr="005819F5">
        <w:rPr>
          <w:rFonts w:eastAsia="Times New Roman"/>
          <w:sz w:val="24"/>
          <w:szCs w:val="24"/>
          <w:lang w:eastAsia="ru-RU"/>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7F68C59C" w14:textId="1AB5C259" w:rsidR="00984BB1" w:rsidRPr="005819F5" w:rsidRDefault="00984BB1" w:rsidP="00796DA0">
      <w:pPr>
        <w:shd w:val="clear" w:color="auto" w:fill="FFFFFF"/>
        <w:tabs>
          <w:tab w:val="left" w:pos="180"/>
        </w:tabs>
        <w:spacing w:line="240" w:lineRule="auto"/>
        <w:jc w:val="both"/>
        <w:rPr>
          <w:rFonts w:eastAsia="Times New Roman"/>
          <w:sz w:val="24"/>
          <w:szCs w:val="24"/>
          <w:lang w:eastAsia="ru-RU"/>
        </w:rPr>
      </w:pPr>
      <w:r w:rsidRPr="005819F5">
        <w:rPr>
          <w:rFonts w:eastAsia="Times New Roman"/>
          <w:sz w:val="24"/>
          <w:szCs w:val="24"/>
          <w:lang w:eastAsia="ru-RU"/>
        </w:rPr>
        <w:t xml:space="preserve">  Для оказания родителям квалифицированной и всесторонней помощи в вопросах воспитания и развития дошкольников в </w:t>
      </w:r>
      <w:r w:rsidR="00F806E2">
        <w:rPr>
          <w:rFonts w:eastAsia="Times New Roman"/>
          <w:sz w:val="24"/>
          <w:szCs w:val="24"/>
          <w:lang w:eastAsia="ru-RU"/>
        </w:rPr>
        <w:t>МБДОУ</w:t>
      </w:r>
      <w:r w:rsidR="00D047D7">
        <w:rPr>
          <w:rFonts w:eastAsia="Times New Roman"/>
          <w:sz w:val="24"/>
          <w:szCs w:val="24"/>
          <w:lang w:eastAsia="ru-RU"/>
        </w:rPr>
        <w:t xml:space="preserve"> работают: </w:t>
      </w:r>
      <w:r w:rsidR="00D047D7" w:rsidRPr="002F3F5A">
        <w:rPr>
          <w:rFonts w:eastAsia="Times New Roman"/>
          <w:sz w:val="24"/>
          <w:szCs w:val="24"/>
          <w:lang w:eastAsia="ru-RU"/>
        </w:rPr>
        <w:t>психолого-</w:t>
      </w:r>
      <w:r w:rsidRPr="002F3F5A">
        <w:rPr>
          <w:rFonts w:eastAsia="Times New Roman"/>
          <w:sz w:val="24"/>
          <w:szCs w:val="24"/>
          <w:lang w:eastAsia="ru-RU"/>
        </w:rPr>
        <w:t>педагогический кон</w:t>
      </w:r>
      <w:r w:rsidRPr="002F3F5A">
        <w:rPr>
          <w:rFonts w:eastAsia="Times New Roman"/>
          <w:sz w:val="24"/>
          <w:szCs w:val="24"/>
          <w:lang w:eastAsia="ru-RU"/>
        </w:rPr>
        <w:lastRenderedPageBreak/>
        <w:t>силиум (</w:t>
      </w:r>
      <w:r w:rsidR="00F806E2">
        <w:rPr>
          <w:rFonts w:eastAsia="Times New Roman"/>
          <w:sz w:val="24"/>
          <w:szCs w:val="24"/>
          <w:lang w:eastAsia="ru-RU"/>
        </w:rPr>
        <w:t xml:space="preserve">далее - </w:t>
      </w:r>
      <w:proofErr w:type="spellStart"/>
      <w:r w:rsidR="00F16ECF" w:rsidRPr="002F3F5A">
        <w:rPr>
          <w:rFonts w:eastAsia="Times New Roman"/>
          <w:sz w:val="24"/>
          <w:szCs w:val="24"/>
          <w:lang w:eastAsia="ru-RU"/>
        </w:rPr>
        <w:t>ППк</w:t>
      </w:r>
      <w:proofErr w:type="spellEnd"/>
      <w:r w:rsidRPr="002F3F5A">
        <w:rPr>
          <w:rFonts w:eastAsia="Times New Roman"/>
          <w:sz w:val="24"/>
          <w:szCs w:val="24"/>
          <w:lang w:eastAsia="ru-RU"/>
        </w:rPr>
        <w:t>),</w:t>
      </w:r>
      <w:r w:rsidRPr="005819F5">
        <w:rPr>
          <w:rFonts w:eastAsia="Times New Roman"/>
          <w:sz w:val="24"/>
          <w:szCs w:val="24"/>
          <w:lang w:eastAsia="ru-RU"/>
        </w:rPr>
        <w:t xml:space="preserve"> Служба </w:t>
      </w:r>
      <w:r w:rsidR="002A74E3">
        <w:rPr>
          <w:rFonts w:eastAsia="Times New Roman"/>
          <w:sz w:val="24"/>
          <w:szCs w:val="24"/>
          <w:lang w:eastAsia="ru-RU"/>
        </w:rPr>
        <w:t>профилактики</w:t>
      </w:r>
      <w:r w:rsidR="00F806E2">
        <w:rPr>
          <w:rFonts w:eastAsia="Times New Roman"/>
          <w:sz w:val="24"/>
          <w:szCs w:val="24"/>
          <w:lang w:eastAsia="ru-RU"/>
        </w:rPr>
        <w:t xml:space="preserve"> (далее – СП)</w:t>
      </w:r>
      <w:r w:rsidR="002A74E3">
        <w:rPr>
          <w:rFonts w:eastAsia="Times New Roman"/>
          <w:sz w:val="24"/>
          <w:szCs w:val="24"/>
          <w:lang w:eastAsia="ru-RU"/>
        </w:rPr>
        <w:t>.</w:t>
      </w:r>
      <w:r w:rsidRPr="005819F5">
        <w:rPr>
          <w:rFonts w:eastAsia="Times New Roman"/>
          <w:sz w:val="24"/>
          <w:szCs w:val="24"/>
          <w:lang w:eastAsia="ru-RU"/>
        </w:rPr>
        <w:t xml:space="preserve"> Сопровождение развития ребенка осуществляется при комплексном участии специалистов – учителя-логопеда, педагога-психолога, учителя-дефектолога, медицинск</w:t>
      </w:r>
      <w:r w:rsidR="0083553B">
        <w:rPr>
          <w:rFonts w:eastAsia="Times New Roman"/>
          <w:sz w:val="24"/>
          <w:szCs w:val="24"/>
          <w:lang w:eastAsia="ru-RU"/>
        </w:rPr>
        <w:t>ого</w:t>
      </w:r>
      <w:r w:rsidRPr="005819F5">
        <w:rPr>
          <w:rFonts w:eastAsia="Times New Roman"/>
          <w:sz w:val="24"/>
          <w:szCs w:val="24"/>
          <w:lang w:eastAsia="ru-RU"/>
        </w:rPr>
        <w:t xml:space="preserve"> работник</w:t>
      </w:r>
      <w:r w:rsidR="0083553B">
        <w:rPr>
          <w:rFonts w:eastAsia="Times New Roman"/>
          <w:sz w:val="24"/>
          <w:szCs w:val="24"/>
          <w:lang w:eastAsia="ru-RU"/>
        </w:rPr>
        <w:t>а</w:t>
      </w:r>
      <w:r w:rsidRPr="005819F5">
        <w:rPr>
          <w:rFonts w:eastAsia="Times New Roman"/>
          <w:sz w:val="24"/>
          <w:szCs w:val="24"/>
          <w:lang w:eastAsia="ru-RU"/>
        </w:rPr>
        <w:t xml:space="preserve">. </w:t>
      </w:r>
    </w:p>
    <w:p w14:paraId="7171F58B" w14:textId="77777777"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Решающим фактором для достижения положительной динамики в развитии детей является своевременное психолого-педагогическое сопровождение. Осно</w:t>
      </w:r>
      <w:r w:rsidR="008735AA">
        <w:rPr>
          <w:rFonts w:eastAsia="Times New Roman"/>
          <w:sz w:val="24"/>
          <w:szCs w:val="24"/>
          <w:lang w:eastAsia="ru-RU"/>
        </w:rPr>
        <w:t xml:space="preserve">вными задачами </w:t>
      </w:r>
      <w:r w:rsidR="008735AA" w:rsidRPr="002F3F5A">
        <w:rPr>
          <w:rFonts w:eastAsia="Times New Roman"/>
          <w:sz w:val="24"/>
          <w:szCs w:val="24"/>
          <w:lang w:eastAsia="ru-RU"/>
        </w:rPr>
        <w:t>психолого-педагогического</w:t>
      </w:r>
      <w:r w:rsidRPr="005819F5">
        <w:rPr>
          <w:rFonts w:eastAsia="Times New Roman"/>
          <w:sz w:val="24"/>
          <w:szCs w:val="24"/>
          <w:lang w:eastAsia="ru-RU"/>
        </w:rPr>
        <w:t xml:space="preserve"> консилиума являются: выявление проблем развития ребенка, определения путей помощи и индивидуального маршрута воспитания и обучения с учетом психофизиологических особенностей. </w:t>
      </w:r>
    </w:p>
    <w:p w14:paraId="3BE5C9B6" w14:textId="77777777" w:rsidR="00984BB1" w:rsidRPr="005819F5" w:rsidRDefault="00984BB1" w:rsidP="00796DA0">
      <w:pPr>
        <w:spacing w:line="240" w:lineRule="auto"/>
        <w:jc w:val="center"/>
        <w:rPr>
          <w:rFonts w:eastAsia="Times New Roman"/>
          <w:b/>
          <w:i/>
          <w:sz w:val="24"/>
          <w:szCs w:val="24"/>
          <w:lang w:eastAsia="ru-RU"/>
        </w:rPr>
      </w:pPr>
      <w:r w:rsidRPr="005819F5">
        <w:rPr>
          <w:rFonts w:eastAsia="Times New Roman"/>
          <w:b/>
          <w:i/>
          <w:sz w:val="24"/>
          <w:szCs w:val="24"/>
          <w:lang w:eastAsia="ru-RU"/>
        </w:rPr>
        <w:t>Реализации индивидуальных программ реабилитации детей-инвалидов.</w:t>
      </w:r>
    </w:p>
    <w:tbl>
      <w:tblPr>
        <w:tblW w:w="9214" w:type="dxa"/>
        <w:tblInd w:w="137" w:type="dxa"/>
        <w:tblCellMar>
          <w:left w:w="0" w:type="dxa"/>
          <w:right w:w="0" w:type="dxa"/>
        </w:tblCellMar>
        <w:tblLook w:val="04A0" w:firstRow="1" w:lastRow="0" w:firstColumn="1" w:lastColumn="0" w:noHBand="0" w:noVBand="1"/>
      </w:tblPr>
      <w:tblGrid>
        <w:gridCol w:w="1984"/>
        <w:gridCol w:w="2520"/>
        <w:gridCol w:w="2160"/>
        <w:gridCol w:w="2550"/>
      </w:tblGrid>
      <w:tr w:rsidR="00984BB1" w:rsidRPr="001C0304" w14:paraId="369E3FBE" w14:textId="77777777" w:rsidTr="005C7779">
        <w:tc>
          <w:tcPr>
            <w:tcW w:w="19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81A77" w14:textId="77777777" w:rsidR="00984BB1" w:rsidRPr="001C0304" w:rsidRDefault="00984BB1" w:rsidP="00796DA0">
            <w:pPr>
              <w:spacing w:line="240" w:lineRule="auto"/>
              <w:ind w:firstLine="0"/>
              <w:rPr>
                <w:rFonts w:eastAsia="Calibri"/>
                <w:color w:val="000000"/>
                <w:sz w:val="24"/>
                <w:szCs w:val="24"/>
                <w:lang w:eastAsia="ru-RU"/>
              </w:rPr>
            </w:pPr>
            <w:r w:rsidRPr="001C0304">
              <w:rPr>
                <w:rFonts w:eastAsia="Times New Roman"/>
                <w:color w:val="000000"/>
                <w:sz w:val="24"/>
                <w:szCs w:val="24"/>
                <w:lang w:eastAsia="ru-RU"/>
              </w:rPr>
              <w:t>Количество детей-инвалидов</w:t>
            </w:r>
          </w:p>
        </w:tc>
        <w:tc>
          <w:tcPr>
            <w:tcW w:w="2520"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F9C2EC9" w14:textId="77777777" w:rsidR="00984BB1" w:rsidRPr="001C0304" w:rsidRDefault="00984BB1" w:rsidP="00796DA0">
            <w:pPr>
              <w:spacing w:line="240" w:lineRule="auto"/>
              <w:ind w:firstLine="0"/>
              <w:rPr>
                <w:rFonts w:eastAsia="Calibri"/>
                <w:color w:val="000000"/>
                <w:sz w:val="24"/>
                <w:szCs w:val="24"/>
                <w:lang w:eastAsia="ru-RU"/>
              </w:rPr>
            </w:pPr>
            <w:r w:rsidRPr="001C0304">
              <w:rPr>
                <w:rFonts w:eastAsia="Times New Roman"/>
                <w:color w:val="000000"/>
                <w:sz w:val="24"/>
                <w:szCs w:val="24"/>
                <w:lang w:eastAsia="ru-RU"/>
              </w:rPr>
              <w:t>Из них детей-инвалидов, представивших ИПР (индивидуальную программу реабилитации)</w:t>
            </w:r>
          </w:p>
        </w:tc>
        <w:tc>
          <w:tcPr>
            <w:tcW w:w="47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BB89B1" w14:textId="77777777" w:rsidR="00984BB1" w:rsidRPr="001C0304" w:rsidRDefault="00984BB1" w:rsidP="00796DA0">
            <w:pPr>
              <w:spacing w:line="240" w:lineRule="auto"/>
              <w:ind w:firstLine="0"/>
              <w:rPr>
                <w:rFonts w:eastAsia="Calibri"/>
                <w:color w:val="000000"/>
                <w:sz w:val="24"/>
                <w:szCs w:val="24"/>
                <w:lang w:eastAsia="ru-RU"/>
              </w:rPr>
            </w:pPr>
            <w:r w:rsidRPr="001C0304">
              <w:rPr>
                <w:rFonts w:eastAsia="Times New Roman"/>
                <w:color w:val="000000"/>
                <w:sz w:val="24"/>
                <w:szCs w:val="24"/>
                <w:lang w:eastAsia="ru-RU"/>
              </w:rPr>
              <w:t>Выполнение мероприятий по рекомендации ИПР</w:t>
            </w:r>
          </w:p>
        </w:tc>
      </w:tr>
      <w:tr w:rsidR="00984BB1" w:rsidRPr="001C0304" w14:paraId="432011A3" w14:textId="77777777" w:rsidTr="005C7779">
        <w:tc>
          <w:tcPr>
            <w:tcW w:w="1984" w:type="dxa"/>
            <w:vMerge/>
            <w:tcBorders>
              <w:top w:val="single" w:sz="4" w:space="0" w:color="auto"/>
              <w:left w:val="single" w:sz="4" w:space="0" w:color="auto"/>
              <w:bottom w:val="single" w:sz="4" w:space="0" w:color="auto"/>
              <w:right w:val="single" w:sz="4" w:space="0" w:color="auto"/>
            </w:tcBorders>
            <w:vAlign w:val="center"/>
          </w:tcPr>
          <w:p w14:paraId="700019FD" w14:textId="77777777" w:rsidR="00984BB1" w:rsidRPr="001C0304" w:rsidRDefault="00984BB1" w:rsidP="00796DA0">
            <w:pPr>
              <w:spacing w:line="240" w:lineRule="auto"/>
              <w:rPr>
                <w:rFonts w:eastAsia="Calibri"/>
                <w:color w:val="000000"/>
                <w:sz w:val="24"/>
                <w:szCs w:val="24"/>
                <w:lang w:eastAsia="ru-RU"/>
              </w:rPr>
            </w:pPr>
          </w:p>
        </w:tc>
        <w:tc>
          <w:tcPr>
            <w:tcW w:w="0" w:type="auto"/>
            <w:vMerge/>
            <w:tcBorders>
              <w:top w:val="single" w:sz="8" w:space="0" w:color="auto"/>
              <w:left w:val="single" w:sz="4" w:space="0" w:color="auto"/>
              <w:bottom w:val="single" w:sz="8" w:space="0" w:color="auto"/>
              <w:right w:val="single" w:sz="8" w:space="0" w:color="auto"/>
            </w:tcBorders>
            <w:vAlign w:val="center"/>
          </w:tcPr>
          <w:p w14:paraId="4EF1E111" w14:textId="77777777" w:rsidR="00984BB1" w:rsidRPr="001C0304" w:rsidRDefault="00984BB1" w:rsidP="00796DA0">
            <w:pPr>
              <w:spacing w:line="240" w:lineRule="auto"/>
              <w:rPr>
                <w:rFonts w:eastAsia="Calibri"/>
                <w:color w:val="000000"/>
                <w:sz w:val="24"/>
                <w:szCs w:val="24"/>
                <w:lang w:eastAsia="ru-RU"/>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30542138" w14:textId="77777777" w:rsidR="00984BB1" w:rsidRPr="001C0304" w:rsidRDefault="00984BB1" w:rsidP="00796DA0">
            <w:pPr>
              <w:spacing w:line="240" w:lineRule="auto"/>
              <w:ind w:firstLine="0"/>
              <w:rPr>
                <w:rFonts w:eastAsia="Calibri"/>
                <w:color w:val="000000"/>
                <w:sz w:val="24"/>
                <w:szCs w:val="24"/>
                <w:lang w:eastAsia="ru-RU"/>
              </w:rPr>
            </w:pPr>
            <w:r w:rsidRPr="001C0304">
              <w:rPr>
                <w:rFonts w:eastAsia="Times New Roman"/>
                <w:color w:val="000000"/>
                <w:sz w:val="24"/>
                <w:szCs w:val="24"/>
                <w:lang w:eastAsia="ru-RU"/>
              </w:rPr>
              <w:t>Получение образования в соответствии с ИПР</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14:paraId="268B253B" w14:textId="77777777" w:rsidR="00984BB1" w:rsidRPr="001C0304" w:rsidRDefault="00984BB1" w:rsidP="00796DA0">
            <w:pPr>
              <w:spacing w:line="240" w:lineRule="auto"/>
              <w:ind w:firstLine="0"/>
              <w:rPr>
                <w:rFonts w:eastAsia="Calibri"/>
                <w:color w:val="000000"/>
                <w:sz w:val="24"/>
                <w:szCs w:val="24"/>
                <w:lang w:eastAsia="ru-RU"/>
              </w:rPr>
            </w:pPr>
            <w:r w:rsidRPr="001C0304">
              <w:rPr>
                <w:rFonts w:eastAsia="Times New Roman"/>
                <w:color w:val="000000"/>
                <w:sz w:val="24"/>
                <w:szCs w:val="24"/>
                <w:lang w:eastAsia="ru-RU"/>
              </w:rPr>
              <w:t>Психолого-педагогическая коррекция</w:t>
            </w:r>
          </w:p>
        </w:tc>
      </w:tr>
      <w:tr w:rsidR="00984BB1" w:rsidRPr="005819F5" w14:paraId="642D12A7" w14:textId="77777777" w:rsidTr="005C7779">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185D0" w14:textId="7A8A3911" w:rsidR="00984BB1" w:rsidRPr="001C0304" w:rsidRDefault="002F3F5A" w:rsidP="00796DA0">
            <w:pPr>
              <w:spacing w:line="240" w:lineRule="auto"/>
              <w:jc w:val="center"/>
              <w:rPr>
                <w:rFonts w:eastAsia="Calibri"/>
                <w:color w:val="000000"/>
                <w:sz w:val="24"/>
                <w:szCs w:val="24"/>
                <w:lang w:eastAsia="ru-RU"/>
              </w:rPr>
            </w:pPr>
            <w:r>
              <w:rPr>
                <w:rFonts w:eastAsia="Calibri"/>
                <w:color w:val="000000"/>
                <w:sz w:val="24"/>
                <w:szCs w:val="24"/>
                <w:lang w:eastAsia="ru-RU"/>
              </w:rPr>
              <w:t>6</w:t>
            </w:r>
          </w:p>
        </w:tc>
        <w:tc>
          <w:tcPr>
            <w:tcW w:w="252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87501C" w14:textId="015188E8" w:rsidR="00984BB1" w:rsidRPr="001C0304" w:rsidRDefault="00EE40DD" w:rsidP="00796DA0">
            <w:pPr>
              <w:spacing w:line="240" w:lineRule="auto"/>
              <w:jc w:val="center"/>
              <w:rPr>
                <w:rFonts w:eastAsia="Calibri"/>
                <w:color w:val="000000"/>
                <w:sz w:val="24"/>
                <w:szCs w:val="24"/>
                <w:lang w:eastAsia="ru-RU"/>
              </w:rPr>
            </w:pPr>
            <w:r>
              <w:rPr>
                <w:rFonts w:eastAsia="Calibri"/>
                <w:color w:val="000000"/>
                <w:sz w:val="24"/>
                <w:szCs w:val="24"/>
                <w:lang w:eastAsia="ru-RU"/>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C1909F3" w14:textId="7D3F7528" w:rsidR="00984BB1" w:rsidRPr="001C0304" w:rsidRDefault="002F3F5A" w:rsidP="00796DA0">
            <w:pPr>
              <w:spacing w:line="240" w:lineRule="auto"/>
              <w:jc w:val="center"/>
              <w:rPr>
                <w:rFonts w:eastAsia="Calibri"/>
                <w:color w:val="000000"/>
                <w:sz w:val="24"/>
                <w:szCs w:val="24"/>
                <w:lang w:eastAsia="ru-RU"/>
              </w:rPr>
            </w:pPr>
            <w:r>
              <w:rPr>
                <w:rFonts w:eastAsia="Calibri"/>
                <w:color w:val="000000"/>
                <w:sz w:val="24"/>
                <w:szCs w:val="24"/>
                <w:lang w:eastAsia="ru-RU"/>
              </w:rPr>
              <w:t>6</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14:paraId="179FAFEF" w14:textId="3CB24FBC" w:rsidR="00984BB1" w:rsidRPr="001C0304" w:rsidRDefault="002F3F5A" w:rsidP="00796DA0">
            <w:pPr>
              <w:spacing w:line="240" w:lineRule="auto"/>
              <w:jc w:val="center"/>
              <w:rPr>
                <w:rFonts w:eastAsia="Calibri"/>
                <w:color w:val="000000"/>
                <w:sz w:val="24"/>
                <w:szCs w:val="24"/>
                <w:lang w:eastAsia="ru-RU"/>
              </w:rPr>
            </w:pPr>
            <w:r>
              <w:rPr>
                <w:rFonts w:eastAsia="Calibri"/>
                <w:color w:val="000000"/>
                <w:sz w:val="24"/>
                <w:szCs w:val="24"/>
                <w:lang w:eastAsia="ru-RU"/>
              </w:rPr>
              <w:t>6</w:t>
            </w:r>
          </w:p>
        </w:tc>
      </w:tr>
    </w:tbl>
    <w:p w14:paraId="30317EAA" w14:textId="77777777" w:rsidR="00984BB1" w:rsidRPr="005819F5" w:rsidRDefault="00984BB1" w:rsidP="00796DA0">
      <w:pPr>
        <w:spacing w:line="240" w:lineRule="auto"/>
        <w:rPr>
          <w:b/>
          <w:i/>
          <w:sz w:val="24"/>
          <w:szCs w:val="24"/>
        </w:rPr>
      </w:pPr>
    </w:p>
    <w:p w14:paraId="698911C3" w14:textId="77777777" w:rsidR="009672CC" w:rsidRPr="00852128" w:rsidRDefault="009672CC" w:rsidP="00796DA0">
      <w:pPr>
        <w:pStyle w:val="Default"/>
        <w:ind w:firstLine="709"/>
        <w:contextualSpacing/>
        <w:rPr>
          <w:i/>
          <w:szCs w:val="26"/>
        </w:rPr>
      </w:pPr>
      <w:r w:rsidRPr="00852128">
        <w:rPr>
          <w:b/>
          <w:bCs/>
          <w:i/>
          <w:szCs w:val="26"/>
        </w:rPr>
        <w:t xml:space="preserve">Оценка деятельности психолого-педагогического консилиума </w:t>
      </w:r>
    </w:p>
    <w:p w14:paraId="0D408788" w14:textId="77777777" w:rsidR="00C415EB" w:rsidRPr="00852128" w:rsidRDefault="00C415EB" w:rsidP="00796DA0">
      <w:pPr>
        <w:pStyle w:val="Default"/>
        <w:contextualSpacing/>
        <w:rPr>
          <w:szCs w:val="26"/>
        </w:rPr>
      </w:pPr>
    </w:p>
    <w:p w14:paraId="4A7B4779" w14:textId="6D5FBF73" w:rsidR="009672CC" w:rsidRPr="00852128" w:rsidRDefault="009672CC" w:rsidP="00796DA0">
      <w:pPr>
        <w:pStyle w:val="Default"/>
        <w:ind w:firstLine="708"/>
        <w:contextualSpacing/>
        <w:jc w:val="both"/>
        <w:rPr>
          <w:szCs w:val="26"/>
        </w:rPr>
      </w:pPr>
      <w:r w:rsidRPr="00852128">
        <w:rPr>
          <w:szCs w:val="26"/>
        </w:rPr>
        <w:t>Координация деятельности педагогической, медицинской и психологической работы в Учреждении обеспечивается работой психолого-педагогического консилиума (далее-</w:t>
      </w:r>
      <w:proofErr w:type="spellStart"/>
      <w:r w:rsidRPr="00852128">
        <w:rPr>
          <w:szCs w:val="26"/>
        </w:rPr>
        <w:t>ППк</w:t>
      </w:r>
      <w:proofErr w:type="spellEnd"/>
      <w:r w:rsidRPr="00852128">
        <w:rPr>
          <w:szCs w:val="26"/>
        </w:rPr>
        <w:t xml:space="preserve">). </w:t>
      </w:r>
      <w:proofErr w:type="spellStart"/>
      <w:r w:rsidRPr="00852128">
        <w:rPr>
          <w:szCs w:val="26"/>
        </w:rPr>
        <w:t>ППк</w:t>
      </w:r>
      <w:proofErr w:type="spellEnd"/>
      <w:r w:rsidRPr="00852128">
        <w:rPr>
          <w:szCs w:val="26"/>
        </w:rPr>
        <w:t xml:space="preserve"> является одной из форм взаимодействия специалистов Учреждения, объединяющихся для психолого-педагогического сопровождения воспитанников с ограниченными возможностями здоровья, детей-инвалидов в соответствии с ИПРА и детей с особыми образовательными потребностями при реализации ООП. </w:t>
      </w:r>
    </w:p>
    <w:p w14:paraId="7671BA6E" w14:textId="77777777" w:rsidR="009672CC" w:rsidRPr="00852128" w:rsidRDefault="009672CC" w:rsidP="00796DA0">
      <w:pPr>
        <w:pStyle w:val="Default"/>
        <w:ind w:firstLine="708"/>
        <w:contextualSpacing/>
        <w:jc w:val="both"/>
        <w:rPr>
          <w:szCs w:val="26"/>
        </w:rPr>
      </w:pPr>
      <w:r w:rsidRPr="00852128">
        <w:rPr>
          <w:szCs w:val="26"/>
        </w:rPr>
        <w:t xml:space="preserve">Функциями </w:t>
      </w:r>
      <w:proofErr w:type="spellStart"/>
      <w:r w:rsidRPr="00852128">
        <w:rPr>
          <w:szCs w:val="26"/>
        </w:rPr>
        <w:t>ППк</w:t>
      </w:r>
      <w:proofErr w:type="spellEnd"/>
      <w:r w:rsidRPr="00852128">
        <w:rPr>
          <w:szCs w:val="26"/>
        </w:rPr>
        <w:t xml:space="preserve"> является: </w:t>
      </w:r>
    </w:p>
    <w:p w14:paraId="040A0720" w14:textId="71693441" w:rsidR="009672CC" w:rsidRPr="00852128" w:rsidRDefault="00C415EB" w:rsidP="00796DA0">
      <w:pPr>
        <w:pStyle w:val="Default"/>
        <w:ind w:firstLine="709"/>
        <w:contextualSpacing/>
        <w:jc w:val="both"/>
        <w:rPr>
          <w:szCs w:val="26"/>
        </w:rPr>
      </w:pPr>
      <w:r w:rsidRPr="00852128">
        <w:rPr>
          <w:szCs w:val="26"/>
        </w:rPr>
        <w:t xml:space="preserve">- </w:t>
      </w:r>
      <w:r w:rsidR="009672CC" w:rsidRPr="00852128">
        <w:rPr>
          <w:szCs w:val="26"/>
        </w:rPr>
        <w:t xml:space="preserve">выявление и ранняя диагностика (с первых дней пребывания ребенка в Учреждении) отклонений в развитии или состояний декомпенсации; </w:t>
      </w:r>
    </w:p>
    <w:p w14:paraId="6E15B60B" w14:textId="70F14993" w:rsidR="009672CC" w:rsidRPr="00852128" w:rsidRDefault="00C415EB" w:rsidP="00796DA0">
      <w:pPr>
        <w:pStyle w:val="Default"/>
        <w:ind w:firstLine="709"/>
        <w:contextualSpacing/>
        <w:jc w:val="both"/>
        <w:rPr>
          <w:szCs w:val="26"/>
        </w:rPr>
      </w:pPr>
      <w:r w:rsidRPr="00852128">
        <w:rPr>
          <w:szCs w:val="26"/>
        </w:rPr>
        <w:t xml:space="preserve">- </w:t>
      </w:r>
      <w:r w:rsidR="009672CC" w:rsidRPr="00852128">
        <w:rPr>
          <w:szCs w:val="26"/>
        </w:rPr>
        <w:t>профилактика физических, интеллектуальных и эмоционально-л</w:t>
      </w:r>
      <w:r w:rsidRPr="00852128">
        <w:rPr>
          <w:szCs w:val="26"/>
        </w:rPr>
        <w:t xml:space="preserve">ичностных перегрузок и срывов; </w:t>
      </w:r>
    </w:p>
    <w:p w14:paraId="60489E87" w14:textId="79D79F22" w:rsidR="009672CC" w:rsidRPr="00852128" w:rsidRDefault="00C415EB" w:rsidP="00796DA0">
      <w:pPr>
        <w:pStyle w:val="Default"/>
        <w:ind w:firstLine="709"/>
        <w:contextualSpacing/>
        <w:jc w:val="both"/>
        <w:rPr>
          <w:color w:val="auto"/>
          <w:szCs w:val="26"/>
        </w:rPr>
      </w:pPr>
      <w:r w:rsidRPr="00852128">
        <w:rPr>
          <w:color w:val="auto"/>
          <w:szCs w:val="26"/>
        </w:rPr>
        <w:t xml:space="preserve">- </w:t>
      </w:r>
      <w:r w:rsidR="009672CC" w:rsidRPr="00852128">
        <w:rPr>
          <w:color w:val="auto"/>
          <w:szCs w:val="26"/>
        </w:rPr>
        <w:t xml:space="preserve">мониторинг динамики развития детей, мониторинг коррекции недостатков в физическом и (или) психическом развитии, подготовка и ведение документации, отражающей актуальное развитие ребенка, динамику его состояния; </w:t>
      </w:r>
    </w:p>
    <w:p w14:paraId="5CF67D21" w14:textId="26CDD3ED" w:rsidR="009672CC" w:rsidRPr="00852128" w:rsidRDefault="00C415EB" w:rsidP="00796DA0">
      <w:pPr>
        <w:pStyle w:val="Default"/>
        <w:ind w:firstLine="709"/>
        <w:contextualSpacing/>
        <w:jc w:val="both"/>
        <w:rPr>
          <w:color w:val="auto"/>
          <w:szCs w:val="26"/>
        </w:rPr>
      </w:pPr>
      <w:r w:rsidRPr="00852128">
        <w:rPr>
          <w:color w:val="auto"/>
          <w:szCs w:val="26"/>
        </w:rPr>
        <w:t xml:space="preserve">- </w:t>
      </w:r>
      <w:r w:rsidR="009672CC" w:rsidRPr="00852128">
        <w:rPr>
          <w:color w:val="auto"/>
          <w:szCs w:val="26"/>
        </w:rPr>
        <w:t xml:space="preserve">осуществление индивидуально ориентированной 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w:t>
      </w:r>
    </w:p>
    <w:p w14:paraId="50F24B0A" w14:textId="5FFDF34C" w:rsidR="009672CC" w:rsidRPr="00852128" w:rsidRDefault="009672CC" w:rsidP="00796DA0">
      <w:pPr>
        <w:pStyle w:val="Default"/>
        <w:ind w:firstLine="708"/>
        <w:contextualSpacing/>
        <w:jc w:val="both"/>
        <w:rPr>
          <w:color w:val="auto"/>
          <w:szCs w:val="26"/>
        </w:rPr>
      </w:pPr>
      <w:r w:rsidRPr="00852128">
        <w:rPr>
          <w:color w:val="auto"/>
          <w:szCs w:val="26"/>
        </w:rPr>
        <w:t xml:space="preserve">В составе </w:t>
      </w:r>
      <w:proofErr w:type="spellStart"/>
      <w:r w:rsidRPr="00852128">
        <w:rPr>
          <w:color w:val="auto"/>
          <w:szCs w:val="26"/>
        </w:rPr>
        <w:t>ППк</w:t>
      </w:r>
      <w:proofErr w:type="spellEnd"/>
      <w:r w:rsidRPr="00852128">
        <w:rPr>
          <w:color w:val="auto"/>
          <w:szCs w:val="26"/>
        </w:rPr>
        <w:t xml:space="preserve"> работают: старши</w:t>
      </w:r>
      <w:r w:rsidR="00503C44" w:rsidRPr="00852128">
        <w:rPr>
          <w:color w:val="auto"/>
          <w:szCs w:val="26"/>
        </w:rPr>
        <w:t>й</w:t>
      </w:r>
      <w:r w:rsidRPr="00852128">
        <w:rPr>
          <w:color w:val="auto"/>
          <w:szCs w:val="26"/>
        </w:rPr>
        <w:t xml:space="preserve"> воспитател</w:t>
      </w:r>
      <w:r w:rsidR="00503C44" w:rsidRPr="00852128">
        <w:rPr>
          <w:color w:val="auto"/>
          <w:szCs w:val="26"/>
        </w:rPr>
        <w:t>ь</w:t>
      </w:r>
      <w:r w:rsidRPr="00852128">
        <w:rPr>
          <w:color w:val="auto"/>
          <w:szCs w:val="26"/>
        </w:rPr>
        <w:t>, педагог-психолог, учител</w:t>
      </w:r>
      <w:r w:rsidR="00503C44" w:rsidRPr="00852128">
        <w:rPr>
          <w:color w:val="auto"/>
          <w:szCs w:val="26"/>
        </w:rPr>
        <w:t>ь</w:t>
      </w:r>
      <w:r w:rsidRPr="00852128">
        <w:rPr>
          <w:color w:val="auto"/>
          <w:szCs w:val="26"/>
        </w:rPr>
        <w:t>-дефектолог, учителя-логопед</w:t>
      </w:r>
      <w:r w:rsidR="00503C44" w:rsidRPr="00852128">
        <w:rPr>
          <w:color w:val="auto"/>
          <w:szCs w:val="26"/>
        </w:rPr>
        <w:t>ы</w:t>
      </w:r>
      <w:r w:rsidRPr="00852128">
        <w:rPr>
          <w:color w:val="auto"/>
          <w:szCs w:val="26"/>
        </w:rPr>
        <w:t>. Все имеют высшее профе</w:t>
      </w:r>
      <w:r w:rsidR="002C3E55" w:rsidRPr="00852128">
        <w:rPr>
          <w:color w:val="auto"/>
          <w:szCs w:val="26"/>
        </w:rPr>
        <w:t>ссиональное образование, первую и</w:t>
      </w:r>
      <w:r w:rsidRPr="00852128">
        <w:rPr>
          <w:color w:val="auto"/>
          <w:szCs w:val="26"/>
        </w:rPr>
        <w:t xml:space="preserve"> высшую квалификационные категории. </w:t>
      </w:r>
    </w:p>
    <w:p w14:paraId="64126C85" w14:textId="77777777" w:rsidR="00D3176A" w:rsidRPr="00D3176A" w:rsidRDefault="00D3176A" w:rsidP="00796DA0">
      <w:pPr>
        <w:spacing w:line="240" w:lineRule="auto"/>
        <w:jc w:val="both"/>
        <w:rPr>
          <w:sz w:val="24"/>
          <w:szCs w:val="24"/>
        </w:rPr>
      </w:pPr>
      <w:r w:rsidRPr="00852128">
        <w:rPr>
          <w:sz w:val="24"/>
          <w:szCs w:val="24"/>
        </w:rPr>
        <w:t xml:space="preserve">Обследование ребенка специалистами </w:t>
      </w:r>
      <w:proofErr w:type="spellStart"/>
      <w:r w:rsidRPr="00852128">
        <w:rPr>
          <w:sz w:val="24"/>
          <w:szCs w:val="24"/>
        </w:rPr>
        <w:t>ППк</w:t>
      </w:r>
      <w:proofErr w:type="spellEnd"/>
      <w:r w:rsidRPr="00852128">
        <w:rPr>
          <w:sz w:val="24"/>
          <w:szCs w:val="24"/>
        </w:rPr>
        <w:t xml:space="preserve">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w:t>
      </w:r>
      <w:r w:rsidRPr="00D3176A">
        <w:rPr>
          <w:sz w:val="24"/>
          <w:szCs w:val="24"/>
        </w:rPr>
        <w:t xml:space="preserve"> основании договора между Учреждением и родителями (законными представителями) обучающихся, воспитанников.</w:t>
      </w:r>
    </w:p>
    <w:p w14:paraId="31DA0727" w14:textId="77777777" w:rsidR="00D3176A" w:rsidRPr="00D3176A" w:rsidRDefault="00D3176A" w:rsidP="00796DA0">
      <w:pPr>
        <w:spacing w:line="240" w:lineRule="auto"/>
        <w:jc w:val="both"/>
        <w:rPr>
          <w:sz w:val="24"/>
          <w:szCs w:val="24"/>
        </w:rPr>
      </w:pPr>
      <w:r w:rsidRPr="00D3176A">
        <w:rPr>
          <w:sz w:val="24"/>
          <w:szCs w:val="24"/>
        </w:rPr>
        <w:t xml:space="preserve">Обследование проводится каждым специалистом </w:t>
      </w:r>
      <w:proofErr w:type="spellStart"/>
      <w:r w:rsidRPr="00D3176A">
        <w:rPr>
          <w:sz w:val="24"/>
          <w:szCs w:val="24"/>
        </w:rPr>
        <w:t>ППк</w:t>
      </w:r>
      <w:proofErr w:type="spellEnd"/>
      <w:r w:rsidRPr="00D3176A">
        <w:rPr>
          <w:sz w:val="24"/>
          <w:szCs w:val="24"/>
        </w:rPr>
        <w:t xml:space="preserve"> индивидуально с учетом реальной возрастной психофизической нагрузки на ребенка. По данным обследования каждым специалистом составляется заключение и разрабатываются рекомендации. На заседании </w:t>
      </w:r>
      <w:proofErr w:type="spellStart"/>
      <w:r w:rsidRPr="00D3176A">
        <w:rPr>
          <w:sz w:val="24"/>
          <w:szCs w:val="24"/>
        </w:rPr>
        <w:t>ППк</w:t>
      </w:r>
      <w:proofErr w:type="spellEnd"/>
      <w:r w:rsidRPr="00D3176A">
        <w:rPr>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D3176A">
        <w:rPr>
          <w:sz w:val="24"/>
          <w:szCs w:val="24"/>
        </w:rPr>
        <w:t>ППк</w:t>
      </w:r>
      <w:proofErr w:type="spellEnd"/>
      <w:r w:rsidRPr="00D3176A">
        <w:rPr>
          <w:sz w:val="24"/>
          <w:szCs w:val="24"/>
        </w:rPr>
        <w:t>.</w:t>
      </w:r>
    </w:p>
    <w:p w14:paraId="14513F08" w14:textId="77777777" w:rsidR="00D3176A" w:rsidRPr="00D3176A" w:rsidRDefault="00D3176A" w:rsidP="00796DA0">
      <w:pPr>
        <w:spacing w:line="240" w:lineRule="auto"/>
        <w:jc w:val="both"/>
        <w:rPr>
          <w:sz w:val="24"/>
          <w:szCs w:val="24"/>
        </w:rPr>
      </w:pPr>
      <w:r w:rsidRPr="00D3176A">
        <w:rPr>
          <w:sz w:val="24"/>
          <w:szCs w:val="24"/>
        </w:rPr>
        <w:t xml:space="preserve">Изменение условий получения образования осуществляется по заключению </w:t>
      </w:r>
      <w:proofErr w:type="spellStart"/>
      <w:r w:rsidRPr="00D3176A">
        <w:rPr>
          <w:sz w:val="24"/>
          <w:szCs w:val="24"/>
        </w:rPr>
        <w:t>ППк</w:t>
      </w:r>
      <w:proofErr w:type="spellEnd"/>
      <w:r w:rsidRPr="00D3176A">
        <w:rPr>
          <w:sz w:val="24"/>
          <w:szCs w:val="24"/>
        </w:rPr>
        <w:t xml:space="preserve"> и заявлению родителей (законных представителей).</w:t>
      </w:r>
    </w:p>
    <w:p w14:paraId="0BEBE3E9" w14:textId="77777777" w:rsidR="00D3176A" w:rsidRPr="00D3176A" w:rsidRDefault="00D3176A" w:rsidP="00796DA0">
      <w:pPr>
        <w:spacing w:line="240" w:lineRule="auto"/>
        <w:jc w:val="both"/>
        <w:rPr>
          <w:sz w:val="24"/>
          <w:szCs w:val="24"/>
        </w:rPr>
      </w:pPr>
      <w:r w:rsidRPr="00D3176A">
        <w:rPr>
          <w:sz w:val="24"/>
          <w:szCs w:val="24"/>
        </w:rPr>
        <w:lastRenderedPageBreak/>
        <w:t xml:space="preserve">Заседания </w:t>
      </w:r>
      <w:proofErr w:type="spellStart"/>
      <w:r w:rsidRPr="00D3176A">
        <w:rPr>
          <w:sz w:val="24"/>
          <w:szCs w:val="24"/>
        </w:rPr>
        <w:t>ППк</w:t>
      </w:r>
      <w:proofErr w:type="spellEnd"/>
      <w:r w:rsidRPr="00D3176A">
        <w:rPr>
          <w:sz w:val="24"/>
          <w:szCs w:val="24"/>
        </w:rPr>
        <w:t xml:space="preserve"> подразделяются на плановые и внеплановые и проводятся под руководством председателя. Периодичность проведения </w:t>
      </w:r>
      <w:proofErr w:type="spellStart"/>
      <w:r w:rsidRPr="00D3176A">
        <w:rPr>
          <w:sz w:val="24"/>
          <w:szCs w:val="24"/>
        </w:rPr>
        <w:t>ППк</w:t>
      </w:r>
      <w:proofErr w:type="spellEnd"/>
      <w:r w:rsidRPr="00D3176A">
        <w:rPr>
          <w:sz w:val="24"/>
          <w:szCs w:val="24"/>
        </w:rPr>
        <w:t xml:space="preserve"> проводятся не реже одного раза в месяц.</w:t>
      </w:r>
    </w:p>
    <w:p w14:paraId="7393187D" w14:textId="77777777" w:rsidR="00D3176A" w:rsidRPr="00D3176A" w:rsidRDefault="00D3176A" w:rsidP="00796DA0">
      <w:pPr>
        <w:spacing w:line="240" w:lineRule="auto"/>
        <w:jc w:val="both"/>
        <w:rPr>
          <w:sz w:val="24"/>
          <w:szCs w:val="24"/>
        </w:rPr>
      </w:pPr>
      <w:r w:rsidRPr="00D3176A">
        <w:rPr>
          <w:sz w:val="24"/>
          <w:szCs w:val="24"/>
        </w:rPr>
        <w:t xml:space="preserve">На заседании </w:t>
      </w:r>
      <w:proofErr w:type="spellStart"/>
      <w:r w:rsidRPr="00D3176A">
        <w:rPr>
          <w:sz w:val="24"/>
          <w:szCs w:val="24"/>
        </w:rPr>
        <w:t>ППк</w:t>
      </w:r>
      <w:proofErr w:type="spellEnd"/>
      <w:r w:rsidRPr="00D3176A">
        <w:rPr>
          <w:sz w:val="24"/>
          <w:szCs w:val="24"/>
        </w:rPr>
        <w:t xml:space="preserve"> ведущий специалист, а также все специалисты, участвовавшие в обследовании или коррекционной работе с ребенком, представляют заключения на ребенка и рекомендации. Коллегиальное заключение </w:t>
      </w:r>
      <w:proofErr w:type="spellStart"/>
      <w:r w:rsidRPr="00D3176A">
        <w:rPr>
          <w:sz w:val="24"/>
          <w:szCs w:val="24"/>
        </w:rPr>
        <w:t>ППк</w:t>
      </w:r>
      <w:proofErr w:type="spellEnd"/>
      <w:r w:rsidRPr="00D3176A">
        <w:rPr>
          <w:sz w:val="24"/>
          <w:szCs w:val="24"/>
        </w:rPr>
        <w:t xml:space="preserve">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председателем и всеми членами </w:t>
      </w:r>
      <w:proofErr w:type="spellStart"/>
      <w:r w:rsidRPr="00D3176A">
        <w:rPr>
          <w:sz w:val="24"/>
          <w:szCs w:val="24"/>
        </w:rPr>
        <w:t>ППк</w:t>
      </w:r>
      <w:proofErr w:type="spellEnd"/>
      <w:r w:rsidRPr="00D3176A">
        <w:rPr>
          <w:sz w:val="24"/>
          <w:szCs w:val="24"/>
        </w:rPr>
        <w:t xml:space="preserve">. Заключения специалистов, коллегиальное заключение </w:t>
      </w:r>
      <w:proofErr w:type="spellStart"/>
      <w:r w:rsidRPr="00D3176A">
        <w:rPr>
          <w:sz w:val="24"/>
          <w:szCs w:val="24"/>
        </w:rPr>
        <w:t>ППк</w:t>
      </w:r>
      <w:proofErr w:type="spellEnd"/>
      <w:r w:rsidRPr="00D3176A">
        <w:rPr>
          <w:sz w:val="24"/>
          <w:szCs w:val="24"/>
        </w:rPr>
        <w:t xml:space="preserve"> доводятся до сведения родителей (законных представителей) в доступной для понимания форме, предложенные рекомендации реализуются только с их согласия. При направлении ребенка в ТПМПК копия коллегиального заключения </w:t>
      </w:r>
      <w:proofErr w:type="spellStart"/>
      <w:r w:rsidRPr="00D3176A">
        <w:rPr>
          <w:sz w:val="24"/>
          <w:szCs w:val="24"/>
        </w:rPr>
        <w:t>ППк</w:t>
      </w:r>
      <w:proofErr w:type="spellEnd"/>
      <w:r w:rsidRPr="00D3176A">
        <w:rPr>
          <w:sz w:val="24"/>
          <w:szCs w:val="24"/>
        </w:rPr>
        <w:t xml:space="preserve"> выдается родителям (законным представителям) на руки.</w:t>
      </w:r>
    </w:p>
    <w:p w14:paraId="66AFA933" w14:textId="77777777" w:rsidR="007013BA" w:rsidRPr="007013BA" w:rsidRDefault="00D3176A" w:rsidP="00796DA0">
      <w:pPr>
        <w:spacing w:line="240" w:lineRule="auto"/>
        <w:rPr>
          <w:sz w:val="24"/>
          <w:szCs w:val="24"/>
        </w:rPr>
      </w:pPr>
      <w:r w:rsidRPr="007013BA">
        <w:rPr>
          <w:sz w:val="24"/>
          <w:szCs w:val="24"/>
        </w:rPr>
        <w:t>В 202</w:t>
      </w:r>
      <w:r w:rsidR="00852128" w:rsidRPr="007013BA">
        <w:rPr>
          <w:sz w:val="24"/>
          <w:szCs w:val="24"/>
        </w:rPr>
        <w:t>4</w:t>
      </w:r>
      <w:r w:rsidRPr="007013BA">
        <w:rPr>
          <w:sz w:val="24"/>
          <w:szCs w:val="24"/>
        </w:rPr>
        <w:t xml:space="preserve"> </w:t>
      </w:r>
      <w:r w:rsidR="007013BA" w:rsidRPr="007013BA">
        <w:rPr>
          <w:sz w:val="24"/>
          <w:szCs w:val="24"/>
        </w:rPr>
        <w:t>году направлены на ТМПМК:</w:t>
      </w:r>
    </w:p>
    <w:p w14:paraId="6D1F721D" w14:textId="764ECAD9" w:rsidR="00D3176A" w:rsidRDefault="007013BA" w:rsidP="00796DA0">
      <w:pPr>
        <w:spacing w:line="240" w:lineRule="auto"/>
        <w:rPr>
          <w:sz w:val="24"/>
          <w:szCs w:val="24"/>
        </w:rPr>
      </w:pPr>
      <w:r w:rsidRPr="007013BA">
        <w:rPr>
          <w:sz w:val="24"/>
          <w:szCs w:val="24"/>
        </w:rPr>
        <w:t>-  первично</w:t>
      </w:r>
      <w:r w:rsidR="00D3176A" w:rsidRPr="007013BA">
        <w:rPr>
          <w:sz w:val="24"/>
          <w:szCs w:val="24"/>
        </w:rPr>
        <w:t>:</w:t>
      </w:r>
      <w:r>
        <w:rPr>
          <w:sz w:val="24"/>
          <w:szCs w:val="24"/>
        </w:rPr>
        <w:t xml:space="preserve"> 19 детей. Из них все получили статус ребенка с ограниченными возможностями здоровья и определением образовательной программы: </w:t>
      </w:r>
      <w:proofErr w:type="gramStart"/>
      <w:r>
        <w:rPr>
          <w:sz w:val="24"/>
          <w:szCs w:val="24"/>
        </w:rPr>
        <w:t>АОП  ДО</w:t>
      </w:r>
      <w:proofErr w:type="gramEnd"/>
      <w:r>
        <w:rPr>
          <w:sz w:val="24"/>
          <w:szCs w:val="24"/>
        </w:rPr>
        <w:t xml:space="preserve"> для обучающихся с ТНР – 15 детей, на АОП ДО для обучающихся с ЗПР – 4 ребенка.</w:t>
      </w:r>
      <w:r w:rsidR="00E86421">
        <w:rPr>
          <w:sz w:val="24"/>
          <w:szCs w:val="24"/>
        </w:rPr>
        <w:t xml:space="preserve"> Что составляет 9% от общего количества детей;</w:t>
      </w:r>
    </w:p>
    <w:p w14:paraId="72D455F2" w14:textId="659E68F8" w:rsidR="007013BA" w:rsidRDefault="007013BA" w:rsidP="00796DA0">
      <w:pPr>
        <w:spacing w:line="240" w:lineRule="auto"/>
        <w:rPr>
          <w:sz w:val="24"/>
          <w:szCs w:val="24"/>
        </w:rPr>
      </w:pPr>
      <w:r>
        <w:rPr>
          <w:sz w:val="24"/>
          <w:szCs w:val="24"/>
        </w:rPr>
        <w:t>- повторно, в связи с завершением обучения и переходом на другой уровень образования – 10 детей.</w:t>
      </w:r>
    </w:p>
    <w:p w14:paraId="14D3AC2B" w14:textId="7B8F2957" w:rsidR="00840F54" w:rsidRPr="007013BA" w:rsidRDefault="00840F54" w:rsidP="00796DA0">
      <w:pPr>
        <w:spacing w:line="240" w:lineRule="auto"/>
        <w:rPr>
          <w:sz w:val="24"/>
          <w:szCs w:val="24"/>
        </w:rPr>
      </w:pPr>
      <w:r>
        <w:rPr>
          <w:sz w:val="24"/>
          <w:szCs w:val="24"/>
        </w:rPr>
        <w:t>По результатам педагогического мониторинга в МБДОУ выявлены дети с предпосылками к одаренности (со способностями) по нап</w:t>
      </w:r>
      <w:r w:rsidR="00F43251">
        <w:rPr>
          <w:sz w:val="24"/>
          <w:szCs w:val="24"/>
        </w:rPr>
        <w:t>равлениям развития: музыкальное,</w:t>
      </w:r>
      <w:r>
        <w:rPr>
          <w:sz w:val="24"/>
          <w:szCs w:val="24"/>
        </w:rPr>
        <w:t xml:space="preserve"> театральное, спортивное, художественное, интеллектуальное. </w:t>
      </w:r>
      <w:r w:rsidR="00F43251">
        <w:rPr>
          <w:sz w:val="24"/>
          <w:szCs w:val="24"/>
        </w:rPr>
        <w:t>Всего 20 детей, что составляет 9,5 процентов от общего количества детей. На каждого ребенка составлен ИОМ и проводится работа назначенным специалистом, закрепляется на группе воспитателями и в процесс включаются родители (законные представители).</w:t>
      </w:r>
    </w:p>
    <w:p w14:paraId="79E0C705" w14:textId="3767667D" w:rsidR="00D3176A" w:rsidRPr="00D3176A" w:rsidRDefault="00D3176A" w:rsidP="00796DA0">
      <w:pPr>
        <w:spacing w:line="240" w:lineRule="auto"/>
        <w:rPr>
          <w:sz w:val="24"/>
          <w:szCs w:val="24"/>
        </w:rPr>
      </w:pPr>
      <w:r w:rsidRPr="00D3176A">
        <w:rPr>
          <w:sz w:val="24"/>
          <w:szCs w:val="24"/>
        </w:rPr>
        <w:t>Таким образом, в результате скоординированной работы специалистов Учреждения, были выявлены дети с ограниченными возможностями здоровья и особыми образовательными потребностями и получили квалифицированную помощь специалистов по коррекции и профилактике недостатков в развитии</w:t>
      </w:r>
      <w:r w:rsidR="00840F54">
        <w:rPr>
          <w:sz w:val="24"/>
          <w:szCs w:val="24"/>
        </w:rPr>
        <w:t>.</w:t>
      </w:r>
    </w:p>
    <w:p w14:paraId="1D0A410D" w14:textId="4F308BCB" w:rsidR="00D3176A" w:rsidRDefault="00D3176A" w:rsidP="00796DA0">
      <w:pPr>
        <w:spacing w:line="240" w:lineRule="auto"/>
        <w:rPr>
          <w:b/>
          <w:i/>
          <w:sz w:val="24"/>
          <w:szCs w:val="24"/>
        </w:rPr>
      </w:pPr>
    </w:p>
    <w:p w14:paraId="399B1FC6" w14:textId="4D1579A5" w:rsidR="00D3176A" w:rsidRDefault="00D3176A" w:rsidP="00796DA0">
      <w:pPr>
        <w:spacing w:line="240" w:lineRule="auto"/>
        <w:rPr>
          <w:b/>
          <w:i/>
          <w:sz w:val="24"/>
          <w:szCs w:val="24"/>
        </w:rPr>
      </w:pPr>
      <w:r w:rsidRPr="00D3176A">
        <w:rPr>
          <w:b/>
          <w:i/>
          <w:sz w:val="24"/>
          <w:szCs w:val="24"/>
        </w:rPr>
        <w:t>Оценка деятельности Службы профилактики</w:t>
      </w:r>
    </w:p>
    <w:p w14:paraId="4BE88B8D" w14:textId="77777777" w:rsidR="00852128" w:rsidRPr="00D3176A" w:rsidRDefault="00852128" w:rsidP="00796DA0">
      <w:pPr>
        <w:spacing w:line="240" w:lineRule="auto"/>
        <w:rPr>
          <w:b/>
          <w:i/>
          <w:sz w:val="24"/>
          <w:szCs w:val="24"/>
        </w:rPr>
      </w:pPr>
    </w:p>
    <w:p w14:paraId="0F1EC6E6" w14:textId="77777777" w:rsidR="00D3176A" w:rsidRPr="00D3176A" w:rsidRDefault="00D3176A" w:rsidP="00796DA0">
      <w:pPr>
        <w:spacing w:line="240" w:lineRule="auto"/>
        <w:jc w:val="both"/>
        <w:rPr>
          <w:sz w:val="24"/>
          <w:szCs w:val="24"/>
        </w:rPr>
      </w:pPr>
      <w:r w:rsidRPr="00D3176A">
        <w:rPr>
          <w:sz w:val="24"/>
          <w:szCs w:val="24"/>
        </w:rPr>
        <w:t>Профилактическая помощь семьям воспитанников оказывается в рамках работы Службы профилактики Учреждения, осуществляющей свою деятельность в соответствии с разработанным Положением о Службе профилактики с целью обеспечения защиты прав законных интересов несовершеннолетних.</w:t>
      </w:r>
    </w:p>
    <w:p w14:paraId="22C8AF37" w14:textId="5F44EA13" w:rsidR="005100CF" w:rsidRDefault="00D3176A" w:rsidP="00796DA0">
      <w:pPr>
        <w:spacing w:line="240" w:lineRule="auto"/>
        <w:jc w:val="both"/>
        <w:rPr>
          <w:sz w:val="24"/>
          <w:szCs w:val="24"/>
        </w:rPr>
      </w:pPr>
      <w:r w:rsidRPr="00D3176A">
        <w:rPr>
          <w:sz w:val="24"/>
          <w:szCs w:val="24"/>
        </w:rPr>
        <w:t>В 202</w:t>
      </w:r>
      <w:r w:rsidR="00852128">
        <w:rPr>
          <w:sz w:val="24"/>
          <w:szCs w:val="24"/>
        </w:rPr>
        <w:t>4</w:t>
      </w:r>
      <w:r w:rsidRPr="00D3176A">
        <w:rPr>
          <w:sz w:val="24"/>
          <w:szCs w:val="24"/>
        </w:rPr>
        <w:t xml:space="preserve"> году было проведено 12 заседаний, на которых рассматривались вопросы привлечения родительской общественности к профилактической работе с семьями, находящимися на ранней стадии неблагополучия, в трудной жизненной ситуации и в социаль</w:t>
      </w:r>
      <w:r w:rsidR="00852128">
        <w:rPr>
          <w:sz w:val="24"/>
          <w:szCs w:val="24"/>
        </w:rPr>
        <w:t>но-опасном положении, с семьями, имеющими участников СВО</w:t>
      </w:r>
      <w:r w:rsidR="005100CF">
        <w:rPr>
          <w:sz w:val="24"/>
          <w:szCs w:val="24"/>
        </w:rPr>
        <w:t xml:space="preserve"> (2 семьи. Количество воспитанников – 2)</w:t>
      </w:r>
      <w:r w:rsidR="00852128">
        <w:rPr>
          <w:sz w:val="24"/>
          <w:szCs w:val="24"/>
        </w:rPr>
        <w:t>.</w:t>
      </w:r>
      <w:r w:rsidR="005100CF">
        <w:rPr>
          <w:sz w:val="24"/>
          <w:szCs w:val="24"/>
        </w:rPr>
        <w:t xml:space="preserve"> Семьям, имеющим участников СВО уделяется особое внимание. Оформляется бесплатное посещение МБДОУ, активно привлекаются в мероприятия, распределяются билеты на новогодние представления.</w:t>
      </w:r>
    </w:p>
    <w:p w14:paraId="2AC12279" w14:textId="07F68E5A" w:rsidR="00D3176A" w:rsidRPr="00D3176A" w:rsidRDefault="00852128" w:rsidP="00796DA0">
      <w:pPr>
        <w:spacing w:line="240" w:lineRule="auto"/>
        <w:jc w:val="both"/>
        <w:rPr>
          <w:sz w:val="24"/>
          <w:szCs w:val="24"/>
        </w:rPr>
      </w:pPr>
      <w:r>
        <w:rPr>
          <w:sz w:val="24"/>
          <w:szCs w:val="24"/>
        </w:rPr>
        <w:t>Д</w:t>
      </w:r>
      <w:r w:rsidR="00D3176A" w:rsidRPr="00D3176A">
        <w:rPr>
          <w:sz w:val="24"/>
          <w:szCs w:val="24"/>
        </w:rPr>
        <w:t>ля каждой семьи, состоящей на профилактическом учете, разработана «Индивидуальная программа реабилитации», в реализации которой принимают участие специалисты детского сада и педагоги группы.</w:t>
      </w:r>
    </w:p>
    <w:p w14:paraId="4E544948" w14:textId="69B82BFF" w:rsidR="00D3176A" w:rsidRPr="00D3176A" w:rsidRDefault="00D3176A" w:rsidP="00796DA0">
      <w:pPr>
        <w:spacing w:line="240" w:lineRule="auto"/>
        <w:jc w:val="both"/>
        <w:rPr>
          <w:sz w:val="24"/>
          <w:szCs w:val="24"/>
        </w:rPr>
      </w:pPr>
      <w:r w:rsidRPr="00D3176A">
        <w:rPr>
          <w:sz w:val="24"/>
          <w:szCs w:val="24"/>
        </w:rPr>
        <w:t xml:space="preserve">Педагоги всех возрастных групп </w:t>
      </w:r>
      <w:r w:rsidR="00F43251">
        <w:rPr>
          <w:sz w:val="24"/>
          <w:szCs w:val="24"/>
        </w:rPr>
        <w:t>1</w:t>
      </w:r>
      <w:r w:rsidRPr="00D3176A">
        <w:rPr>
          <w:sz w:val="24"/>
          <w:szCs w:val="24"/>
        </w:rPr>
        <w:t xml:space="preserve"> раз в год составляют «Социальные паспорта» групп</w:t>
      </w:r>
      <w:r w:rsidR="00F43251">
        <w:rPr>
          <w:sz w:val="24"/>
          <w:szCs w:val="24"/>
        </w:rPr>
        <w:t>ы</w:t>
      </w:r>
      <w:r w:rsidRPr="00D3176A">
        <w:rPr>
          <w:sz w:val="24"/>
          <w:szCs w:val="24"/>
        </w:rPr>
        <w:t>, осуществляется сотрудничество с социальными педагогами МБУ ДО «Социально-образовательный центр», специалистами центра семьи «Норильский», с сотрудниками Отдела Полиции г.</w:t>
      </w:r>
      <w:r w:rsidR="00F43251">
        <w:rPr>
          <w:sz w:val="24"/>
          <w:szCs w:val="24"/>
        </w:rPr>
        <w:t xml:space="preserve"> </w:t>
      </w:r>
      <w:r w:rsidRPr="00D3176A">
        <w:rPr>
          <w:sz w:val="24"/>
          <w:szCs w:val="24"/>
        </w:rPr>
        <w:t xml:space="preserve">Норильска, с </w:t>
      </w:r>
      <w:proofErr w:type="spellStart"/>
      <w:r w:rsidRPr="00D3176A">
        <w:rPr>
          <w:sz w:val="24"/>
          <w:szCs w:val="24"/>
        </w:rPr>
        <w:t>КДНиЗП</w:t>
      </w:r>
      <w:proofErr w:type="spellEnd"/>
      <w:r w:rsidRPr="00D3176A">
        <w:rPr>
          <w:sz w:val="24"/>
          <w:szCs w:val="24"/>
        </w:rPr>
        <w:t>.</w:t>
      </w:r>
    </w:p>
    <w:p w14:paraId="128C3A62" w14:textId="77777777" w:rsidR="00D3176A" w:rsidRPr="00D3176A" w:rsidRDefault="00D3176A" w:rsidP="00796DA0">
      <w:pPr>
        <w:spacing w:line="240" w:lineRule="auto"/>
        <w:jc w:val="both"/>
        <w:rPr>
          <w:sz w:val="24"/>
          <w:szCs w:val="24"/>
        </w:rPr>
      </w:pPr>
      <w:r w:rsidRPr="00D3176A">
        <w:rPr>
          <w:sz w:val="24"/>
          <w:szCs w:val="24"/>
        </w:rPr>
        <w:t>Основными задачами Службы профилактики являются:</w:t>
      </w:r>
    </w:p>
    <w:p w14:paraId="28A8724F" w14:textId="20F71B2C" w:rsidR="00D3176A" w:rsidRPr="00D3176A" w:rsidRDefault="00852128" w:rsidP="00796DA0">
      <w:pPr>
        <w:spacing w:line="240" w:lineRule="auto"/>
        <w:jc w:val="both"/>
        <w:rPr>
          <w:sz w:val="24"/>
          <w:szCs w:val="24"/>
        </w:rPr>
      </w:pPr>
      <w:r>
        <w:rPr>
          <w:sz w:val="24"/>
          <w:szCs w:val="24"/>
        </w:rPr>
        <w:lastRenderedPageBreak/>
        <w:t xml:space="preserve">- </w:t>
      </w:r>
      <w:r w:rsidR="00D3176A" w:rsidRPr="00D3176A">
        <w:rPr>
          <w:sz w:val="24"/>
          <w:szCs w:val="24"/>
        </w:rPr>
        <w:t>выявление и учет семей, находящиеся на ранней стадии неблагополучия;</w:t>
      </w:r>
    </w:p>
    <w:p w14:paraId="6135F6B9" w14:textId="31D5C1B0" w:rsidR="00D3176A" w:rsidRPr="00D3176A" w:rsidRDefault="00852128" w:rsidP="00796DA0">
      <w:pPr>
        <w:spacing w:line="240" w:lineRule="auto"/>
        <w:jc w:val="both"/>
        <w:rPr>
          <w:sz w:val="24"/>
          <w:szCs w:val="24"/>
        </w:rPr>
      </w:pPr>
      <w:r>
        <w:rPr>
          <w:sz w:val="24"/>
          <w:szCs w:val="24"/>
        </w:rPr>
        <w:t xml:space="preserve">- </w:t>
      </w:r>
      <w:r w:rsidR="00D3176A" w:rsidRPr="00D3176A">
        <w:rPr>
          <w:sz w:val="24"/>
          <w:szCs w:val="24"/>
        </w:rPr>
        <w:t>проведение профилактической работы с семьями, находящимися на ранней стадии неблагополучия, где родители (законные представители) не выполняют свои обязанности по воспитанию и обучению детей;</w:t>
      </w:r>
    </w:p>
    <w:p w14:paraId="6E46EF9F" w14:textId="76902131" w:rsidR="00D3176A" w:rsidRPr="00D3176A" w:rsidRDefault="00852128" w:rsidP="00796DA0">
      <w:pPr>
        <w:spacing w:line="240" w:lineRule="auto"/>
        <w:jc w:val="both"/>
        <w:rPr>
          <w:sz w:val="24"/>
          <w:szCs w:val="24"/>
        </w:rPr>
      </w:pPr>
      <w:r>
        <w:rPr>
          <w:sz w:val="24"/>
          <w:szCs w:val="24"/>
        </w:rPr>
        <w:t xml:space="preserve">- </w:t>
      </w:r>
      <w:r w:rsidR="00D3176A" w:rsidRPr="00D3176A">
        <w:rPr>
          <w:sz w:val="24"/>
          <w:szCs w:val="24"/>
        </w:rPr>
        <w:t>индивидуальная педагогическая, психологическая, социальная поддержка семей, находящихся на ранней стадии неблагополучия, на средней стадии неблагополучия, в социально-опасном положении;</w:t>
      </w:r>
    </w:p>
    <w:p w14:paraId="32638D7D" w14:textId="2E313B25" w:rsidR="00D3176A" w:rsidRPr="00D3176A" w:rsidRDefault="00852128" w:rsidP="00796DA0">
      <w:pPr>
        <w:spacing w:line="240" w:lineRule="auto"/>
        <w:jc w:val="both"/>
        <w:rPr>
          <w:sz w:val="24"/>
          <w:szCs w:val="24"/>
        </w:rPr>
      </w:pPr>
      <w:r>
        <w:rPr>
          <w:sz w:val="24"/>
          <w:szCs w:val="24"/>
        </w:rPr>
        <w:t xml:space="preserve">- </w:t>
      </w:r>
      <w:r w:rsidR="00D3176A" w:rsidRPr="00D3176A">
        <w:rPr>
          <w:sz w:val="24"/>
          <w:szCs w:val="24"/>
        </w:rPr>
        <w:t>повышение ответственности родителей, и активизация роли семьи в воспитании ребенка;</w:t>
      </w:r>
    </w:p>
    <w:p w14:paraId="3037CF73" w14:textId="6680B7C7" w:rsidR="00D3176A" w:rsidRPr="00D3176A" w:rsidRDefault="00852128" w:rsidP="00796DA0">
      <w:pPr>
        <w:spacing w:line="240" w:lineRule="auto"/>
        <w:jc w:val="both"/>
        <w:rPr>
          <w:sz w:val="24"/>
          <w:szCs w:val="24"/>
        </w:rPr>
      </w:pPr>
      <w:r>
        <w:rPr>
          <w:sz w:val="24"/>
          <w:szCs w:val="24"/>
        </w:rPr>
        <w:t xml:space="preserve">- </w:t>
      </w:r>
      <w:r w:rsidR="00D3176A" w:rsidRPr="00D3176A">
        <w:rPr>
          <w:sz w:val="24"/>
          <w:szCs w:val="24"/>
        </w:rPr>
        <w:t>урегулирование конфликтных ситуаций, возникающих между участниками образовательного процесса.</w:t>
      </w:r>
    </w:p>
    <w:p w14:paraId="681E3CDA" w14:textId="22644178" w:rsidR="00D3176A" w:rsidRPr="00D3176A" w:rsidRDefault="00D3176A" w:rsidP="00796DA0">
      <w:pPr>
        <w:spacing w:line="240" w:lineRule="auto"/>
        <w:jc w:val="both"/>
        <w:rPr>
          <w:sz w:val="24"/>
          <w:szCs w:val="24"/>
        </w:rPr>
      </w:pPr>
      <w:r w:rsidRPr="00F43251">
        <w:rPr>
          <w:sz w:val="24"/>
          <w:szCs w:val="24"/>
        </w:rPr>
        <w:t xml:space="preserve">На профилактическом учете Учреждения находятся 3 семьи, количество воспитанников в этих семьях – </w:t>
      </w:r>
      <w:r w:rsidR="00F43251" w:rsidRPr="00F43251">
        <w:rPr>
          <w:sz w:val="24"/>
          <w:szCs w:val="24"/>
        </w:rPr>
        <w:t>7</w:t>
      </w:r>
      <w:r w:rsidRPr="00F43251">
        <w:rPr>
          <w:sz w:val="24"/>
          <w:szCs w:val="24"/>
        </w:rPr>
        <w:t>.</w:t>
      </w:r>
    </w:p>
    <w:p w14:paraId="13EB4619" w14:textId="7DF107E4" w:rsidR="00D3176A" w:rsidRPr="00D3176A" w:rsidRDefault="00852128" w:rsidP="00796DA0">
      <w:pPr>
        <w:spacing w:line="240" w:lineRule="auto"/>
        <w:jc w:val="both"/>
        <w:rPr>
          <w:sz w:val="24"/>
          <w:szCs w:val="24"/>
        </w:rPr>
      </w:pPr>
      <w:r>
        <w:rPr>
          <w:sz w:val="24"/>
          <w:szCs w:val="24"/>
        </w:rPr>
        <w:t>Дети</w:t>
      </w:r>
      <w:r w:rsidR="00D3176A" w:rsidRPr="00D3176A">
        <w:rPr>
          <w:sz w:val="24"/>
          <w:szCs w:val="24"/>
        </w:rPr>
        <w:t>, находящи</w:t>
      </w:r>
      <w:r>
        <w:rPr>
          <w:sz w:val="24"/>
          <w:szCs w:val="24"/>
        </w:rPr>
        <w:t>е</w:t>
      </w:r>
      <w:r w:rsidR="00D3176A" w:rsidRPr="00D3176A">
        <w:rPr>
          <w:sz w:val="24"/>
          <w:szCs w:val="24"/>
        </w:rPr>
        <w:t>ся под опекой (</w:t>
      </w:r>
      <w:r w:rsidR="00D3176A" w:rsidRPr="005100CF">
        <w:rPr>
          <w:sz w:val="24"/>
          <w:szCs w:val="24"/>
        </w:rPr>
        <w:t xml:space="preserve">попечительством) </w:t>
      </w:r>
      <w:r w:rsidRPr="005100CF">
        <w:rPr>
          <w:sz w:val="24"/>
          <w:szCs w:val="24"/>
        </w:rPr>
        <w:t>отсутствуют</w:t>
      </w:r>
      <w:r w:rsidR="00D3176A" w:rsidRPr="005100CF">
        <w:rPr>
          <w:sz w:val="24"/>
          <w:szCs w:val="24"/>
        </w:rPr>
        <w:t xml:space="preserve">. </w:t>
      </w:r>
      <w:r w:rsidR="005100CF" w:rsidRPr="005100CF">
        <w:rPr>
          <w:sz w:val="24"/>
          <w:szCs w:val="24"/>
        </w:rPr>
        <w:t>С</w:t>
      </w:r>
      <w:r w:rsidR="00D3176A" w:rsidRPr="005100CF">
        <w:rPr>
          <w:sz w:val="24"/>
          <w:szCs w:val="24"/>
        </w:rPr>
        <w:t>ем</w:t>
      </w:r>
      <w:r w:rsidR="005100CF" w:rsidRPr="005100CF">
        <w:rPr>
          <w:sz w:val="24"/>
          <w:szCs w:val="24"/>
        </w:rPr>
        <w:t>ьи</w:t>
      </w:r>
      <w:r w:rsidR="00D3176A" w:rsidRPr="005100CF">
        <w:rPr>
          <w:sz w:val="24"/>
          <w:szCs w:val="24"/>
        </w:rPr>
        <w:t>, состоящи</w:t>
      </w:r>
      <w:r w:rsidR="005100CF" w:rsidRPr="005100CF">
        <w:rPr>
          <w:sz w:val="24"/>
          <w:szCs w:val="24"/>
        </w:rPr>
        <w:t>е</w:t>
      </w:r>
      <w:r w:rsidR="00D3176A" w:rsidRPr="005100CF">
        <w:rPr>
          <w:sz w:val="24"/>
          <w:szCs w:val="24"/>
        </w:rPr>
        <w:t xml:space="preserve"> на уч</w:t>
      </w:r>
      <w:r w:rsidRPr="005100CF">
        <w:rPr>
          <w:sz w:val="24"/>
          <w:szCs w:val="24"/>
        </w:rPr>
        <w:t xml:space="preserve">ете </w:t>
      </w:r>
      <w:proofErr w:type="spellStart"/>
      <w:r w:rsidRPr="005100CF">
        <w:rPr>
          <w:sz w:val="24"/>
          <w:szCs w:val="24"/>
        </w:rPr>
        <w:t>КДНиЗП</w:t>
      </w:r>
      <w:proofErr w:type="spellEnd"/>
      <w:r w:rsidRPr="005100CF">
        <w:rPr>
          <w:sz w:val="24"/>
          <w:szCs w:val="24"/>
        </w:rPr>
        <w:t xml:space="preserve"> и МБУ ДО «Социально-</w:t>
      </w:r>
      <w:r w:rsidR="00D3176A" w:rsidRPr="005100CF">
        <w:rPr>
          <w:sz w:val="24"/>
          <w:szCs w:val="24"/>
        </w:rPr>
        <w:t xml:space="preserve">образовательный центр» - </w:t>
      </w:r>
      <w:r w:rsidR="005100CF" w:rsidRPr="005100CF">
        <w:rPr>
          <w:sz w:val="24"/>
          <w:szCs w:val="24"/>
        </w:rPr>
        <w:t>отсутствуют</w:t>
      </w:r>
    </w:p>
    <w:p w14:paraId="43ECE6DA" w14:textId="77777777" w:rsidR="00D3176A" w:rsidRPr="00D3176A" w:rsidRDefault="00D3176A" w:rsidP="00796DA0">
      <w:pPr>
        <w:spacing w:line="240" w:lineRule="auto"/>
        <w:jc w:val="both"/>
        <w:rPr>
          <w:sz w:val="24"/>
          <w:szCs w:val="24"/>
        </w:rPr>
      </w:pPr>
      <w:r w:rsidRPr="00D3176A">
        <w:rPr>
          <w:sz w:val="24"/>
          <w:szCs w:val="24"/>
        </w:rPr>
        <w:t xml:space="preserve"> </w:t>
      </w:r>
    </w:p>
    <w:p w14:paraId="146FCF87" w14:textId="726114C1" w:rsidR="00D3176A" w:rsidRPr="00D3176A" w:rsidRDefault="00D3176A" w:rsidP="00796DA0">
      <w:pPr>
        <w:spacing w:line="240" w:lineRule="auto"/>
        <w:jc w:val="both"/>
        <w:rPr>
          <w:sz w:val="24"/>
          <w:szCs w:val="24"/>
        </w:rPr>
      </w:pPr>
      <w:r w:rsidRPr="00D3176A">
        <w:rPr>
          <w:sz w:val="24"/>
          <w:szCs w:val="24"/>
        </w:rPr>
        <w:t>С семьями проводится мероприятия в соответствии с индивидуальной программой реабилитации, направленные на оказание необходимой социально- педагогической помощи.</w:t>
      </w:r>
    </w:p>
    <w:p w14:paraId="18EEB09A" w14:textId="6432579D" w:rsidR="00D3176A" w:rsidRDefault="00D3176A" w:rsidP="00796DA0">
      <w:pPr>
        <w:spacing w:line="240" w:lineRule="auto"/>
        <w:rPr>
          <w:b/>
          <w:i/>
          <w:sz w:val="24"/>
          <w:szCs w:val="24"/>
        </w:rPr>
      </w:pPr>
    </w:p>
    <w:p w14:paraId="093E6B89" w14:textId="40732975" w:rsidR="00984BB1" w:rsidRPr="005819F5" w:rsidRDefault="00984BB1" w:rsidP="00796DA0">
      <w:pPr>
        <w:spacing w:line="240" w:lineRule="auto"/>
        <w:rPr>
          <w:b/>
          <w:i/>
          <w:sz w:val="24"/>
          <w:szCs w:val="24"/>
        </w:rPr>
      </w:pPr>
      <w:r w:rsidRPr="005819F5">
        <w:rPr>
          <w:b/>
          <w:i/>
          <w:sz w:val="24"/>
          <w:szCs w:val="24"/>
        </w:rPr>
        <w:t>Оценка социальной работы</w:t>
      </w:r>
    </w:p>
    <w:p w14:paraId="64643143" w14:textId="77777777" w:rsidR="00852128" w:rsidRDefault="00852128" w:rsidP="00796DA0">
      <w:pPr>
        <w:spacing w:line="240" w:lineRule="auto"/>
        <w:jc w:val="center"/>
        <w:rPr>
          <w:b/>
          <w:sz w:val="24"/>
          <w:szCs w:val="24"/>
        </w:rPr>
      </w:pPr>
    </w:p>
    <w:p w14:paraId="3AB026D5" w14:textId="7A77E39F" w:rsidR="00984BB1" w:rsidRPr="005819F5" w:rsidRDefault="00984BB1" w:rsidP="00796DA0">
      <w:pPr>
        <w:spacing w:line="240" w:lineRule="auto"/>
        <w:jc w:val="center"/>
        <w:rPr>
          <w:b/>
          <w:sz w:val="24"/>
          <w:szCs w:val="24"/>
        </w:rPr>
      </w:pPr>
      <w:r w:rsidRPr="005819F5">
        <w:rPr>
          <w:b/>
          <w:sz w:val="24"/>
          <w:szCs w:val="24"/>
        </w:rPr>
        <w:t>Преемственность в работе дошкольного учреждения и школы</w:t>
      </w:r>
    </w:p>
    <w:p w14:paraId="12CE9ED6" w14:textId="604EE80F"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На протяжении нескольких лет мы сотрудничаем с педаг</w:t>
      </w:r>
      <w:r>
        <w:rPr>
          <w:rFonts w:eastAsia="Times New Roman"/>
          <w:sz w:val="24"/>
          <w:szCs w:val="24"/>
          <w:lang w:eastAsia="ru-RU"/>
        </w:rPr>
        <w:t>огическим коллективом МБОУ «С</w:t>
      </w:r>
      <w:r w:rsidRPr="005819F5">
        <w:rPr>
          <w:rFonts w:eastAsia="Times New Roman"/>
          <w:sz w:val="24"/>
          <w:szCs w:val="24"/>
          <w:lang w:eastAsia="ru-RU"/>
        </w:rPr>
        <w:t>Ш» № 45.</w:t>
      </w:r>
    </w:p>
    <w:p w14:paraId="1BB028F9" w14:textId="07859B7E"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 xml:space="preserve"> Цель сотрудничества обеспечить преемственность между дошкольным и начальным образованием и воспитанием через координацию деятельности педагогических коллективов   </w:t>
      </w:r>
      <w:r w:rsidR="00F806E2">
        <w:rPr>
          <w:rFonts w:eastAsia="Times New Roman"/>
          <w:sz w:val="24"/>
          <w:szCs w:val="24"/>
          <w:lang w:eastAsia="ru-RU"/>
        </w:rPr>
        <w:t>МБДОУ</w:t>
      </w:r>
      <w:r w:rsidRPr="005819F5">
        <w:rPr>
          <w:rFonts w:eastAsia="Times New Roman"/>
          <w:sz w:val="24"/>
          <w:szCs w:val="24"/>
          <w:lang w:eastAsia="ru-RU"/>
        </w:rPr>
        <w:t xml:space="preserve"> и МБОУ по подготовке детей к обучению в перво</w:t>
      </w:r>
      <w:r w:rsidR="00F127F8">
        <w:rPr>
          <w:rFonts w:eastAsia="Times New Roman"/>
          <w:sz w:val="24"/>
          <w:szCs w:val="24"/>
          <w:lang w:eastAsia="ru-RU"/>
        </w:rPr>
        <w:t>м классе.  Создание максимально</w:t>
      </w:r>
      <w:r w:rsidRPr="005819F5">
        <w:rPr>
          <w:rFonts w:eastAsia="Times New Roman"/>
          <w:sz w:val="24"/>
          <w:szCs w:val="24"/>
          <w:lang w:eastAsia="ru-RU"/>
        </w:rPr>
        <w:t xml:space="preserve"> комфортных и социально-психологических условий, позволяющих будущими первоклассникам успешно развиваться в школьной системе отношений, и формирование в усл</w:t>
      </w:r>
      <w:r w:rsidR="00770119">
        <w:rPr>
          <w:rFonts w:eastAsia="Times New Roman"/>
          <w:sz w:val="24"/>
          <w:szCs w:val="24"/>
          <w:lang w:eastAsia="ru-RU"/>
        </w:rPr>
        <w:t>овиях детского сада социально-</w:t>
      </w:r>
      <w:r w:rsidRPr="005819F5">
        <w:rPr>
          <w:rFonts w:eastAsia="Times New Roman"/>
          <w:sz w:val="24"/>
          <w:szCs w:val="24"/>
          <w:lang w:eastAsia="ru-RU"/>
        </w:rPr>
        <w:t>адаптированной личности.</w:t>
      </w:r>
    </w:p>
    <w:p w14:paraId="502098E5" w14:textId="3640C7B1" w:rsidR="00984BB1"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 xml:space="preserve"> Результаты достижений воспитанников </w:t>
      </w:r>
      <w:r w:rsidR="00F806E2">
        <w:rPr>
          <w:rFonts w:eastAsia="Times New Roman"/>
          <w:sz w:val="24"/>
          <w:szCs w:val="24"/>
          <w:lang w:eastAsia="ru-RU"/>
        </w:rPr>
        <w:t>МБДОУ</w:t>
      </w:r>
      <w:r w:rsidRPr="005819F5">
        <w:rPr>
          <w:rFonts w:eastAsia="Times New Roman"/>
          <w:sz w:val="24"/>
          <w:szCs w:val="24"/>
          <w:lang w:eastAsia="ru-RU"/>
        </w:rPr>
        <w:t xml:space="preserve"> (анализ усвоения программ, участие в творческих конкурсах и спортивных соревнованиях) передаются в МБОУ.</w:t>
      </w:r>
    </w:p>
    <w:p w14:paraId="6E39A5BE" w14:textId="00DF7F0C" w:rsidR="00770119" w:rsidRPr="005819F5" w:rsidRDefault="00770119" w:rsidP="00796DA0">
      <w:pPr>
        <w:spacing w:line="240" w:lineRule="auto"/>
        <w:jc w:val="both"/>
        <w:rPr>
          <w:rFonts w:eastAsia="Times New Roman"/>
          <w:sz w:val="24"/>
          <w:szCs w:val="24"/>
          <w:lang w:eastAsia="ru-RU"/>
        </w:rPr>
      </w:pPr>
      <w:r>
        <w:rPr>
          <w:rFonts w:eastAsia="Times New Roman"/>
          <w:sz w:val="24"/>
          <w:szCs w:val="24"/>
          <w:lang w:eastAsia="ru-RU"/>
        </w:rPr>
        <w:t>В течение 2024 года МБОУ «СШ № 45 являлась партнером проектов: «</w:t>
      </w:r>
      <w:proofErr w:type="spellStart"/>
      <w:r>
        <w:rPr>
          <w:rFonts w:eastAsia="Times New Roman"/>
          <w:sz w:val="24"/>
          <w:szCs w:val="24"/>
          <w:lang w:eastAsia="ru-RU"/>
        </w:rPr>
        <w:t>ДорогиБезОпасности</w:t>
      </w:r>
      <w:proofErr w:type="spellEnd"/>
      <w:r>
        <w:rPr>
          <w:rFonts w:eastAsia="Times New Roman"/>
          <w:sz w:val="24"/>
          <w:szCs w:val="24"/>
          <w:lang w:eastAsia="ru-RU"/>
        </w:rPr>
        <w:t>», «Сад мечты» и оказывала помощь в проведении и участие в мероприятиях. Совместно с начальной школой организован сбор пластиковых крышек для изготовлении экологических панно. Проведены совместные мероприятия по изучению правил дорожного движения.</w:t>
      </w:r>
    </w:p>
    <w:p w14:paraId="0D966B20" w14:textId="77777777" w:rsidR="00984BB1" w:rsidRPr="005819F5" w:rsidRDefault="00984BB1" w:rsidP="00796DA0">
      <w:pPr>
        <w:spacing w:line="240" w:lineRule="auto"/>
        <w:jc w:val="both"/>
        <w:rPr>
          <w:rFonts w:eastAsia="Times New Roman"/>
          <w:sz w:val="24"/>
          <w:szCs w:val="24"/>
          <w:lang w:eastAsia="ru-RU"/>
        </w:rPr>
      </w:pPr>
    </w:p>
    <w:p w14:paraId="5E986D9C" w14:textId="65BC1FD3" w:rsidR="00984BB1" w:rsidRPr="005819F5" w:rsidRDefault="00984BB1" w:rsidP="00796DA0">
      <w:pPr>
        <w:spacing w:line="240" w:lineRule="auto"/>
        <w:jc w:val="center"/>
        <w:rPr>
          <w:rFonts w:eastAsia="Times New Roman"/>
          <w:b/>
          <w:sz w:val="24"/>
          <w:szCs w:val="24"/>
          <w:lang w:eastAsia="ru-RU"/>
        </w:rPr>
      </w:pPr>
      <w:r w:rsidRPr="005819F5">
        <w:rPr>
          <w:rFonts w:eastAsia="Times New Roman"/>
          <w:b/>
          <w:sz w:val="24"/>
          <w:szCs w:val="24"/>
          <w:lang w:eastAsia="ru-RU"/>
        </w:rPr>
        <w:t>Взаимодейств</w:t>
      </w:r>
      <w:r>
        <w:rPr>
          <w:rFonts w:eastAsia="Times New Roman"/>
          <w:b/>
          <w:sz w:val="24"/>
          <w:szCs w:val="24"/>
          <w:lang w:eastAsia="ru-RU"/>
        </w:rPr>
        <w:t xml:space="preserve">ие </w:t>
      </w:r>
      <w:r w:rsidR="00F806E2">
        <w:rPr>
          <w:rFonts w:eastAsia="Times New Roman"/>
          <w:b/>
          <w:sz w:val="24"/>
          <w:szCs w:val="24"/>
          <w:lang w:eastAsia="ru-RU"/>
        </w:rPr>
        <w:t>МБДОУ</w:t>
      </w:r>
      <w:r>
        <w:rPr>
          <w:rFonts w:eastAsia="Times New Roman"/>
          <w:b/>
          <w:sz w:val="24"/>
          <w:szCs w:val="24"/>
          <w:lang w:eastAsia="ru-RU"/>
        </w:rPr>
        <w:t xml:space="preserve"> с другими учреждениями</w:t>
      </w:r>
    </w:p>
    <w:p w14:paraId="18B1E259" w14:textId="46948279"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Близлежащие учреждения культуры и образования: М</w:t>
      </w:r>
      <w:r>
        <w:rPr>
          <w:rFonts w:eastAsia="Times New Roman"/>
          <w:sz w:val="24"/>
          <w:szCs w:val="24"/>
          <w:lang w:eastAsia="ru-RU"/>
        </w:rPr>
        <w:t>О</w:t>
      </w:r>
      <w:r w:rsidRPr="005819F5">
        <w:rPr>
          <w:rFonts w:eastAsia="Times New Roman"/>
          <w:sz w:val="24"/>
          <w:szCs w:val="24"/>
          <w:lang w:eastAsia="ru-RU"/>
        </w:rPr>
        <w:t>У</w:t>
      </w:r>
      <w:r>
        <w:rPr>
          <w:rFonts w:eastAsia="Times New Roman"/>
          <w:sz w:val="24"/>
          <w:szCs w:val="24"/>
          <w:lang w:eastAsia="ru-RU"/>
        </w:rPr>
        <w:t xml:space="preserve"> ДОД</w:t>
      </w:r>
      <w:r w:rsidRPr="005819F5">
        <w:rPr>
          <w:rFonts w:eastAsia="Times New Roman"/>
          <w:sz w:val="24"/>
          <w:szCs w:val="24"/>
          <w:lang w:eastAsia="ru-RU"/>
        </w:rPr>
        <w:t xml:space="preserve"> «</w:t>
      </w:r>
      <w:r>
        <w:rPr>
          <w:rFonts w:eastAsia="Times New Roman"/>
          <w:sz w:val="24"/>
          <w:szCs w:val="24"/>
          <w:lang w:eastAsia="ru-RU"/>
        </w:rPr>
        <w:t>Дом детского творчества</w:t>
      </w:r>
      <w:r w:rsidRPr="005819F5">
        <w:rPr>
          <w:rFonts w:eastAsia="Times New Roman"/>
          <w:sz w:val="24"/>
          <w:szCs w:val="24"/>
          <w:lang w:eastAsia="ru-RU"/>
        </w:rPr>
        <w:t>», МБУ «</w:t>
      </w:r>
      <w:proofErr w:type="spellStart"/>
      <w:r w:rsidRPr="005819F5">
        <w:rPr>
          <w:rFonts w:eastAsia="Times New Roman"/>
          <w:sz w:val="24"/>
          <w:szCs w:val="24"/>
          <w:lang w:eastAsia="ru-RU"/>
        </w:rPr>
        <w:t>Кайерканская</w:t>
      </w:r>
      <w:proofErr w:type="spellEnd"/>
      <w:r w:rsidRPr="005819F5">
        <w:rPr>
          <w:rFonts w:eastAsia="Times New Roman"/>
          <w:sz w:val="24"/>
          <w:szCs w:val="24"/>
          <w:lang w:eastAsia="ru-RU"/>
        </w:rPr>
        <w:t xml:space="preserve"> детская школа искусств», МБУ ЦБС «Библиотека филиал № 8», </w:t>
      </w:r>
      <w:r w:rsidR="00F806E2">
        <w:rPr>
          <w:rFonts w:eastAsia="Times New Roman"/>
          <w:sz w:val="24"/>
          <w:szCs w:val="24"/>
          <w:lang w:eastAsia="ru-RU"/>
        </w:rPr>
        <w:t>МБДОУ</w:t>
      </w:r>
      <w:r w:rsidRPr="005819F5">
        <w:rPr>
          <w:rFonts w:eastAsia="Times New Roman"/>
          <w:sz w:val="24"/>
          <w:szCs w:val="24"/>
          <w:lang w:eastAsia="ru-RU"/>
        </w:rPr>
        <w:t xml:space="preserve"> «Детский сад № 36 «Полянка», </w:t>
      </w:r>
      <w:r w:rsidR="00F806E2">
        <w:rPr>
          <w:rFonts w:eastAsia="Times New Roman"/>
          <w:sz w:val="24"/>
          <w:szCs w:val="24"/>
          <w:lang w:eastAsia="ru-RU"/>
        </w:rPr>
        <w:t>МБДОУ</w:t>
      </w:r>
      <w:r w:rsidR="00E0481C" w:rsidRPr="005819F5">
        <w:rPr>
          <w:rFonts w:eastAsia="Times New Roman"/>
          <w:sz w:val="24"/>
          <w:szCs w:val="24"/>
          <w:lang w:eastAsia="ru-RU"/>
        </w:rPr>
        <w:t xml:space="preserve"> </w:t>
      </w:r>
      <w:r w:rsidRPr="005819F5">
        <w:rPr>
          <w:rFonts w:eastAsia="Times New Roman"/>
          <w:sz w:val="24"/>
          <w:szCs w:val="24"/>
          <w:lang w:eastAsia="ru-RU"/>
        </w:rPr>
        <w:t>«Детск</w:t>
      </w:r>
      <w:r>
        <w:rPr>
          <w:rFonts w:eastAsia="Times New Roman"/>
          <w:sz w:val="24"/>
          <w:szCs w:val="24"/>
          <w:lang w:eastAsia="ru-RU"/>
        </w:rPr>
        <w:t>ий сад № 95 «Снежинка»</w:t>
      </w:r>
      <w:r w:rsidR="0074023B">
        <w:rPr>
          <w:rFonts w:eastAsia="Times New Roman"/>
          <w:sz w:val="24"/>
          <w:szCs w:val="24"/>
          <w:lang w:eastAsia="ru-RU"/>
        </w:rPr>
        <w:t>.</w:t>
      </w:r>
    </w:p>
    <w:p w14:paraId="7B4540A7" w14:textId="1B3A052C" w:rsidR="00984BB1" w:rsidRPr="00D77E2D" w:rsidRDefault="00984BB1" w:rsidP="00796DA0">
      <w:pPr>
        <w:spacing w:line="240" w:lineRule="auto"/>
        <w:jc w:val="both"/>
        <w:rPr>
          <w:rFonts w:eastAsia="Times New Roman"/>
          <w:sz w:val="24"/>
          <w:szCs w:val="24"/>
          <w:lang w:eastAsia="ru-RU"/>
        </w:rPr>
      </w:pPr>
      <w:r w:rsidRPr="005819F5">
        <w:rPr>
          <w:rFonts w:eastAsia="Times New Roman"/>
          <w:b/>
          <w:color w:val="993300"/>
          <w:sz w:val="24"/>
          <w:szCs w:val="24"/>
          <w:lang w:eastAsia="ru-RU"/>
        </w:rPr>
        <w:t xml:space="preserve">  </w:t>
      </w:r>
      <w:r w:rsidRPr="005819F5">
        <w:rPr>
          <w:rFonts w:eastAsia="Times New Roman"/>
          <w:sz w:val="24"/>
          <w:szCs w:val="24"/>
          <w:lang w:eastAsia="ru-RU"/>
        </w:rPr>
        <w:t xml:space="preserve">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согласно плану </w:t>
      </w:r>
      <w:r w:rsidR="00F806E2">
        <w:rPr>
          <w:rFonts w:eastAsia="Times New Roman"/>
          <w:sz w:val="24"/>
          <w:szCs w:val="24"/>
          <w:lang w:eastAsia="ru-RU"/>
        </w:rPr>
        <w:t>МБДОУ</w:t>
      </w:r>
      <w:r w:rsidRPr="005819F5">
        <w:rPr>
          <w:rFonts w:eastAsia="Times New Roman"/>
          <w:sz w:val="24"/>
          <w:szCs w:val="24"/>
          <w:lang w:eastAsia="ru-RU"/>
        </w:rPr>
        <w:t xml:space="preserve"> и заключенных договоров, ежемесячно проводятся - тематические занятия, познавательные программы, выставки, викторины, конкурсы, совместные фестивали. Разработаны проекты взаимодействия с социокультурными учреждениями города: Детская Школа искусств, школа №45, МБУ ЦБС «Библиотека филиал № 8». </w:t>
      </w:r>
      <w:r w:rsidRPr="005819F5">
        <w:rPr>
          <w:rFonts w:eastAsia="Times New Roman"/>
          <w:spacing w:val="2"/>
          <w:sz w:val="24"/>
          <w:szCs w:val="24"/>
          <w:lang w:eastAsia="ru-RU"/>
        </w:rPr>
        <w:t xml:space="preserve">Расширение </w:t>
      </w:r>
      <w:r w:rsidRPr="005819F5">
        <w:rPr>
          <w:rFonts w:eastAsia="Times New Roman"/>
          <w:spacing w:val="2"/>
          <w:sz w:val="24"/>
          <w:szCs w:val="24"/>
          <w:lang w:eastAsia="ru-RU"/>
        </w:rPr>
        <w:lastRenderedPageBreak/>
        <w:t xml:space="preserve">круга общения в социуме способствует обогащению представлений ребёнка об окружающей действительности, помогает </w:t>
      </w:r>
      <w:r w:rsidRPr="005819F5">
        <w:rPr>
          <w:rFonts w:eastAsia="Times New Roman"/>
          <w:sz w:val="24"/>
          <w:szCs w:val="24"/>
          <w:lang w:eastAsia="ru-RU"/>
        </w:rPr>
        <w:t>знакомству с нормами поведения, принятыми в обществе, учат общаться с взрослыми, развивать диалог, приучают к досуговой деятельности.</w:t>
      </w:r>
      <w:r w:rsidRPr="005819F5">
        <w:rPr>
          <w:rFonts w:eastAsia="Times New Roman"/>
          <w:b/>
          <w:sz w:val="24"/>
          <w:szCs w:val="24"/>
          <w:lang w:eastAsia="ru-RU"/>
        </w:rPr>
        <w:t xml:space="preserve">  </w:t>
      </w:r>
    </w:p>
    <w:p w14:paraId="2ACE3C15" w14:textId="698ACA24"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 xml:space="preserve">- </w:t>
      </w:r>
      <w:r w:rsidR="00F806E2">
        <w:rPr>
          <w:rFonts w:eastAsia="Times New Roman"/>
          <w:sz w:val="24"/>
          <w:szCs w:val="24"/>
          <w:lang w:eastAsia="ru-RU"/>
        </w:rPr>
        <w:t>МБДОУ</w:t>
      </w:r>
      <w:r w:rsidRPr="005819F5">
        <w:rPr>
          <w:rFonts w:eastAsia="Times New Roman"/>
          <w:sz w:val="24"/>
          <w:szCs w:val="24"/>
          <w:lang w:eastAsia="ru-RU"/>
        </w:rPr>
        <w:t xml:space="preserve"> «Детский сад № 36 «Полянка», </w:t>
      </w:r>
      <w:r w:rsidR="00F806E2">
        <w:rPr>
          <w:rFonts w:eastAsia="Times New Roman"/>
          <w:sz w:val="24"/>
          <w:szCs w:val="24"/>
          <w:lang w:eastAsia="ru-RU"/>
        </w:rPr>
        <w:t>МБДОУ</w:t>
      </w:r>
      <w:r w:rsidRPr="005819F5">
        <w:rPr>
          <w:rFonts w:eastAsia="Times New Roman"/>
          <w:sz w:val="24"/>
          <w:szCs w:val="24"/>
          <w:lang w:eastAsia="ru-RU"/>
        </w:rPr>
        <w:t xml:space="preserve"> «Детский сад № 95 «Снежинка»: выставки детского творчества</w:t>
      </w:r>
      <w:r w:rsidR="0074023B">
        <w:rPr>
          <w:rFonts w:eastAsia="Times New Roman"/>
          <w:sz w:val="24"/>
          <w:szCs w:val="24"/>
          <w:lang w:eastAsia="ru-RU"/>
        </w:rPr>
        <w:t>.</w:t>
      </w:r>
    </w:p>
    <w:p w14:paraId="44E3BD62" w14:textId="77777777" w:rsidR="00984BB1" w:rsidRPr="005819F5" w:rsidRDefault="00984BB1" w:rsidP="00796DA0">
      <w:pPr>
        <w:spacing w:line="240" w:lineRule="auto"/>
        <w:jc w:val="both"/>
        <w:rPr>
          <w:rFonts w:eastAsia="Times New Roman"/>
          <w:sz w:val="24"/>
          <w:szCs w:val="24"/>
          <w:lang w:eastAsia="ru-RU"/>
        </w:rPr>
      </w:pPr>
      <w:r w:rsidRPr="005819F5">
        <w:rPr>
          <w:rFonts w:eastAsia="Times New Roman"/>
          <w:sz w:val="24"/>
          <w:szCs w:val="24"/>
          <w:lang w:eastAsia="ru-RU"/>
        </w:rPr>
        <w:t>- детской библиотекой:</w:t>
      </w:r>
      <w:r w:rsidR="0074023B">
        <w:rPr>
          <w:rFonts w:eastAsia="Times New Roman"/>
          <w:sz w:val="24"/>
          <w:szCs w:val="24"/>
          <w:lang w:eastAsia="ru-RU"/>
        </w:rPr>
        <w:t xml:space="preserve"> </w:t>
      </w:r>
      <w:r w:rsidRPr="005819F5">
        <w:rPr>
          <w:rFonts w:eastAsia="Times New Roman"/>
          <w:sz w:val="24"/>
          <w:szCs w:val="24"/>
          <w:lang w:eastAsia="ru-RU"/>
        </w:rPr>
        <w:t>викторины</w:t>
      </w:r>
      <w:r w:rsidR="0074023B">
        <w:rPr>
          <w:rFonts w:eastAsia="Times New Roman"/>
          <w:sz w:val="24"/>
          <w:szCs w:val="24"/>
          <w:lang w:eastAsia="ru-RU"/>
        </w:rPr>
        <w:t xml:space="preserve"> (дистанционно)</w:t>
      </w:r>
      <w:r w:rsidRPr="005819F5">
        <w:rPr>
          <w:rFonts w:eastAsia="Times New Roman"/>
          <w:sz w:val="24"/>
          <w:szCs w:val="24"/>
          <w:lang w:eastAsia="ru-RU"/>
        </w:rPr>
        <w:t>, выставки книг</w:t>
      </w:r>
      <w:r w:rsidR="0074023B">
        <w:rPr>
          <w:rFonts w:eastAsia="Times New Roman"/>
          <w:sz w:val="24"/>
          <w:szCs w:val="24"/>
          <w:lang w:eastAsia="ru-RU"/>
        </w:rPr>
        <w:t xml:space="preserve"> (разработанные рекомендации) и</w:t>
      </w:r>
      <w:r w:rsidRPr="005819F5">
        <w:rPr>
          <w:rFonts w:eastAsia="Times New Roman"/>
          <w:color w:val="000000"/>
          <w:sz w:val="24"/>
          <w:szCs w:val="24"/>
          <w:lang w:eastAsia="ru-RU"/>
        </w:rPr>
        <w:t xml:space="preserve"> др.  </w:t>
      </w:r>
    </w:p>
    <w:p w14:paraId="6FE52494" w14:textId="66E22819" w:rsidR="00984BB1" w:rsidRDefault="00984BB1" w:rsidP="00796DA0">
      <w:pPr>
        <w:spacing w:line="240" w:lineRule="auto"/>
        <w:jc w:val="both"/>
        <w:rPr>
          <w:rFonts w:eastAsia="Times New Roman"/>
          <w:color w:val="000000"/>
          <w:sz w:val="24"/>
          <w:szCs w:val="24"/>
          <w:lang w:eastAsia="ru-RU"/>
        </w:rPr>
      </w:pPr>
      <w:r w:rsidRPr="005819F5">
        <w:rPr>
          <w:rFonts w:eastAsia="Times New Roman"/>
          <w:b/>
          <w:sz w:val="24"/>
          <w:szCs w:val="24"/>
          <w:lang w:eastAsia="ru-RU"/>
        </w:rPr>
        <w:t xml:space="preserve">- </w:t>
      </w:r>
      <w:proofErr w:type="spellStart"/>
      <w:r w:rsidRPr="005819F5">
        <w:rPr>
          <w:rFonts w:eastAsia="Times New Roman"/>
          <w:sz w:val="24"/>
          <w:szCs w:val="24"/>
          <w:lang w:eastAsia="ru-RU"/>
        </w:rPr>
        <w:t>Кайерканской</w:t>
      </w:r>
      <w:proofErr w:type="spellEnd"/>
      <w:r w:rsidRPr="005819F5">
        <w:rPr>
          <w:rFonts w:eastAsia="Times New Roman"/>
          <w:b/>
          <w:sz w:val="24"/>
          <w:szCs w:val="24"/>
          <w:lang w:eastAsia="ru-RU"/>
        </w:rPr>
        <w:t xml:space="preserve"> </w:t>
      </w:r>
      <w:r w:rsidRPr="005819F5">
        <w:rPr>
          <w:rFonts w:eastAsia="Times New Roman"/>
          <w:sz w:val="24"/>
          <w:szCs w:val="24"/>
          <w:lang w:eastAsia="ru-RU"/>
        </w:rPr>
        <w:t xml:space="preserve">детской школой искусств и Домом детского творчества - </w:t>
      </w:r>
      <w:r w:rsidRPr="005819F5">
        <w:rPr>
          <w:rFonts w:eastAsia="Times New Roman"/>
          <w:color w:val="000000"/>
          <w:sz w:val="24"/>
          <w:szCs w:val="24"/>
          <w:lang w:eastAsia="ru-RU"/>
        </w:rPr>
        <w:t xml:space="preserve">концерт классической музыки, подготовленный воспитанниками музыкальной школы, из них часть детей - выпускники </w:t>
      </w:r>
      <w:r w:rsidR="00F806E2">
        <w:rPr>
          <w:rFonts w:eastAsia="Times New Roman"/>
          <w:color w:val="000000"/>
          <w:sz w:val="24"/>
          <w:szCs w:val="24"/>
          <w:lang w:eastAsia="ru-RU"/>
        </w:rPr>
        <w:t>МБДОУ</w:t>
      </w:r>
      <w:r w:rsidR="00572794">
        <w:rPr>
          <w:rFonts w:eastAsia="Times New Roman"/>
          <w:color w:val="000000"/>
          <w:sz w:val="24"/>
          <w:szCs w:val="24"/>
          <w:lang w:eastAsia="ru-RU"/>
        </w:rPr>
        <w:t>, концерты, посвящённые тематическим дням</w:t>
      </w:r>
      <w:r w:rsidR="00CE038E">
        <w:rPr>
          <w:rFonts w:eastAsia="Times New Roman"/>
          <w:color w:val="000000"/>
          <w:sz w:val="24"/>
          <w:szCs w:val="24"/>
          <w:lang w:eastAsia="ru-RU"/>
        </w:rPr>
        <w:t xml:space="preserve"> и праздникам.</w:t>
      </w:r>
    </w:p>
    <w:p w14:paraId="44B922A6" w14:textId="6F78D74C" w:rsidR="001D2F7E" w:rsidRPr="001D2F7E" w:rsidRDefault="001D2F7E" w:rsidP="00796DA0">
      <w:pPr>
        <w:spacing w:line="240" w:lineRule="auto"/>
        <w:rPr>
          <w:sz w:val="40"/>
          <w:szCs w:val="40"/>
        </w:rPr>
      </w:pPr>
      <w:r>
        <w:rPr>
          <w:rFonts w:eastAsia="Times New Roman"/>
          <w:color w:val="000000"/>
          <w:sz w:val="24"/>
          <w:szCs w:val="24"/>
          <w:lang w:eastAsia="ru-RU"/>
        </w:rPr>
        <w:t xml:space="preserve">В рамках реализации социального проекта благотворительной программы ЗФ ПАО «Норильский Никель» «Мир новых </w:t>
      </w:r>
      <w:proofErr w:type="gramStart"/>
      <w:r>
        <w:rPr>
          <w:rFonts w:eastAsia="Times New Roman"/>
          <w:color w:val="000000"/>
          <w:sz w:val="24"/>
          <w:szCs w:val="24"/>
          <w:lang w:eastAsia="ru-RU"/>
        </w:rPr>
        <w:t xml:space="preserve">возможностей» </w:t>
      </w:r>
      <w:r w:rsidR="001A21DB">
        <w:rPr>
          <w:rFonts w:eastAsia="Times New Roman"/>
          <w:color w:val="000000"/>
          <w:sz w:val="24"/>
          <w:szCs w:val="24"/>
          <w:lang w:eastAsia="ru-RU"/>
        </w:rPr>
        <w:t xml:space="preserve"> </w:t>
      </w:r>
      <w:r>
        <w:rPr>
          <w:rFonts w:eastAsia="Times New Roman"/>
          <w:color w:val="000000"/>
          <w:sz w:val="24"/>
          <w:szCs w:val="24"/>
          <w:lang w:eastAsia="ru-RU"/>
        </w:rPr>
        <w:t>«</w:t>
      </w:r>
      <w:proofErr w:type="gramEnd"/>
      <w:r w:rsidR="00CE038E">
        <w:rPr>
          <w:rFonts w:eastAsia="Times New Roman"/>
          <w:color w:val="000000"/>
          <w:sz w:val="24"/>
          <w:szCs w:val="24"/>
          <w:lang w:eastAsia="ru-RU"/>
        </w:rPr>
        <w:t>Сад мечты</w:t>
      </w:r>
      <w:r>
        <w:rPr>
          <w:rFonts w:eastAsia="Times New Roman"/>
          <w:color w:val="000000"/>
          <w:sz w:val="24"/>
          <w:szCs w:val="24"/>
          <w:lang w:eastAsia="ru-RU"/>
        </w:rPr>
        <w:t>»</w:t>
      </w:r>
      <w:r w:rsidR="001A21DB">
        <w:rPr>
          <w:rFonts w:eastAsia="Times New Roman"/>
          <w:color w:val="000000"/>
          <w:sz w:val="24"/>
          <w:szCs w:val="24"/>
          <w:lang w:eastAsia="ru-RU"/>
        </w:rPr>
        <w:t xml:space="preserve"> детский сад тесно сотруднича</w:t>
      </w:r>
      <w:r w:rsidR="00C03065">
        <w:rPr>
          <w:rFonts w:eastAsia="Times New Roman"/>
          <w:color w:val="000000"/>
          <w:sz w:val="24"/>
          <w:szCs w:val="24"/>
          <w:lang w:eastAsia="ru-RU"/>
        </w:rPr>
        <w:t>л</w:t>
      </w:r>
      <w:r w:rsidR="001A21DB">
        <w:rPr>
          <w:rFonts w:eastAsia="Times New Roman"/>
          <w:color w:val="000000"/>
          <w:sz w:val="24"/>
          <w:szCs w:val="24"/>
          <w:lang w:eastAsia="ru-RU"/>
        </w:rPr>
        <w:t xml:space="preserve"> с</w:t>
      </w:r>
      <w:r w:rsidR="001A21DB" w:rsidRPr="001A21DB">
        <w:rPr>
          <w:rFonts w:eastAsia="Times New Roman"/>
          <w:sz w:val="24"/>
          <w:szCs w:val="24"/>
          <w:lang w:eastAsia="ru-RU"/>
        </w:rPr>
        <w:t xml:space="preserve"> </w:t>
      </w:r>
      <w:r w:rsidR="00F806E2">
        <w:rPr>
          <w:rFonts w:eastAsia="Times New Roman"/>
          <w:sz w:val="24"/>
          <w:szCs w:val="24"/>
          <w:lang w:eastAsia="ru-RU"/>
        </w:rPr>
        <w:t>МБДОУ</w:t>
      </w:r>
      <w:r w:rsidR="001A21DB" w:rsidRPr="005819F5">
        <w:rPr>
          <w:rFonts w:eastAsia="Times New Roman"/>
          <w:sz w:val="24"/>
          <w:szCs w:val="24"/>
          <w:lang w:eastAsia="ru-RU"/>
        </w:rPr>
        <w:t xml:space="preserve"> «Детский сад № 95 «Снежинка</w:t>
      </w:r>
      <w:r w:rsidR="00F806E2">
        <w:rPr>
          <w:rFonts w:eastAsia="Times New Roman"/>
          <w:sz w:val="24"/>
          <w:szCs w:val="24"/>
          <w:lang w:eastAsia="ru-RU"/>
        </w:rPr>
        <w:t>.</w:t>
      </w:r>
    </w:p>
    <w:p w14:paraId="0D730EE7" w14:textId="77777777" w:rsidR="00984BB1" w:rsidRDefault="00984BB1" w:rsidP="00796DA0">
      <w:pPr>
        <w:spacing w:line="240" w:lineRule="auto"/>
        <w:jc w:val="both"/>
        <w:rPr>
          <w:rFonts w:eastAsia="Times New Roman"/>
          <w:i/>
          <w:color w:val="000000"/>
          <w:sz w:val="24"/>
          <w:szCs w:val="24"/>
          <w:u w:val="single"/>
          <w:lang w:eastAsia="ru-RU"/>
        </w:rPr>
      </w:pPr>
    </w:p>
    <w:p w14:paraId="5CD25826" w14:textId="1C9E532C" w:rsidR="00984BB1" w:rsidRPr="005819F5" w:rsidRDefault="00984BB1" w:rsidP="00796DA0">
      <w:pPr>
        <w:spacing w:line="240" w:lineRule="auto"/>
        <w:jc w:val="both"/>
        <w:rPr>
          <w:b/>
          <w:i/>
          <w:sz w:val="24"/>
          <w:szCs w:val="24"/>
        </w:rPr>
      </w:pPr>
      <w:r w:rsidRPr="005819F5">
        <w:rPr>
          <w:b/>
          <w:i/>
          <w:sz w:val="24"/>
          <w:szCs w:val="24"/>
        </w:rPr>
        <w:t xml:space="preserve">Оценка взаимодействия семьи и </w:t>
      </w:r>
      <w:r w:rsidR="00F806E2">
        <w:rPr>
          <w:b/>
          <w:i/>
          <w:sz w:val="24"/>
          <w:szCs w:val="24"/>
        </w:rPr>
        <w:t>МБДОУ</w:t>
      </w:r>
      <w:r w:rsidRPr="005819F5">
        <w:rPr>
          <w:b/>
          <w:i/>
          <w:sz w:val="24"/>
          <w:szCs w:val="24"/>
        </w:rPr>
        <w:t xml:space="preserve"> </w:t>
      </w:r>
    </w:p>
    <w:p w14:paraId="73348218" w14:textId="3E03BD8C" w:rsidR="00A809AC" w:rsidRDefault="00A809AC" w:rsidP="00796DA0">
      <w:pPr>
        <w:spacing w:line="240" w:lineRule="auto"/>
        <w:jc w:val="both"/>
        <w:rPr>
          <w:sz w:val="24"/>
          <w:szCs w:val="24"/>
        </w:rPr>
      </w:pPr>
      <w:r>
        <w:rPr>
          <w:sz w:val="24"/>
          <w:szCs w:val="24"/>
        </w:rPr>
        <w:t xml:space="preserve">2024 год объявлен «Годом семьи». В </w:t>
      </w:r>
      <w:proofErr w:type="gramStart"/>
      <w:r>
        <w:rPr>
          <w:sz w:val="24"/>
          <w:szCs w:val="24"/>
        </w:rPr>
        <w:t>связи  с</w:t>
      </w:r>
      <w:proofErr w:type="gramEnd"/>
      <w:r>
        <w:rPr>
          <w:sz w:val="24"/>
          <w:szCs w:val="24"/>
        </w:rPr>
        <w:t xml:space="preserve"> этим, в учреждении проводилась активная работа по включению родителей (законных представителей) в образовательное пространство МБДОУ).</w:t>
      </w:r>
      <w:r w:rsidR="00152FFD">
        <w:rPr>
          <w:sz w:val="24"/>
          <w:szCs w:val="24"/>
        </w:rPr>
        <w:t xml:space="preserve"> Разработан план мероприятий.</w:t>
      </w:r>
    </w:p>
    <w:p w14:paraId="01B1832C" w14:textId="238A0D5E" w:rsidR="00152FFD" w:rsidRPr="005819F5" w:rsidRDefault="00152FFD" w:rsidP="00152FFD">
      <w:pPr>
        <w:spacing w:line="240" w:lineRule="auto"/>
        <w:jc w:val="both"/>
        <w:rPr>
          <w:sz w:val="24"/>
          <w:szCs w:val="24"/>
        </w:rPr>
      </w:pPr>
      <w:r w:rsidRPr="005819F5">
        <w:rPr>
          <w:sz w:val="24"/>
          <w:szCs w:val="24"/>
        </w:rPr>
        <w:t xml:space="preserve">Для </w:t>
      </w:r>
      <w:r>
        <w:rPr>
          <w:sz w:val="24"/>
          <w:szCs w:val="24"/>
        </w:rPr>
        <w:t>реализации этого плана</w:t>
      </w:r>
      <w:r w:rsidRPr="005819F5">
        <w:rPr>
          <w:sz w:val="24"/>
          <w:szCs w:val="24"/>
        </w:rPr>
        <w:t xml:space="preserve"> использ</w:t>
      </w:r>
      <w:r>
        <w:rPr>
          <w:sz w:val="24"/>
          <w:szCs w:val="24"/>
        </w:rPr>
        <w:t>овались</w:t>
      </w:r>
      <w:r w:rsidRPr="005819F5">
        <w:rPr>
          <w:sz w:val="24"/>
          <w:szCs w:val="24"/>
        </w:rPr>
        <w:t xml:space="preserve"> различные формы работы: </w:t>
      </w:r>
    </w:p>
    <w:p w14:paraId="1201CD42"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групповые родительские собрания, консультации;</w:t>
      </w:r>
    </w:p>
    <w:p w14:paraId="6A2C1F23"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проведение совместных мероприятий для детей и родителей;</w:t>
      </w:r>
    </w:p>
    <w:p w14:paraId="39B38178"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анкетирование;</w:t>
      </w:r>
    </w:p>
    <w:p w14:paraId="367AA6D2"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наглядная информация;</w:t>
      </w:r>
    </w:p>
    <w:p w14:paraId="1A5E920B"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выставки совместных работ;</w:t>
      </w:r>
    </w:p>
    <w:p w14:paraId="39157BF9"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посещение открытых мероприятий и участие в них;</w:t>
      </w:r>
    </w:p>
    <w:p w14:paraId="0841E058"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участие родителей в совместных, образовательных, творческих проектах;</w:t>
      </w:r>
    </w:p>
    <w:p w14:paraId="62483E1F"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участие родителей в совместных праздниках, развлечениях.</w:t>
      </w:r>
    </w:p>
    <w:p w14:paraId="08842746" w14:textId="77777777" w:rsidR="00152FFD" w:rsidRPr="00900978" w:rsidRDefault="00152FFD" w:rsidP="00152FFD">
      <w:pPr>
        <w:pStyle w:val="a3"/>
        <w:numPr>
          <w:ilvl w:val="0"/>
          <w:numId w:val="15"/>
        </w:numPr>
        <w:tabs>
          <w:tab w:val="left" w:pos="993"/>
        </w:tabs>
        <w:spacing w:line="240" w:lineRule="auto"/>
        <w:ind w:left="0" w:firstLine="709"/>
        <w:jc w:val="both"/>
        <w:rPr>
          <w:sz w:val="24"/>
          <w:szCs w:val="24"/>
        </w:rPr>
      </w:pPr>
      <w:r w:rsidRPr="00900978">
        <w:rPr>
          <w:sz w:val="24"/>
          <w:szCs w:val="24"/>
        </w:rPr>
        <w:t>заседания Родительского клуба «Мы вместе!»</w:t>
      </w:r>
    </w:p>
    <w:p w14:paraId="09A55473" w14:textId="77777777" w:rsidR="00984BB1" w:rsidRPr="005819F5" w:rsidRDefault="00984BB1" w:rsidP="00152FFD">
      <w:pPr>
        <w:tabs>
          <w:tab w:val="left" w:pos="993"/>
        </w:tabs>
        <w:spacing w:line="240" w:lineRule="auto"/>
        <w:jc w:val="both"/>
        <w:rPr>
          <w:sz w:val="24"/>
          <w:szCs w:val="24"/>
        </w:rPr>
      </w:pPr>
      <w:r w:rsidRPr="005819F5">
        <w:rPr>
          <w:sz w:val="24"/>
          <w:szCs w:val="24"/>
        </w:rPr>
        <w:t xml:space="preserve">При этом решаются приоритетные задачи: </w:t>
      </w:r>
    </w:p>
    <w:p w14:paraId="26A56565" w14:textId="77777777" w:rsidR="00984BB1" w:rsidRPr="00900978" w:rsidRDefault="00984BB1" w:rsidP="00152FFD">
      <w:pPr>
        <w:pStyle w:val="a3"/>
        <w:numPr>
          <w:ilvl w:val="0"/>
          <w:numId w:val="16"/>
        </w:numPr>
        <w:tabs>
          <w:tab w:val="left" w:pos="993"/>
          <w:tab w:val="left" w:pos="1069"/>
        </w:tabs>
        <w:spacing w:line="240" w:lineRule="auto"/>
        <w:ind w:left="0" w:firstLine="709"/>
        <w:jc w:val="both"/>
        <w:rPr>
          <w:sz w:val="24"/>
          <w:szCs w:val="24"/>
        </w:rPr>
      </w:pPr>
      <w:r w:rsidRPr="00900978">
        <w:rPr>
          <w:sz w:val="24"/>
          <w:szCs w:val="24"/>
        </w:rPr>
        <w:t>повышение педагогической культуры родителей;</w:t>
      </w:r>
    </w:p>
    <w:p w14:paraId="322F8E36" w14:textId="77777777" w:rsidR="00984BB1" w:rsidRPr="00900978" w:rsidRDefault="00984BB1" w:rsidP="00152FFD">
      <w:pPr>
        <w:pStyle w:val="a3"/>
        <w:numPr>
          <w:ilvl w:val="0"/>
          <w:numId w:val="16"/>
        </w:numPr>
        <w:tabs>
          <w:tab w:val="left" w:pos="993"/>
        </w:tabs>
        <w:spacing w:line="240" w:lineRule="auto"/>
        <w:ind w:left="0" w:firstLine="709"/>
        <w:jc w:val="both"/>
        <w:rPr>
          <w:sz w:val="24"/>
          <w:szCs w:val="24"/>
        </w:rPr>
      </w:pPr>
      <w:r w:rsidRPr="00900978">
        <w:rPr>
          <w:sz w:val="24"/>
          <w:szCs w:val="24"/>
        </w:rPr>
        <w:t>приобщение родителей к участию в жизни детского сада;</w:t>
      </w:r>
    </w:p>
    <w:p w14:paraId="656F8222" w14:textId="77777777" w:rsidR="00984BB1" w:rsidRPr="00900978" w:rsidRDefault="00984BB1" w:rsidP="00152FFD">
      <w:pPr>
        <w:pStyle w:val="a3"/>
        <w:numPr>
          <w:ilvl w:val="0"/>
          <w:numId w:val="16"/>
        </w:numPr>
        <w:tabs>
          <w:tab w:val="left" w:pos="993"/>
        </w:tabs>
        <w:spacing w:line="240" w:lineRule="auto"/>
        <w:ind w:left="0" w:firstLine="709"/>
        <w:jc w:val="both"/>
        <w:rPr>
          <w:sz w:val="24"/>
          <w:szCs w:val="24"/>
        </w:rPr>
      </w:pPr>
      <w:r w:rsidRPr="00900978">
        <w:rPr>
          <w:sz w:val="24"/>
          <w:szCs w:val="24"/>
        </w:rPr>
        <w:t>изучение семьи и установление контактов с ее членами для согласования воспитательных воздействий на ребенка.</w:t>
      </w:r>
    </w:p>
    <w:p w14:paraId="0CF26D98" w14:textId="4B63199D" w:rsidR="00152FFD" w:rsidRPr="005819F5" w:rsidRDefault="00152FFD" w:rsidP="00152FFD">
      <w:pPr>
        <w:tabs>
          <w:tab w:val="left" w:pos="993"/>
        </w:tabs>
        <w:spacing w:line="240" w:lineRule="auto"/>
        <w:jc w:val="both"/>
        <w:rPr>
          <w:sz w:val="24"/>
          <w:szCs w:val="24"/>
        </w:rPr>
      </w:pPr>
      <w:r w:rsidRPr="005819F5">
        <w:rPr>
          <w:sz w:val="24"/>
          <w:szCs w:val="24"/>
        </w:rPr>
        <w:t xml:space="preserve">Взаимодействие с родителями коллектив </w:t>
      </w:r>
      <w:r>
        <w:rPr>
          <w:sz w:val="24"/>
          <w:szCs w:val="24"/>
        </w:rPr>
        <w:t>МБДОУ</w:t>
      </w:r>
      <w:r w:rsidRPr="005819F5">
        <w:rPr>
          <w:sz w:val="24"/>
          <w:szCs w:val="24"/>
        </w:rPr>
        <w:t xml:space="preserve"> </w:t>
      </w:r>
      <w:r>
        <w:rPr>
          <w:sz w:val="24"/>
          <w:szCs w:val="24"/>
        </w:rPr>
        <w:t>вы</w:t>
      </w:r>
      <w:r w:rsidRPr="005819F5">
        <w:rPr>
          <w:sz w:val="24"/>
          <w:szCs w:val="24"/>
        </w:rPr>
        <w:t>стр</w:t>
      </w:r>
      <w:r>
        <w:rPr>
          <w:sz w:val="24"/>
          <w:szCs w:val="24"/>
        </w:rPr>
        <w:t>аивал</w:t>
      </w:r>
      <w:r w:rsidRPr="005819F5">
        <w:rPr>
          <w:sz w:val="24"/>
          <w:szCs w:val="24"/>
        </w:rPr>
        <w:t xml:space="preserve"> на принципе сотрудничества.</w:t>
      </w:r>
    </w:p>
    <w:p w14:paraId="1BA089C7" w14:textId="1F3F3040" w:rsidR="00796CBF" w:rsidRPr="00796CBF" w:rsidRDefault="00796CBF" w:rsidP="00152FFD">
      <w:pPr>
        <w:spacing w:line="240" w:lineRule="auto"/>
        <w:ind w:firstLine="708"/>
        <w:jc w:val="both"/>
        <w:rPr>
          <w:sz w:val="24"/>
          <w:szCs w:val="24"/>
        </w:rPr>
      </w:pPr>
      <w:r w:rsidRPr="00DC4570">
        <w:rPr>
          <w:sz w:val="24"/>
          <w:szCs w:val="24"/>
        </w:rPr>
        <w:t xml:space="preserve">По результатам </w:t>
      </w:r>
      <w:r w:rsidRPr="00DC4570">
        <w:rPr>
          <w:rFonts w:eastAsia="Times New Roman"/>
          <w:bCs/>
          <w:color w:val="000000"/>
          <w:sz w:val="24"/>
          <w:szCs w:val="26"/>
          <w:lang w:eastAsia="ru-RU"/>
        </w:rPr>
        <w:t xml:space="preserve">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оказываемых   </w:t>
      </w:r>
      <w:r w:rsidR="00F806E2">
        <w:rPr>
          <w:rFonts w:eastAsia="Times New Roman"/>
          <w:bCs/>
          <w:color w:val="000000"/>
          <w:sz w:val="24"/>
          <w:szCs w:val="26"/>
          <w:lang w:eastAsia="ru-RU"/>
        </w:rPr>
        <w:t>МБДОУ</w:t>
      </w:r>
      <w:r w:rsidR="000C07CE">
        <w:rPr>
          <w:rFonts w:eastAsia="Times New Roman"/>
          <w:bCs/>
          <w:color w:val="000000"/>
          <w:sz w:val="24"/>
          <w:szCs w:val="26"/>
          <w:lang w:eastAsia="ru-RU"/>
        </w:rPr>
        <w:t xml:space="preserve"> </w:t>
      </w:r>
      <w:r w:rsidRPr="00DC4570">
        <w:rPr>
          <w:rFonts w:eastAsia="Times New Roman"/>
          <w:bCs/>
          <w:color w:val="000000"/>
          <w:sz w:val="24"/>
          <w:szCs w:val="26"/>
          <w:lang w:eastAsia="ru-RU"/>
        </w:rPr>
        <w:t>за 2024 год</w:t>
      </w:r>
      <w:r w:rsidRPr="00DC4570">
        <w:rPr>
          <w:sz w:val="24"/>
          <w:szCs w:val="24"/>
        </w:rPr>
        <w:t xml:space="preserve"> 64% </w:t>
      </w:r>
      <w:proofErr w:type="gramStart"/>
      <w:r w:rsidRPr="00DC4570">
        <w:rPr>
          <w:sz w:val="24"/>
          <w:szCs w:val="24"/>
        </w:rPr>
        <w:t>опрошенных  родителей</w:t>
      </w:r>
      <w:proofErr w:type="gramEnd"/>
      <w:r w:rsidRPr="00DC4570">
        <w:rPr>
          <w:sz w:val="24"/>
          <w:szCs w:val="24"/>
        </w:rPr>
        <w:t xml:space="preserve"> узнают о работе </w:t>
      </w:r>
      <w:r w:rsidR="00B760F1">
        <w:rPr>
          <w:sz w:val="24"/>
          <w:szCs w:val="24"/>
        </w:rPr>
        <w:t>МБДОУ</w:t>
      </w:r>
      <w:r w:rsidRPr="00DC4570">
        <w:rPr>
          <w:sz w:val="24"/>
          <w:szCs w:val="24"/>
        </w:rPr>
        <w:t xml:space="preserve"> и новостях из личного общения с работниками </w:t>
      </w:r>
      <w:r w:rsidR="00B760F1">
        <w:rPr>
          <w:sz w:val="24"/>
          <w:szCs w:val="24"/>
        </w:rPr>
        <w:t>МБДОУ</w:t>
      </w:r>
      <w:r w:rsidRPr="00DC4570">
        <w:rPr>
          <w:sz w:val="24"/>
          <w:szCs w:val="24"/>
        </w:rPr>
        <w:t xml:space="preserve">, 21% из средств массовой информации, стендов и печатной продукции в </w:t>
      </w:r>
      <w:r w:rsidR="00B760F1">
        <w:rPr>
          <w:sz w:val="24"/>
          <w:szCs w:val="24"/>
        </w:rPr>
        <w:t>МБДОУ</w:t>
      </w:r>
      <w:r w:rsidR="00152FFD">
        <w:rPr>
          <w:sz w:val="24"/>
          <w:szCs w:val="24"/>
        </w:rPr>
        <w:t>.</w:t>
      </w:r>
    </w:p>
    <w:p w14:paraId="06E2D822" w14:textId="77777777" w:rsidR="00627092" w:rsidRPr="00627092" w:rsidRDefault="00627092" w:rsidP="00796DA0">
      <w:pPr>
        <w:pStyle w:val="a3"/>
        <w:widowControl w:val="0"/>
        <w:spacing w:line="240" w:lineRule="auto"/>
        <w:ind w:left="2149" w:firstLine="0"/>
        <w:jc w:val="both"/>
        <w:rPr>
          <w:rFonts w:eastAsia="Times New Roman"/>
          <w:b/>
          <w:sz w:val="24"/>
          <w:szCs w:val="24"/>
          <w:lang w:eastAsia="ru-RU"/>
        </w:rPr>
      </w:pPr>
    </w:p>
    <w:p w14:paraId="478A360A" w14:textId="77777777" w:rsidR="00D84364" w:rsidRPr="00A05666" w:rsidRDefault="00627092" w:rsidP="00796DA0">
      <w:pPr>
        <w:pStyle w:val="a3"/>
        <w:widowControl w:val="0"/>
        <w:numPr>
          <w:ilvl w:val="1"/>
          <w:numId w:val="7"/>
        </w:numPr>
        <w:spacing w:line="240" w:lineRule="auto"/>
        <w:ind w:left="0" w:firstLine="709"/>
        <w:jc w:val="both"/>
        <w:rPr>
          <w:rFonts w:eastAsia="Times New Roman"/>
          <w:b/>
          <w:sz w:val="24"/>
          <w:szCs w:val="24"/>
          <w:lang w:eastAsia="ru-RU"/>
        </w:rPr>
      </w:pPr>
      <w:r>
        <w:rPr>
          <w:rFonts w:eastAsia="Times New Roman"/>
          <w:b/>
          <w:sz w:val="24"/>
          <w:szCs w:val="24"/>
          <w:lang w:eastAsia="ru-RU"/>
        </w:rPr>
        <w:t xml:space="preserve"> </w:t>
      </w:r>
      <w:r w:rsidR="0083378A" w:rsidRPr="00A05666">
        <w:rPr>
          <w:rFonts w:eastAsia="Times New Roman"/>
          <w:b/>
          <w:sz w:val="24"/>
          <w:szCs w:val="24"/>
          <w:lang w:eastAsia="ru-RU"/>
        </w:rPr>
        <w:t>Оценка содержания и качества подготовки обучающихся (воспитанников)</w:t>
      </w:r>
    </w:p>
    <w:p w14:paraId="39904F4F" w14:textId="77777777" w:rsidR="00DC35A3" w:rsidRPr="005819F5" w:rsidRDefault="00DC35A3" w:rsidP="00796DA0">
      <w:pPr>
        <w:tabs>
          <w:tab w:val="left" w:pos="1276"/>
        </w:tabs>
        <w:spacing w:line="240" w:lineRule="auto"/>
        <w:jc w:val="both"/>
        <w:rPr>
          <w:rFonts w:eastAsia="Calibri"/>
          <w:b/>
          <w:i/>
          <w:sz w:val="24"/>
          <w:szCs w:val="24"/>
        </w:rPr>
      </w:pPr>
      <w:r w:rsidRPr="006F1661">
        <w:rPr>
          <w:rFonts w:eastAsia="Calibri"/>
          <w:b/>
          <w:i/>
          <w:sz w:val="24"/>
          <w:szCs w:val="24"/>
        </w:rPr>
        <w:t>Сведения о наполняемости групп</w:t>
      </w:r>
    </w:p>
    <w:p w14:paraId="703F6CAD" w14:textId="77777777" w:rsidR="00DC35A3" w:rsidRPr="005819F5" w:rsidRDefault="00DC35A3" w:rsidP="00796DA0">
      <w:pPr>
        <w:tabs>
          <w:tab w:val="left" w:pos="1276"/>
        </w:tabs>
        <w:spacing w:line="240" w:lineRule="auto"/>
        <w:jc w:val="both"/>
        <w:rPr>
          <w:rFonts w:eastAsia="Calibri"/>
          <w:b/>
          <w:i/>
          <w:sz w:val="24"/>
          <w:szCs w:val="24"/>
        </w:rPr>
      </w:pPr>
      <w:r w:rsidRPr="005819F5">
        <w:rPr>
          <w:rFonts w:eastAsia="Calibri"/>
          <w:b/>
          <w:i/>
          <w:sz w:val="24"/>
          <w:szCs w:val="24"/>
        </w:rPr>
        <w:t>Контингент воспитанников дошкольного образовательного учреждения.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5229"/>
        <w:gridCol w:w="1730"/>
      </w:tblGrid>
      <w:tr w:rsidR="00DC35A3" w:rsidRPr="007A1FC5" w14:paraId="1407BB62" w14:textId="77777777" w:rsidTr="00840F54">
        <w:trPr>
          <w:trHeight w:val="693"/>
        </w:trPr>
        <w:tc>
          <w:tcPr>
            <w:tcW w:w="2392" w:type="dxa"/>
            <w:shd w:val="clear" w:color="auto" w:fill="auto"/>
            <w:vAlign w:val="center"/>
          </w:tcPr>
          <w:p w14:paraId="4C392707" w14:textId="77777777" w:rsidR="00DC35A3" w:rsidRPr="00B1462A" w:rsidRDefault="00DC35A3" w:rsidP="00796DA0">
            <w:pPr>
              <w:tabs>
                <w:tab w:val="left" w:pos="29"/>
              </w:tabs>
              <w:spacing w:line="240" w:lineRule="auto"/>
              <w:ind w:firstLine="29"/>
              <w:rPr>
                <w:rFonts w:eastAsia="Calibri"/>
                <w:sz w:val="24"/>
                <w:szCs w:val="24"/>
              </w:rPr>
            </w:pPr>
            <w:r w:rsidRPr="00B1462A">
              <w:rPr>
                <w:rFonts w:eastAsia="Calibri"/>
                <w:sz w:val="24"/>
                <w:szCs w:val="24"/>
              </w:rPr>
              <w:t>Группы</w:t>
            </w:r>
          </w:p>
        </w:tc>
        <w:tc>
          <w:tcPr>
            <w:tcW w:w="5229" w:type="dxa"/>
            <w:shd w:val="clear" w:color="auto" w:fill="auto"/>
            <w:vAlign w:val="center"/>
          </w:tcPr>
          <w:p w14:paraId="479B0CE3" w14:textId="77777777" w:rsidR="00DC35A3" w:rsidRPr="00B1462A" w:rsidRDefault="00DC35A3" w:rsidP="00796DA0">
            <w:pPr>
              <w:tabs>
                <w:tab w:val="left" w:pos="29"/>
              </w:tabs>
              <w:spacing w:line="240" w:lineRule="auto"/>
              <w:ind w:firstLine="29"/>
              <w:jc w:val="center"/>
              <w:rPr>
                <w:rFonts w:eastAsia="Calibri"/>
                <w:sz w:val="24"/>
                <w:szCs w:val="24"/>
              </w:rPr>
            </w:pPr>
            <w:r w:rsidRPr="00B1462A">
              <w:rPr>
                <w:rFonts w:eastAsia="Calibri"/>
                <w:sz w:val="24"/>
                <w:szCs w:val="24"/>
              </w:rPr>
              <w:t>Направленность</w:t>
            </w:r>
          </w:p>
        </w:tc>
        <w:tc>
          <w:tcPr>
            <w:tcW w:w="1730" w:type="dxa"/>
            <w:shd w:val="clear" w:color="auto" w:fill="auto"/>
            <w:vAlign w:val="center"/>
          </w:tcPr>
          <w:p w14:paraId="224A3609" w14:textId="77777777" w:rsidR="00DC35A3" w:rsidRPr="00B1462A" w:rsidRDefault="00DC35A3" w:rsidP="00796DA0">
            <w:pPr>
              <w:tabs>
                <w:tab w:val="left" w:pos="1276"/>
              </w:tabs>
              <w:spacing w:line="240" w:lineRule="auto"/>
              <w:ind w:firstLine="63"/>
              <w:jc w:val="center"/>
              <w:rPr>
                <w:rFonts w:eastAsia="Calibri"/>
                <w:sz w:val="24"/>
                <w:szCs w:val="24"/>
              </w:rPr>
            </w:pPr>
            <w:r w:rsidRPr="00B1462A">
              <w:rPr>
                <w:rFonts w:eastAsia="Calibri"/>
                <w:sz w:val="24"/>
                <w:szCs w:val="24"/>
              </w:rPr>
              <w:t>Количество мест</w:t>
            </w:r>
          </w:p>
        </w:tc>
      </w:tr>
      <w:tr w:rsidR="00DC35A3" w:rsidRPr="007A1FC5" w14:paraId="6F2451B2" w14:textId="77777777" w:rsidTr="00840F54">
        <w:tc>
          <w:tcPr>
            <w:tcW w:w="2392" w:type="dxa"/>
            <w:shd w:val="clear" w:color="auto" w:fill="auto"/>
            <w:vAlign w:val="center"/>
          </w:tcPr>
          <w:p w14:paraId="07AC565A" w14:textId="77777777" w:rsidR="00DC35A3" w:rsidRPr="00150883" w:rsidRDefault="00DC35A3" w:rsidP="00796DA0">
            <w:pPr>
              <w:tabs>
                <w:tab w:val="left" w:pos="29"/>
              </w:tabs>
              <w:spacing w:line="240" w:lineRule="auto"/>
              <w:ind w:firstLine="29"/>
              <w:rPr>
                <w:rFonts w:eastAsia="Calibri"/>
                <w:sz w:val="24"/>
                <w:szCs w:val="24"/>
              </w:rPr>
            </w:pPr>
            <w:r>
              <w:rPr>
                <w:rFonts w:eastAsia="Calibri"/>
                <w:sz w:val="24"/>
                <w:szCs w:val="24"/>
              </w:rPr>
              <w:t>До 1 года</w:t>
            </w:r>
          </w:p>
        </w:tc>
        <w:tc>
          <w:tcPr>
            <w:tcW w:w="5229" w:type="dxa"/>
            <w:shd w:val="clear" w:color="auto" w:fill="auto"/>
            <w:vAlign w:val="center"/>
          </w:tcPr>
          <w:p w14:paraId="79797390" w14:textId="77777777" w:rsidR="00DC35A3" w:rsidRPr="00150883" w:rsidRDefault="00DC35A3" w:rsidP="00796DA0">
            <w:pPr>
              <w:tabs>
                <w:tab w:val="left" w:pos="29"/>
              </w:tabs>
              <w:spacing w:line="240" w:lineRule="auto"/>
              <w:ind w:firstLine="29"/>
              <w:jc w:val="center"/>
              <w:rPr>
                <w:rFonts w:eastAsia="Calibri"/>
                <w:sz w:val="24"/>
                <w:szCs w:val="24"/>
              </w:rPr>
            </w:pPr>
            <w:r>
              <w:rPr>
                <w:rFonts w:eastAsia="Calibri"/>
                <w:sz w:val="24"/>
                <w:szCs w:val="24"/>
              </w:rPr>
              <w:t>общеразвивающая</w:t>
            </w:r>
          </w:p>
        </w:tc>
        <w:tc>
          <w:tcPr>
            <w:tcW w:w="1730" w:type="dxa"/>
            <w:shd w:val="clear" w:color="auto" w:fill="auto"/>
            <w:vAlign w:val="center"/>
          </w:tcPr>
          <w:p w14:paraId="43535658" w14:textId="77777777" w:rsidR="00DC35A3" w:rsidRPr="00586856" w:rsidRDefault="00DC35A3" w:rsidP="00796DA0">
            <w:pPr>
              <w:tabs>
                <w:tab w:val="left" w:pos="1276"/>
              </w:tabs>
              <w:spacing w:line="240" w:lineRule="auto"/>
              <w:ind w:firstLine="63"/>
              <w:jc w:val="center"/>
              <w:rPr>
                <w:rFonts w:eastAsia="Calibri"/>
                <w:sz w:val="24"/>
                <w:szCs w:val="24"/>
              </w:rPr>
            </w:pPr>
            <w:r>
              <w:rPr>
                <w:rFonts w:eastAsia="Calibri"/>
                <w:sz w:val="24"/>
                <w:szCs w:val="24"/>
              </w:rPr>
              <w:t>17</w:t>
            </w:r>
          </w:p>
        </w:tc>
      </w:tr>
      <w:tr w:rsidR="00DC35A3" w:rsidRPr="007A1FC5" w14:paraId="06B31830" w14:textId="77777777" w:rsidTr="00840F54">
        <w:tc>
          <w:tcPr>
            <w:tcW w:w="2392" w:type="dxa"/>
            <w:shd w:val="clear" w:color="auto" w:fill="auto"/>
            <w:vAlign w:val="center"/>
          </w:tcPr>
          <w:p w14:paraId="5F5F10CC" w14:textId="77777777" w:rsidR="00DC35A3" w:rsidRPr="00150883" w:rsidRDefault="00DC35A3" w:rsidP="00796DA0">
            <w:pPr>
              <w:tabs>
                <w:tab w:val="left" w:pos="29"/>
              </w:tabs>
              <w:spacing w:line="240" w:lineRule="auto"/>
              <w:ind w:firstLine="29"/>
              <w:rPr>
                <w:rFonts w:eastAsia="Calibri"/>
                <w:sz w:val="24"/>
                <w:szCs w:val="24"/>
              </w:rPr>
            </w:pPr>
            <w:r w:rsidRPr="00150883">
              <w:rPr>
                <w:rFonts w:eastAsia="Calibri"/>
                <w:sz w:val="24"/>
                <w:szCs w:val="24"/>
              </w:rPr>
              <w:t>От 1 года до 2 лет</w:t>
            </w:r>
          </w:p>
        </w:tc>
        <w:tc>
          <w:tcPr>
            <w:tcW w:w="5229" w:type="dxa"/>
            <w:shd w:val="clear" w:color="auto" w:fill="auto"/>
            <w:vAlign w:val="center"/>
          </w:tcPr>
          <w:p w14:paraId="5D145B1E" w14:textId="77777777" w:rsidR="00DC35A3" w:rsidRPr="00150883" w:rsidRDefault="00DC35A3" w:rsidP="00796DA0">
            <w:pPr>
              <w:tabs>
                <w:tab w:val="left" w:pos="29"/>
              </w:tabs>
              <w:spacing w:line="240" w:lineRule="auto"/>
              <w:ind w:firstLine="29"/>
              <w:jc w:val="center"/>
              <w:rPr>
                <w:rFonts w:eastAsia="Calibri"/>
                <w:sz w:val="24"/>
                <w:szCs w:val="24"/>
              </w:rPr>
            </w:pPr>
            <w:r w:rsidRPr="00150883">
              <w:rPr>
                <w:rFonts w:eastAsia="Calibri"/>
                <w:sz w:val="24"/>
                <w:szCs w:val="24"/>
              </w:rPr>
              <w:t>общеразвивающая</w:t>
            </w:r>
          </w:p>
        </w:tc>
        <w:tc>
          <w:tcPr>
            <w:tcW w:w="1730" w:type="dxa"/>
            <w:shd w:val="clear" w:color="auto" w:fill="auto"/>
            <w:vAlign w:val="center"/>
          </w:tcPr>
          <w:p w14:paraId="70F87526"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586856">
              <w:rPr>
                <w:rFonts w:eastAsia="Calibri"/>
                <w:sz w:val="24"/>
                <w:szCs w:val="24"/>
              </w:rPr>
              <w:t>2</w:t>
            </w:r>
            <w:r>
              <w:rPr>
                <w:rFonts w:eastAsia="Calibri"/>
                <w:sz w:val="24"/>
                <w:szCs w:val="24"/>
              </w:rPr>
              <w:t>0</w:t>
            </w:r>
          </w:p>
        </w:tc>
      </w:tr>
      <w:tr w:rsidR="00DC35A3" w:rsidRPr="007A1FC5" w14:paraId="01C5E370" w14:textId="77777777" w:rsidTr="00840F54">
        <w:tc>
          <w:tcPr>
            <w:tcW w:w="2392" w:type="dxa"/>
            <w:shd w:val="clear" w:color="auto" w:fill="auto"/>
          </w:tcPr>
          <w:p w14:paraId="1FB393C6" w14:textId="77777777" w:rsidR="00DC35A3" w:rsidRPr="00150883" w:rsidRDefault="00DC35A3" w:rsidP="00796DA0">
            <w:pPr>
              <w:spacing w:line="240" w:lineRule="auto"/>
              <w:ind w:firstLine="0"/>
            </w:pPr>
            <w:r w:rsidRPr="00150883">
              <w:rPr>
                <w:rFonts w:eastAsia="Calibri"/>
                <w:sz w:val="24"/>
                <w:szCs w:val="24"/>
              </w:rPr>
              <w:t>От 2 лет до 3 лет</w:t>
            </w:r>
          </w:p>
        </w:tc>
        <w:tc>
          <w:tcPr>
            <w:tcW w:w="5229" w:type="dxa"/>
            <w:shd w:val="clear" w:color="auto" w:fill="auto"/>
            <w:vAlign w:val="center"/>
          </w:tcPr>
          <w:p w14:paraId="4738DE75" w14:textId="77777777" w:rsidR="00DC35A3" w:rsidRPr="00150883" w:rsidRDefault="00DC35A3" w:rsidP="00796DA0">
            <w:pPr>
              <w:tabs>
                <w:tab w:val="left" w:pos="29"/>
              </w:tabs>
              <w:spacing w:line="240" w:lineRule="auto"/>
              <w:ind w:firstLine="29"/>
              <w:jc w:val="center"/>
              <w:rPr>
                <w:rFonts w:eastAsia="Calibri"/>
                <w:sz w:val="24"/>
                <w:szCs w:val="24"/>
              </w:rPr>
            </w:pPr>
            <w:r w:rsidRPr="00150883">
              <w:rPr>
                <w:rFonts w:eastAsia="Calibri"/>
                <w:sz w:val="24"/>
                <w:szCs w:val="24"/>
              </w:rPr>
              <w:t>общеразвивающая</w:t>
            </w:r>
          </w:p>
        </w:tc>
        <w:tc>
          <w:tcPr>
            <w:tcW w:w="1730" w:type="dxa"/>
            <w:shd w:val="clear" w:color="auto" w:fill="auto"/>
            <w:vAlign w:val="center"/>
          </w:tcPr>
          <w:p w14:paraId="6BBB0BF0"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586856">
              <w:rPr>
                <w:rFonts w:eastAsia="Calibri"/>
                <w:sz w:val="24"/>
                <w:szCs w:val="24"/>
              </w:rPr>
              <w:t>22</w:t>
            </w:r>
          </w:p>
        </w:tc>
      </w:tr>
      <w:tr w:rsidR="00DC35A3" w:rsidRPr="007A1FC5" w14:paraId="14AAF2B0" w14:textId="77777777" w:rsidTr="00840F54">
        <w:tc>
          <w:tcPr>
            <w:tcW w:w="2392" w:type="dxa"/>
            <w:shd w:val="clear" w:color="auto" w:fill="auto"/>
          </w:tcPr>
          <w:p w14:paraId="1FB2ECDF" w14:textId="77777777" w:rsidR="00DC35A3" w:rsidRPr="006A438C" w:rsidRDefault="00DC35A3" w:rsidP="00796DA0">
            <w:pPr>
              <w:spacing w:line="240" w:lineRule="auto"/>
              <w:ind w:firstLine="0"/>
            </w:pPr>
            <w:r w:rsidRPr="006A438C">
              <w:rPr>
                <w:rFonts w:eastAsia="Calibri"/>
                <w:sz w:val="24"/>
                <w:szCs w:val="24"/>
              </w:rPr>
              <w:lastRenderedPageBreak/>
              <w:t>От 3 лет до 4 лет</w:t>
            </w:r>
          </w:p>
        </w:tc>
        <w:tc>
          <w:tcPr>
            <w:tcW w:w="5229" w:type="dxa"/>
            <w:shd w:val="clear" w:color="auto" w:fill="auto"/>
            <w:vAlign w:val="center"/>
          </w:tcPr>
          <w:p w14:paraId="2E35EECC" w14:textId="77777777" w:rsidR="00DC35A3" w:rsidRPr="006A438C" w:rsidRDefault="00DC35A3" w:rsidP="00796DA0">
            <w:pPr>
              <w:tabs>
                <w:tab w:val="left" w:pos="29"/>
              </w:tabs>
              <w:spacing w:line="240" w:lineRule="auto"/>
              <w:ind w:firstLine="29"/>
              <w:jc w:val="center"/>
              <w:rPr>
                <w:rFonts w:eastAsia="Calibri"/>
                <w:sz w:val="24"/>
                <w:szCs w:val="24"/>
              </w:rPr>
            </w:pPr>
            <w:r w:rsidRPr="006A438C">
              <w:rPr>
                <w:rFonts w:eastAsia="Calibri"/>
                <w:sz w:val="24"/>
                <w:szCs w:val="24"/>
              </w:rPr>
              <w:t>общеразвивающая</w:t>
            </w:r>
          </w:p>
        </w:tc>
        <w:tc>
          <w:tcPr>
            <w:tcW w:w="1730" w:type="dxa"/>
            <w:shd w:val="clear" w:color="auto" w:fill="auto"/>
            <w:vAlign w:val="center"/>
          </w:tcPr>
          <w:p w14:paraId="6616D309"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8F2CD4">
              <w:rPr>
                <w:rFonts w:eastAsia="Calibri"/>
                <w:sz w:val="24"/>
                <w:szCs w:val="24"/>
              </w:rPr>
              <w:t>2</w:t>
            </w:r>
            <w:r>
              <w:rPr>
                <w:rFonts w:eastAsia="Calibri"/>
                <w:sz w:val="24"/>
                <w:szCs w:val="24"/>
              </w:rPr>
              <w:t>3</w:t>
            </w:r>
          </w:p>
        </w:tc>
      </w:tr>
      <w:tr w:rsidR="00DC35A3" w:rsidRPr="007A1FC5" w14:paraId="2D287476" w14:textId="77777777" w:rsidTr="00840F54">
        <w:tc>
          <w:tcPr>
            <w:tcW w:w="2392" w:type="dxa"/>
            <w:shd w:val="clear" w:color="auto" w:fill="auto"/>
            <w:vAlign w:val="center"/>
          </w:tcPr>
          <w:p w14:paraId="7D2D0B6C" w14:textId="77777777" w:rsidR="00DC35A3" w:rsidRPr="006A438C" w:rsidRDefault="00DC35A3" w:rsidP="00796DA0">
            <w:pPr>
              <w:tabs>
                <w:tab w:val="left" w:pos="29"/>
              </w:tabs>
              <w:spacing w:line="240" w:lineRule="auto"/>
              <w:ind w:firstLine="29"/>
              <w:rPr>
                <w:rFonts w:eastAsia="Calibri"/>
                <w:sz w:val="24"/>
                <w:szCs w:val="24"/>
              </w:rPr>
            </w:pPr>
            <w:r w:rsidRPr="006A438C">
              <w:rPr>
                <w:rFonts w:eastAsia="Calibri"/>
                <w:sz w:val="24"/>
                <w:szCs w:val="24"/>
              </w:rPr>
              <w:t xml:space="preserve">От </w:t>
            </w:r>
            <w:r>
              <w:rPr>
                <w:rFonts w:eastAsia="Calibri"/>
                <w:sz w:val="24"/>
                <w:szCs w:val="24"/>
              </w:rPr>
              <w:t>4</w:t>
            </w:r>
            <w:r w:rsidRPr="006A438C">
              <w:rPr>
                <w:rFonts w:eastAsia="Calibri"/>
                <w:sz w:val="24"/>
                <w:szCs w:val="24"/>
              </w:rPr>
              <w:t xml:space="preserve"> лет до </w:t>
            </w:r>
            <w:r>
              <w:rPr>
                <w:rFonts w:eastAsia="Calibri"/>
                <w:sz w:val="24"/>
                <w:szCs w:val="24"/>
              </w:rPr>
              <w:t>5</w:t>
            </w:r>
            <w:r w:rsidRPr="006A438C">
              <w:rPr>
                <w:rFonts w:eastAsia="Calibri"/>
                <w:sz w:val="24"/>
                <w:szCs w:val="24"/>
              </w:rPr>
              <w:t xml:space="preserve"> лет</w:t>
            </w:r>
          </w:p>
        </w:tc>
        <w:tc>
          <w:tcPr>
            <w:tcW w:w="5229" w:type="dxa"/>
            <w:shd w:val="clear" w:color="auto" w:fill="auto"/>
            <w:vAlign w:val="center"/>
          </w:tcPr>
          <w:p w14:paraId="441C24FF" w14:textId="77777777" w:rsidR="00DC35A3" w:rsidRPr="006A438C" w:rsidRDefault="00DC35A3" w:rsidP="00796DA0">
            <w:pPr>
              <w:tabs>
                <w:tab w:val="left" w:pos="29"/>
              </w:tabs>
              <w:spacing w:line="240" w:lineRule="auto"/>
              <w:ind w:firstLine="29"/>
              <w:jc w:val="center"/>
              <w:rPr>
                <w:rFonts w:eastAsia="Calibri"/>
                <w:sz w:val="24"/>
                <w:szCs w:val="24"/>
              </w:rPr>
            </w:pPr>
            <w:r w:rsidRPr="006A438C">
              <w:rPr>
                <w:rFonts w:eastAsia="Calibri"/>
                <w:sz w:val="24"/>
                <w:szCs w:val="24"/>
              </w:rPr>
              <w:t>общеразвивающая</w:t>
            </w:r>
          </w:p>
        </w:tc>
        <w:tc>
          <w:tcPr>
            <w:tcW w:w="1730" w:type="dxa"/>
            <w:shd w:val="clear" w:color="auto" w:fill="auto"/>
            <w:vAlign w:val="center"/>
          </w:tcPr>
          <w:p w14:paraId="06C420BC"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EC3F80">
              <w:rPr>
                <w:rFonts w:eastAsia="Calibri"/>
                <w:sz w:val="24"/>
                <w:szCs w:val="24"/>
              </w:rPr>
              <w:t>23</w:t>
            </w:r>
          </w:p>
        </w:tc>
      </w:tr>
      <w:tr w:rsidR="00DC35A3" w:rsidRPr="007A1FC5" w14:paraId="4CAE40A1" w14:textId="77777777" w:rsidTr="00840F54">
        <w:tc>
          <w:tcPr>
            <w:tcW w:w="2392" w:type="dxa"/>
            <w:shd w:val="clear" w:color="auto" w:fill="auto"/>
            <w:vAlign w:val="center"/>
          </w:tcPr>
          <w:p w14:paraId="04089422" w14:textId="77777777" w:rsidR="00DC35A3" w:rsidRPr="003A7D35" w:rsidRDefault="00DC35A3" w:rsidP="00796DA0">
            <w:pPr>
              <w:tabs>
                <w:tab w:val="left" w:pos="29"/>
              </w:tabs>
              <w:spacing w:line="240" w:lineRule="auto"/>
              <w:ind w:firstLine="29"/>
              <w:rPr>
                <w:rFonts w:eastAsia="Calibri"/>
                <w:sz w:val="24"/>
                <w:szCs w:val="24"/>
              </w:rPr>
            </w:pPr>
            <w:r w:rsidRPr="003A7D35">
              <w:rPr>
                <w:rFonts w:eastAsia="Calibri"/>
                <w:sz w:val="24"/>
                <w:szCs w:val="24"/>
              </w:rPr>
              <w:t xml:space="preserve">От </w:t>
            </w:r>
            <w:r>
              <w:rPr>
                <w:rFonts w:eastAsia="Calibri"/>
                <w:sz w:val="24"/>
                <w:szCs w:val="24"/>
              </w:rPr>
              <w:t>5</w:t>
            </w:r>
            <w:r w:rsidRPr="003A7D35">
              <w:rPr>
                <w:rFonts w:eastAsia="Calibri"/>
                <w:sz w:val="24"/>
                <w:szCs w:val="24"/>
              </w:rPr>
              <w:t xml:space="preserve"> лет до </w:t>
            </w:r>
            <w:r>
              <w:rPr>
                <w:rFonts w:eastAsia="Calibri"/>
                <w:sz w:val="24"/>
                <w:szCs w:val="24"/>
              </w:rPr>
              <w:t>6</w:t>
            </w:r>
            <w:r w:rsidRPr="003A7D35">
              <w:rPr>
                <w:rFonts w:eastAsia="Calibri"/>
                <w:sz w:val="24"/>
                <w:szCs w:val="24"/>
              </w:rPr>
              <w:t xml:space="preserve"> лет</w:t>
            </w:r>
          </w:p>
        </w:tc>
        <w:tc>
          <w:tcPr>
            <w:tcW w:w="5229" w:type="dxa"/>
            <w:shd w:val="clear" w:color="auto" w:fill="auto"/>
            <w:vAlign w:val="center"/>
          </w:tcPr>
          <w:p w14:paraId="582797D8" w14:textId="77777777" w:rsidR="00DC35A3" w:rsidRPr="003A7D35" w:rsidRDefault="00DC35A3" w:rsidP="00796DA0">
            <w:pPr>
              <w:tabs>
                <w:tab w:val="left" w:pos="29"/>
              </w:tabs>
              <w:spacing w:line="240" w:lineRule="auto"/>
              <w:ind w:firstLine="29"/>
              <w:jc w:val="center"/>
              <w:rPr>
                <w:rFonts w:eastAsia="Calibri"/>
                <w:sz w:val="24"/>
                <w:szCs w:val="24"/>
              </w:rPr>
            </w:pPr>
            <w:r>
              <w:rPr>
                <w:rFonts w:eastAsia="Calibri"/>
                <w:sz w:val="24"/>
                <w:szCs w:val="24"/>
              </w:rPr>
              <w:t>Комбинированная НОДА</w:t>
            </w:r>
          </w:p>
        </w:tc>
        <w:tc>
          <w:tcPr>
            <w:tcW w:w="1730" w:type="dxa"/>
            <w:shd w:val="clear" w:color="auto" w:fill="auto"/>
          </w:tcPr>
          <w:p w14:paraId="01F91BDB" w14:textId="77777777" w:rsidR="00DC35A3" w:rsidRPr="005F4935" w:rsidRDefault="00DC35A3" w:rsidP="00796DA0">
            <w:pPr>
              <w:spacing w:line="240" w:lineRule="auto"/>
              <w:rPr>
                <w:highlight w:val="yellow"/>
              </w:rPr>
            </w:pPr>
            <w:r w:rsidRPr="00C85FE3">
              <w:t>14</w:t>
            </w:r>
          </w:p>
        </w:tc>
      </w:tr>
      <w:tr w:rsidR="00DC35A3" w:rsidRPr="007A1FC5" w14:paraId="45CDA0E9" w14:textId="77777777" w:rsidTr="00840F54">
        <w:tc>
          <w:tcPr>
            <w:tcW w:w="2392" w:type="dxa"/>
            <w:shd w:val="clear" w:color="auto" w:fill="auto"/>
            <w:vAlign w:val="center"/>
          </w:tcPr>
          <w:p w14:paraId="53F23070" w14:textId="77777777" w:rsidR="00DC35A3" w:rsidRPr="003918EB" w:rsidRDefault="00DC35A3" w:rsidP="00796DA0">
            <w:pPr>
              <w:tabs>
                <w:tab w:val="left" w:pos="29"/>
              </w:tabs>
              <w:spacing w:line="240" w:lineRule="auto"/>
              <w:ind w:firstLine="29"/>
              <w:rPr>
                <w:rFonts w:eastAsia="Calibri"/>
                <w:sz w:val="24"/>
                <w:szCs w:val="24"/>
              </w:rPr>
            </w:pPr>
            <w:r w:rsidRPr="003918EB">
              <w:rPr>
                <w:rFonts w:eastAsia="Calibri"/>
                <w:sz w:val="24"/>
                <w:szCs w:val="24"/>
              </w:rPr>
              <w:t>От 5 лет до 6 лет</w:t>
            </w:r>
          </w:p>
        </w:tc>
        <w:tc>
          <w:tcPr>
            <w:tcW w:w="5229" w:type="dxa"/>
            <w:shd w:val="clear" w:color="auto" w:fill="auto"/>
            <w:vAlign w:val="center"/>
          </w:tcPr>
          <w:p w14:paraId="0D392244" w14:textId="77777777" w:rsidR="00DC35A3" w:rsidRPr="003918EB" w:rsidRDefault="00DC35A3" w:rsidP="00796DA0">
            <w:pPr>
              <w:tabs>
                <w:tab w:val="left" w:pos="29"/>
              </w:tabs>
              <w:spacing w:line="240" w:lineRule="auto"/>
              <w:ind w:firstLine="29"/>
              <w:jc w:val="center"/>
              <w:rPr>
                <w:rFonts w:eastAsia="Calibri"/>
                <w:sz w:val="24"/>
                <w:szCs w:val="24"/>
              </w:rPr>
            </w:pPr>
            <w:r w:rsidRPr="003918EB">
              <w:rPr>
                <w:rFonts w:eastAsia="Calibri"/>
                <w:sz w:val="24"/>
                <w:szCs w:val="24"/>
              </w:rPr>
              <w:t>общеразвивающая</w:t>
            </w:r>
          </w:p>
        </w:tc>
        <w:tc>
          <w:tcPr>
            <w:tcW w:w="1730" w:type="dxa"/>
            <w:shd w:val="clear" w:color="auto" w:fill="auto"/>
          </w:tcPr>
          <w:p w14:paraId="63E43B8E" w14:textId="77777777" w:rsidR="00DC35A3" w:rsidRPr="005F4935" w:rsidRDefault="00DC35A3" w:rsidP="00796DA0">
            <w:pPr>
              <w:spacing w:line="240" w:lineRule="auto"/>
              <w:rPr>
                <w:highlight w:val="yellow"/>
              </w:rPr>
            </w:pPr>
            <w:r w:rsidRPr="00EC3F80">
              <w:t>20</w:t>
            </w:r>
          </w:p>
        </w:tc>
      </w:tr>
      <w:tr w:rsidR="00DC35A3" w:rsidRPr="007A1FC5" w14:paraId="009F07BD" w14:textId="77777777" w:rsidTr="00840F54">
        <w:tc>
          <w:tcPr>
            <w:tcW w:w="2392" w:type="dxa"/>
            <w:shd w:val="clear" w:color="auto" w:fill="auto"/>
            <w:vAlign w:val="center"/>
          </w:tcPr>
          <w:p w14:paraId="7CA2DAD0" w14:textId="77777777" w:rsidR="00DC35A3" w:rsidRPr="00B12D35" w:rsidRDefault="00DC35A3" w:rsidP="00796DA0">
            <w:pPr>
              <w:tabs>
                <w:tab w:val="left" w:pos="29"/>
              </w:tabs>
              <w:spacing w:line="240" w:lineRule="auto"/>
              <w:ind w:firstLine="29"/>
              <w:rPr>
                <w:rFonts w:eastAsia="Calibri"/>
                <w:sz w:val="24"/>
                <w:szCs w:val="24"/>
              </w:rPr>
            </w:pPr>
            <w:r w:rsidRPr="00B12D35">
              <w:rPr>
                <w:rFonts w:eastAsia="Calibri"/>
                <w:sz w:val="24"/>
                <w:szCs w:val="24"/>
              </w:rPr>
              <w:t>От 6 лет до 7 лет</w:t>
            </w:r>
          </w:p>
        </w:tc>
        <w:tc>
          <w:tcPr>
            <w:tcW w:w="5229" w:type="dxa"/>
            <w:shd w:val="clear" w:color="auto" w:fill="auto"/>
            <w:vAlign w:val="center"/>
          </w:tcPr>
          <w:p w14:paraId="0EB16B68" w14:textId="77777777" w:rsidR="00DC35A3" w:rsidRPr="00B12D35" w:rsidRDefault="00DC35A3" w:rsidP="00796DA0">
            <w:pPr>
              <w:tabs>
                <w:tab w:val="left" w:pos="29"/>
              </w:tabs>
              <w:spacing w:line="240" w:lineRule="auto"/>
              <w:ind w:firstLine="29"/>
              <w:jc w:val="center"/>
              <w:rPr>
                <w:rFonts w:eastAsia="Calibri"/>
                <w:sz w:val="24"/>
                <w:szCs w:val="24"/>
              </w:rPr>
            </w:pPr>
            <w:r w:rsidRPr="00B12D35">
              <w:rPr>
                <w:rFonts w:eastAsia="Calibri"/>
                <w:sz w:val="24"/>
                <w:szCs w:val="24"/>
              </w:rPr>
              <w:t>общеразвивающая</w:t>
            </w:r>
          </w:p>
        </w:tc>
        <w:tc>
          <w:tcPr>
            <w:tcW w:w="1730" w:type="dxa"/>
            <w:shd w:val="clear" w:color="auto" w:fill="auto"/>
          </w:tcPr>
          <w:p w14:paraId="4772226A" w14:textId="77777777" w:rsidR="00DC35A3" w:rsidRPr="005F4935" w:rsidRDefault="00DC35A3" w:rsidP="00796DA0">
            <w:pPr>
              <w:spacing w:line="240" w:lineRule="auto"/>
              <w:rPr>
                <w:highlight w:val="yellow"/>
              </w:rPr>
            </w:pPr>
            <w:r w:rsidRPr="00393283">
              <w:t>2</w:t>
            </w:r>
            <w:r>
              <w:t>5</w:t>
            </w:r>
          </w:p>
        </w:tc>
      </w:tr>
      <w:tr w:rsidR="00DC35A3" w:rsidRPr="007A1FC5" w14:paraId="6909FB7C" w14:textId="77777777" w:rsidTr="00840F54">
        <w:tc>
          <w:tcPr>
            <w:tcW w:w="2392" w:type="dxa"/>
            <w:shd w:val="clear" w:color="auto" w:fill="auto"/>
            <w:vAlign w:val="center"/>
          </w:tcPr>
          <w:p w14:paraId="6FF89F38" w14:textId="77777777" w:rsidR="00DC35A3" w:rsidRPr="00B12D35" w:rsidRDefault="00DC35A3" w:rsidP="00796DA0">
            <w:pPr>
              <w:tabs>
                <w:tab w:val="left" w:pos="29"/>
              </w:tabs>
              <w:spacing w:line="240" w:lineRule="auto"/>
              <w:ind w:firstLine="29"/>
              <w:rPr>
                <w:rFonts w:eastAsia="Calibri"/>
                <w:sz w:val="24"/>
                <w:szCs w:val="24"/>
              </w:rPr>
            </w:pPr>
            <w:r w:rsidRPr="00B12D35">
              <w:rPr>
                <w:rFonts w:eastAsia="Calibri"/>
                <w:sz w:val="24"/>
                <w:szCs w:val="24"/>
              </w:rPr>
              <w:t>От 6 лет до 7 лет</w:t>
            </w:r>
          </w:p>
        </w:tc>
        <w:tc>
          <w:tcPr>
            <w:tcW w:w="5229" w:type="dxa"/>
            <w:shd w:val="clear" w:color="auto" w:fill="auto"/>
            <w:vAlign w:val="center"/>
          </w:tcPr>
          <w:p w14:paraId="30012513" w14:textId="77777777" w:rsidR="00DC35A3" w:rsidRPr="00B12D35" w:rsidRDefault="00DC35A3" w:rsidP="00796DA0">
            <w:pPr>
              <w:tabs>
                <w:tab w:val="left" w:pos="29"/>
              </w:tabs>
              <w:spacing w:line="240" w:lineRule="auto"/>
              <w:ind w:firstLine="29"/>
              <w:jc w:val="center"/>
              <w:rPr>
                <w:rFonts w:eastAsia="Calibri"/>
                <w:sz w:val="24"/>
                <w:szCs w:val="24"/>
              </w:rPr>
            </w:pPr>
            <w:r w:rsidRPr="00B12D35">
              <w:rPr>
                <w:rFonts w:eastAsia="Calibri"/>
                <w:sz w:val="24"/>
                <w:szCs w:val="24"/>
              </w:rPr>
              <w:t>Компенсирующая для детей с РАС и ТМНР</w:t>
            </w:r>
          </w:p>
        </w:tc>
        <w:tc>
          <w:tcPr>
            <w:tcW w:w="1730" w:type="dxa"/>
            <w:shd w:val="clear" w:color="auto" w:fill="auto"/>
          </w:tcPr>
          <w:p w14:paraId="36F82757" w14:textId="77777777" w:rsidR="00DC35A3" w:rsidRPr="005F4935" w:rsidRDefault="00DC35A3" w:rsidP="00796DA0">
            <w:pPr>
              <w:spacing w:line="240" w:lineRule="auto"/>
              <w:rPr>
                <w:highlight w:val="yellow"/>
              </w:rPr>
            </w:pPr>
            <w:r w:rsidRPr="009E1DE4">
              <w:t>5</w:t>
            </w:r>
          </w:p>
        </w:tc>
      </w:tr>
      <w:tr w:rsidR="00DC35A3" w:rsidRPr="007A1FC5" w14:paraId="17A51F6A" w14:textId="77777777" w:rsidTr="00840F54">
        <w:tc>
          <w:tcPr>
            <w:tcW w:w="2392" w:type="dxa"/>
            <w:shd w:val="clear" w:color="auto" w:fill="auto"/>
            <w:vAlign w:val="center"/>
          </w:tcPr>
          <w:p w14:paraId="3F01BDCE" w14:textId="77777777" w:rsidR="00DC35A3" w:rsidRPr="00910ECB" w:rsidRDefault="00DC35A3" w:rsidP="00796DA0">
            <w:pPr>
              <w:tabs>
                <w:tab w:val="left" w:pos="29"/>
              </w:tabs>
              <w:spacing w:line="240" w:lineRule="auto"/>
              <w:ind w:firstLine="29"/>
              <w:rPr>
                <w:rFonts w:eastAsia="Calibri"/>
                <w:sz w:val="24"/>
                <w:szCs w:val="24"/>
              </w:rPr>
            </w:pPr>
            <w:r w:rsidRPr="00910ECB">
              <w:rPr>
                <w:rFonts w:eastAsia="Calibri"/>
                <w:sz w:val="24"/>
                <w:szCs w:val="24"/>
              </w:rPr>
              <w:t>От 6 лет до 7 лет</w:t>
            </w:r>
          </w:p>
        </w:tc>
        <w:tc>
          <w:tcPr>
            <w:tcW w:w="5229" w:type="dxa"/>
            <w:shd w:val="clear" w:color="auto" w:fill="auto"/>
            <w:vAlign w:val="center"/>
          </w:tcPr>
          <w:p w14:paraId="40DB680B" w14:textId="77777777" w:rsidR="00DC35A3" w:rsidRPr="00910ECB" w:rsidRDefault="00DC35A3" w:rsidP="00796DA0">
            <w:pPr>
              <w:tabs>
                <w:tab w:val="left" w:pos="29"/>
              </w:tabs>
              <w:spacing w:line="240" w:lineRule="auto"/>
              <w:ind w:firstLine="29"/>
              <w:jc w:val="center"/>
              <w:rPr>
                <w:rFonts w:eastAsia="Calibri"/>
                <w:sz w:val="24"/>
                <w:szCs w:val="24"/>
              </w:rPr>
            </w:pPr>
            <w:r w:rsidRPr="00910ECB">
              <w:rPr>
                <w:rFonts w:eastAsia="Calibri"/>
                <w:sz w:val="24"/>
                <w:szCs w:val="24"/>
              </w:rPr>
              <w:t>Компенсирующая для детей с ЗПР</w:t>
            </w:r>
          </w:p>
        </w:tc>
        <w:tc>
          <w:tcPr>
            <w:tcW w:w="1730" w:type="dxa"/>
            <w:shd w:val="clear" w:color="auto" w:fill="auto"/>
          </w:tcPr>
          <w:p w14:paraId="3C335087" w14:textId="77777777" w:rsidR="00DC35A3" w:rsidRPr="005F4935" w:rsidRDefault="00DC35A3" w:rsidP="00796DA0">
            <w:pPr>
              <w:spacing w:line="240" w:lineRule="auto"/>
              <w:rPr>
                <w:highlight w:val="yellow"/>
              </w:rPr>
            </w:pPr>
            <w:r w:rsidRPr="009E1DE4">
              <w:rPr>
                <w:rFonts w:eastAsia="Calibri"/>
                <w:sz w:val="24"/>
                <w:szCs w:val="24"/>
              </w:rPr>
              <w:t>15</w:t>
            </w:r>
          </w:p>
        </w:tc>
      </w:tr>
      <w:tr w:rsidR="00DC35A3" w:rsidRPr="007A1FC5" w14:paraId="3960EF45" w14:textId="77777777" w:rsidTr="00840F54">
        <w:tc>
          <w:tcPr>
            <w:tcW w:w="2392" w:type="dxa"/>
            <w:shd w:val="clear" w:color="auto" w:fill="auto"/>
            <w:vAlign w:val="center"/>
          </w:tcPr>
          <w:p w14:paraId="34B2ED37" w14:textId="77777777" w:rsidR="00DC35A3" w:rsidRPr="00910ECB" w:rsidRDefault="00DC35A3" w:rsidP="00796DA0">
            <w:pPr>
              <w:tabs>
                <w:tab w:val="left" w:pos="29"/>
              </w:tabs>
              <w:spacing w:line="240" w:lineRule="auto"/>
              <w:ind w:firstLine="29"/>
              <w:rPr>
                <w:rFonts w:eastAsia="Calibri"/>
                <w:sz w:val="24"/>
                <w:szCs w:val="24"/>
              </w:rPr>
            </w:pPr>
            <w:r w:rsidRPr="00910ECB">
              <w:rPr>
                <w:rFonts w:eastAsia="Calibri"/>
                <w:sz w:val="24"/>
                <w:szCs w:val="24"/>
              </w:rPr>
              <w:t>От 5 лет до 6 лет</w:t>
            </w:r>
          </w:p>
        </w:tc>
        <w:tc>
          <w:tcPr>
            <w:tcW w:w="5229" w:type="dxa"/>
            <w:shd w:val="clear" w:color="auto" w:fill="auto"/>
            <w:vAlign w:val="center"/>
          </w:tcPr>
          <w:p w14:paraId="4F432A4D" w14:textId="77777777" w:rsidR="00DC35A3" w:rsidRPr="00910ECB" w:rsidRDefault="00DC35A3" w:rsidP="00796DA0">
            <w:pPr>
              <w:tabs>
                <w:tab w:val="left" w:pos="29"/>
              </w:tabs>
              <w:spacing w:line="240" w:lineRule="auto"/>
              <w:ind w:firstLine="29"/>
              <w:jc w:val="center"/>
              <w:rPr>
                <w:rFonts w:eastAsia="Calibri"/>
                <w:sz w:val="24"/>
                <w:szCs w:val="24"/>
              </w:rPr>
            </w:pPr>
            <w:r w:rsidRPr="00910ECB">
              <w:rPr>
                <w:rFonts w:eastAsia="Calibri"/>
                <w:sz w:val="24"/>
                <w:szCs w:val="24"/>
              </w:rPr>
              <w:t>Компенсирующая для детей с тяжелыми нарушениями речи</w:t>
            </w:r>
          </w:p>
        </w:tc>
        <w:tc>
          <w:tcPr>
            <w:tcW w:w="1730" w:type="dxa"/>
            <w:shd w:val="clear" w:color="auto" w:fill="auto"/>
            <w:vAlign w:val="center"/>
          </w:tcPr>
          <w:p w14:paraId="5EBAA536"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2A56E4">
              <w:rPr>
                <w:rFonts w:eastAsia="Calibri"/>
                <w:sz w:val="24"/>
                <w:szCs w:val="24"/>
              </w:rPr>
              <w:t>1</w:t>
            </w:r>
            <w:r>
              <w:rPr>
                <w:rFonts w:eastAsia="Calibri"/>
                <w:sz w:val="24"/>
                <w:szCs w:val="24"/>
              </w:rPr>
              <w:t>1</w:t>
            </w:r>
          </w:p>
        </w:tc>
      </w:tr>
      <w:tr w:rsidR="00DC35A3" w:rsidRPr="007A1FC5" w14:paraId="621A1F50" w14:textId="77777777" w:rsidTr="00840F54">
        <w:tc>
          <w:tcPr>
            <w:tcW w:w="2392" w:type="dxa"/>
            <w:shd w:val="clear" w:color="auto" w:fill="auto"/>
            <w:vAlign w:val="center"/>
          </w:tcPr>
          <w:p w14:paraId="56C7FE0F" w14:textId="77777777" w:rsidR="00DC35A3" w:rsidRPr="00910ECB" w:rsidRDefault="00DC35A3" w:rsidP="00796DA0">
            <w:pPr>
              <w:tabs>
                <w:tab w:val="left" w:pos="29"/>
              </w:tabs>
              <w:spacing w:line="240" w:lineRule="auto"/>
              <w:ind w:firstLine="29"/>
              <w:rPr>
                <w:rFonts w:eastAsia="Calibri"/>
                <w:sz w:val="24"/>
                <w:szCs w:val="24"/>
              </w:rPr>
            </w:pPr>
            <w:r w:rsidRPr="00910ECB">
              <w:rPr>
                <w:rFonts w:eastAsia="Calibri"/>
                <w:sz w:val="24"/>
                <w:szCs w:val="24"/>
              </w:rPr>
              <w:t>От 6 лет до 7 лет</w:t>
            </w:r>
          </w:p>
        </w:tc>
        <w:tc>
          <w:tcPr>
            <w:tcW w:w="5229" w:type="dxa"/>
            <w:shd w:val="clear" w:color="auto" w:fill="auto"/>
            <w:vAlign w:val="center"/>
          </w:tcPr>
          <w:p w14:paraId="516A770A" w14:textId="77777777" w:rsidR="00DC35A3" w:rsidRPr="00910ECB" w:rsidRDefault="00DC35A3" w:rsidP="00796DA0">
            <w:pPr>
              <w:tabs>
                <w:tab w:val="left" w:pos="29"/>
              </w:tabs>
              <w:spacing w:line="240" w:lineRule="auto"/>
              <w:ind w:firstLine="29"/>
              <w:jc w:val="center"/>
              <w:rPr>
                <w:rFonts w:eastAsia="Calibri"/>
                <w:sz w:val="24"/>
                <w:szCs w:val="24"/>
              </w:rPr>
            </w:pPr>
            <w:r w:rsidRPr="00910ECB">
              <w:rPr>
                <w:rFonts w:eastAsia="Calibri"/>
                <w:sz w:val="24"/>
                <w:szCs w:val="24"/>
              </w:rPr>
              <w:t>Компенсирующая для детей с тяжелыми нарушениями речи</w:t>
            </w:r>
          </w:p>
        </w:tc>
        <w:tc>
          <w:tcPr>
            <w:tcW w:w="1730" w:type="dxa"/>
            <w:shd w:val="clear" w:color="auto" w:fill="auto"/>
            <w:vAlign w:val="center"/>
          </w:tcPr>
          <w:p w14:paraId="7C65A28E" w14:textId="77777777" w:rsidR="00DC35A3" w:rsidRPr="005F4935" w:rsidRDefault="00DC35A3" w:rsidP="00796DA0">
            <w:pPr>
              <w:tabs>
                <w:tab w:val="left" w:pos="1276"/>
              </w:tabs>
              <w:spacing w:line="240" w:lineRule="auto"/>
              <w:ind w:firstLine="63"/>
              <w:jc w:val="center"/>
              <w:rPr>
                <w:rFonts w:eastAsia="Calibri"/>
                <w:sz w:val="24"/>
                <w:szCs w:val="24"/>
                <w:highlight w:val="yellow"/>
              </w:rPr>
            </w:pPr>
            <w:r w:rsidRPr="002A56E4">
              <w:rPr>
                <w:rFonts w:eastAsia="Calibri"/>
                <w:sz w:val="24"/>
                <w:szCs w:val="24"/>
              </w:rPr>
              <w:t>1</w:t>
            </w:r>
            <w:r>
              <w:rPr>
                <w:rFonts w:eastAsia="Calibri"/>
                <w:sz w:val="24"/>
                <w:szCs w:val="24"/>
              </w:rPr>
              <w:t>3</w:t>
            </w:r>
          </w:p>
        </w:tc>
      </w:tr>
      <w:tr w:rsidR="00DC35A3" w:rsidRPr="005819F5" w14:paraId="6C4A31A2" w14:textId="77777777" w:rsidTr="00840F54">
        <w:tc>
          <w:tcPr>
            <w:tcW w:w="7621" w:type="dxa"/>
            <w:gridSpan w:val="2"/>
            <w:shd w:val="clear" w:color="auto" w:fill="auto"/>
            <w:vAlign w:val="center"/>
          </w:tcPr>
          <w:p w14:paraId="1F303879" w14:textId="77777777" w:rsidR="00DC35A3" w:rsidRPr="005F4935" w:rsidRDefault="00DC35A3" w:rsidP="00796DA0">
            <w:pPr>
              <w:tabs>
                <w:tab w:val="left" w:pos="29"/>
              </w:tabs>
              <w:spacing w:line="240" w:lineRule="auto"/>
              <w:ind w:firstLine="29"/>
              <w:rPr>
                <w:rFonts w:eastAsia="Calibri"/>
                <w:sz w:val="24"/>
                <w:szCs w:val="24"/>
                <w:highlight w:val="yellow"/>
              </w:rPr>
            </w:pPr>
            <w:r w:rsidRPr="00A95AA1">
              <w:rPr>
                <w:rFonts w:eastAsia="Calibri"/>
                <w:sz w:val="24"/>
                <w:szCs w:val="24"/>
              </w:rPr>
              <w:t>ИТОГО</w:t>
            </w:r>
          </w:p>
        </w:tc>
        <w:tc>
          <w:tcPr>
            <w:tcW w:w="1730" w:type="dxa"/>
            <w:shd w:val="clear" w:color="auto" w:fill="auto"/>
            <w:vAlign w:val="center"/>
          </w:tcPr>
          <w:p w14:paraId="17F34FD4" w14:textId="77777777" w:rsidR="00DC35A3" w:rsidRPr="005F4935" w:rsidRDefault="00DC35A3" w:rsidP="00796DA0">
            <w:pPr>
              <w:tabs>
                <w:tab w:val="left" w:pos="1276"/>
              </w:tabs>
              <w:spacing w:line="240" w:lineRule="auto"/>
              <w:ind w:firstLine="0"/>
              <w:jc w:val="center"/>
              <w:rPr>
                <w:rFonts w:eastAsia="Calibri"/>
                <w:sz w:val="24"/>
                <w:szCs w:val="24"/>
                <w:highlight w:val="yellow"/>
              </w:rPr>
            </w:pPr>
            <w:r w:rsidRPr="006735F1">
              <w:rPr>
                <w:rFonts w:eastAsia="Calibri"/>
                <w:sz w:val="24"/>
                <w:szCs w:val="24"/>
              </w:rPr>
              <w:t>2</w:t>
            </w:r>
            <w:r>
              <w:rPr>
                <w:rFonts w:eastAsia="Calibri"/>
                <w:sz w:val="24"/>
                <w:szCs w:val="24"/>
              </w:rPr>
              <w:t>09</w:t>
            </w:r>
          </w:p>
        </w:tc>
      </w:tr>
    </w:tbl>
    <w:p w14:paraId="0A5CA50C" w14:textId="77777777" w:rsidR="00DC35A3" w:rsidRDefault="00DC35A3" w:rsidP="00796DA0">
      <w:pPr>
        <w:widowControl w:val="0"/>
        <w:spacing w:line="240" w:lineRule="auto"/>
        <w:jc w:val="both"/>
        <w:rPr>
          <w:rFonts w:eastAsia="Times New Roman"/>
          <w:b/>
          <w:i/>
          <w:sz w:val="24"/>
          <w:szCs w:val="24"/>
          <w:lang w:eastAsia="ru-RU"/>
        </w:rPr>
      </w:pPr>
    </w:p>
    <w:p w14:paraId="1C48057C" w14:textId="00CE5BA0" w:rsidR="003645E0" w:rsidRPr="008B1694" w:rsidRDefault="003645E0" w:rsidP="00796DA0">
      <w:pPr>
        <w:widowControl w:val="0"/>
        <w:spacing w:line="240" w:lineRule="auto"/>
        <w:jc w:val="both"/>
        <w:rPr>
          <w:rFonts w:eastAsia="Times New Roman"/>
          <w:b/>
          <w:i/>
          <w:sz w:val="24"/>
          <w:szCs w:val="24"/>
          <w:lang w:eastAsia="ru-RU"/>
        </w:rPr>
      </w:pPr>
      <w:r w:rsidRPr="008B1694">
        <w:rPr>
          <w:rFonts w:eastAsia="Times New Roman"/>
          <w:b/>
          <w:i/>
          <w:sz w:val="24"/>
          <w:szCs w:val="24"/>
          <w:lang w:eastAsia="ru-RU"/>
        </w:rPr>
        <w:t>Анализ воспитательной и образовательной работы</w:t>
      </w:r>
    </w:p>
    <w:p w14:paraId="12073673" w14:textId="14F12857" w:rsidR="003645E0" w:rsidRPr="006846C1" w:rsidRDefault="003645E0" w:rsidP="00796DA0">
      <w:pPr>
        <w:widowControl w:val="0"/>
        <w:spacing w:line="240" w:lineRule="auto"/>
        <w:jc w:val="both"/>
        <w:rPr>
          <w:rFonts w:eastAsia="Times New Roman"/>
          <w:sz w:val="24"/>
          <w:szCs w:val="24"/>
          <w:lang w:eastAsia="ru-RU"/>
        </w:rPr>
      </w:pPr>
      <w:r w:rsidRPr="008B1694">
        <w:rPr>
          <w:rFonts w:eastAsia="Times New Roman"/>
          <w:sz w:val="24"/>
          <w:szCs w:val="24"/>
          <w:lang w:eastAsia="ru-RU"/>
        </w:rPr>
        <w:t xml:space="preserve">Образовательная деятельность в </w:t>
      </w:r>
      <w:r w:rsidR="00F806E2">
        <w:rPr>
          <w:rFonts w:eastAsia="Times New Roman"/>
          <w:sz w:val="24"/>
          <w:szCs w:val="24"/>
          <w:lang w:eastAsia="ru-RU"/>
        </w:rPr>
        <w:t>МБДОУ</w:t>
      </w:r>
      <w:r w:rsidRPr="008B1694">
        <w:rPr>
          <w:rFonts w:eastAsia="Times New Roman"/>
          <w:sz w:val="24"/>
          <w:szCs w:val="24"/>
          <w:lang w:eastAsia="ru-RU"/>
        </w:rPr>
        <w:t xml:space="preserve"> в группах общеразвивающей направленности </w:t>
      </w:r>
      <w:r w:rsidRPr="006846C1">
        <w:rPr>
          <w:rFonts w:eastAsia="Times New Roman"/>
          <w:sz w:val="24"/>
          <w:szCs w:val="24"/>
          <w:lang w:eastAsia="ru-RU"/>
        </w:rPr>
        <w:t>осуществ</w:t>
      </w:r>
      <w:r w:rsidR="00EE76CB" w:rsidRPr="006846C1">
        <w:rPr>
          <w:rFonts w:eastAsia="Times New Roman"/>
          <w:sz w:val="24"/>
          <w:szCs w:val="24"/>
          <w:lang w:eastAsia="ru-RU"/>
        </w:rPr>
        <w:t xml:space="preserve">ляется в </w:t>
      </w:r>
      <w:r w:rsidR="00EE76CB" w:rsidRPr="000C07CE">
        <w:rPr>
          <w:rFonts w:eastAsia="Times New Roman"/>
          <w:sz w:val="24"/>
          <w:szCs w:val="24"/>
          <w:lang w:eastAsia="ru-RU"/>
        </w:rPr>
        <w:t>соответствии с</w:t>
      </w:r>
      <w:r w:rsidRPr="000C07CE">
        <w:rPr>
          <w:rFonts w:eastAsia="Times New Roman"/>
          <w:sz w:val="24"/>
          <w:szCs w:val="24"/>
          <w:lang w:eastAsia="ru-RU"/>
        </w:rPr>
        <w:t xml:space="preserve"> </w:t>
      </w:r>
      <w:r w:rsidR="006846C1" w:rsidRPr="000C07CE">
        <w:rPr>
          <w:rFonts w:eastAsia="Times New Roman"/>
          <w:sz w:val="24"/>
          <w:szCs w:val="24"/>
          <w:lang w:eastAsia="ru-RU"/>
        </w:rPr>
        <w:t xml:space="preserve">ОП </w:t>
      </w:r>
      <w:proofErr w:type="gramStart"/>
      <w:r w:rsidR="006846C1" w:rsidRPr="000C07CE">
        <w:rPr>
          <w:rFonts w:eastAsia="Times New Roman"/>
          <w:sz w:val="24"/>
          <w:szCs w:val="24"/>
          <w:lang w:eastAsia="ru-RU"/>
        </w:rPr>
        <w:t xml:space="preserve">ДО </w:t>
      </w:r>
      <w:r w:rsidRPr="000C07CE">
        <w:rPr>
          <w:rFonts w:eastAsia="Times New Roman"/>
          <w:sz w:val="24"/>
          <w:szCs w:val="24"/>
          <w:lang w:eastAsia="ru-RU"/>
        </w:rPr>
        <w:t xml:space="preserve"> </w:t>
      </w:r>
      <w:r w:rsidR="00F806E2" w:rsidRPr="000C07CE">
        <w:rPr>
          <w:rFonts w:eastAsia="Times New Roman"/>
          <w:sz w:val="24"/>
          <w:szCs w:val="24"/>
          <w:lang w:eastAsia="ru-RU"/>
        </w:rPr>
        <w:t>МБДОУ</w:t>
      </w:r>
      <w:proofErr w:type="gramEnd"/>
      <w:r w:rsidRPr="000C07CE">
        <w:rPr>
          <w:rFonts w:eastAsia="Times New Roman"/>
          <w:sz w:val="24"/>
          <w:szCs w:val="24"/>
          <w:lang w:eastAsia="ru-RU"/>
        </w:rPr>
        <w:t xml:space="preserve"> , в группах компенсирующей</w:t>
      </w:r>
      <w:r w:rsidR="005C7779" w:rsidRPr="000C07CE">
        <w:rPr>
          <w:rFonts w:eastAsia="Times New Roman"/>
          <w:sz w:val="24"/>
          <w:szCs w:val="24"/>
          <w:lang w:eastAsia="ru-RU"/>
        </w:rPr>
        <w:t xml:space="preserve"> </w:t>
      </w:r>
      <w:r w:rsidRPr="000C07CE">
        <w:rPr>
          <w:rFonts w:eastAsia="Times New Roman"/>
          <w:sz w:val="24"/>
          <w:szCs w:val="24"/>
          <w:lang w:eastAsia="ru-RU"/>
        </w:rPr>
        <w:t>направленности в соотве</w:t>
      </w:r>
      <w:r w:rsidR="00EE76CB" w:rsidRPr="000C07CE">
        <w:rPr>
          <w:rFonts w:eastAsia="Times New Roman"/>
          <w:sz w:val="24"/>
          <w:szCs w:val="24"/>
          <w:lang w:eastAsia="ru-RU"/>
        </w:rPr>
        <w:t xml:space="preserve">тствии с </w:t>
      </w:r>
      <w:r w:rsidR="000C07CE" w:rsidRPr="000C07CE">
        <w:rPr>
          <w:rFonts w:eastAsia="Times New Roman"/>
          <w:sz w:val="24"/>
          <w:szCs w:val="24"/>
          <w:lang w:eastAsia="ru-RU"/>
        </w:rPr>
        <w:t xml:space="preserve"> АОП </w:t>
      </w:r>
      <w:r w:rsidR="006846C1" w:rsidRPr="000C07CE">
        <w:rPr>
          <w:rFonts w:eastAsia="Times New Roman"/>
          <w:sz w:val="24"/>
          <w:szCs w:val="24"/>
          <w:lang w:eastAsia="ru-RU"/>
        </w:rPr>
        <w:t>ДО</w:t>
      </w:r>
      <w:r w:rsidRPr="000C07CE">
        <w:rPr>
          <w:rFonts w:eastAsia="Times New Roman"/>
          <w:sz w:val="24"/>
          <w:szCs w:val="24"/>
          <w:lang w:eastAsia="ru-RU"/>
        </w:rPr>
        <w:t>.</w:t>
      </w:r>
      <w:r w:rsidR="00E0481C" w:rsidRPr="006846C1">
        <w:rPr>
          <w:rFonts w:eastAsia="Times New Roman"/>
          <w:sz w:val="24"/>
          <w:szCs w:val="24"/>
          <w:lang w:eastAsia="ru-RU"/>
        </w:rPr>
        <w:t xml:space="preserve"> </w:t>
      </w:r>
    </w:p>
    <w:p w14:paraId="39C0896F" w14:textId="05282FC7" w:rsidR="003645E0" w:rsidRPr="005819F5" w:rsidRDefault="003645E0" w:rsidP="00796DA0">
      <w:pPr>
        <w:widowControl w:val="0"/>
        <w:spacing w:line="240" w:lineRule="auto"/>
        <w:jc w:val="both"/>
        <w:rPr>
          <w:rFonts w:eastAsia="Times New Roman"/>
          <w:sz w:val="24"/>
          <w:szCs w:val="24"/>
          <w:lang w:eastAsia="ru-RU"/>
        </w:rPr>
      </w:pPr>
      <w:r w:rsidRPr="006846C1">
        <w:rPr>
          <w:rFonts w:eastAsia="Times New Roman"/>
          <w:sz w:val="24"/>
          <w:szCs w:val="24"/>
          <w:lang w:eastAsia="ru-RU"/>
        </w:rPr>
        <w:t xml:space="preserve">Программы обеспечивают </w:t>
      </w:r>
      <w:r w:rsidR="000C07CE">
        <w:rPr>
          <w:rFonts w:eastAsia="Times New Roman"/>
          <w:sz w:val="24"/>
          <w:szCs w:val="24"/>
          <w:lang w:eastAsia="ru-RU"/>
        </w:rPr>
        <w:t xml:space="preserve">достижение цели: </w:t>
      </w:r>
      <w:r w:rsidRPr="006846C1">
        <w:rPr>
          <w:rFonts w:eastAsia="Times New Roman"/>
          <w:sz w:val="24"/>
          <w:szCs w:val="24"/>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A652EE2"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Программы направлены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06C4597D"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Поставленная цель реализуется через решение следующих задач:</w:t>
      </w:r>
    </w:p>
    <w:p w14:paraId="35A9CB88"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1) охраны и укрепления физического и психического здоровья детей, в том числе их эмоционального благополучия;</w:t>
      </w:r>
    </w:p>
    <w:p w14:paraId="4DF1DFF2"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32921F3"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6C085BB7"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17B35FAA"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769AAB0"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BC6090B"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w:t>
      </w:r>
      <w:r w:rsidRPr="005819F5">
        <w:rPr>
          <w:rFonts w:eastAsia="Times New Roman"/>
          <w:sz w:val="24"/>
          <w:szCs w:val="24"/>
          <w:lang w:eastAsia="ru-RU"/>
        </w:rPr>
        <w:lastRenderedPageBreak/>
        <w:t>направленности с учетом образовательных потребностей, способностей и состояния здоровья детей;</w:t>
      </w:r>
    </w:p>
    <w:p w14:paraId="47559C13"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14:paraId="3A515DC5"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E871260" w14:textId="77777777"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10) формирование общих представлений об окружающей природной среде, своеобразии природы Таймыра, любви к своему городу, краю, чувства гордости за него.</w:t>
      </w:r>
    </w:p>
    <w:p w14:paraId="7ED8D579" w14:textId="77777777" w:rsidR="003645E0" w:rsidRPr="005819F5" w:rsidRDefault="003645E0" w:rsidP="00796DA0">
      <w:pPr>
        <w:widowControl w:val="0"/>
        <w:tabs>
          <w:tab w:val="left" w:pos="993"/>
        </w:tabs>
        <w:spacing w:line="240" w:lineRule="auto"/>
        <w:jc w:val="both"/>
        <w:rPr>
          <w:rFonts w:eastAsia="Times New Roman"/>
          <w:sz w:val="24"/>
          <w:szCs w:val="24"/>
          <w:lang w:eastAsia="ru-RU"/>
        </w:rPr>
      </w:pPr>
      <w:r w:rsidRPr="005819F5">
        <w:rPr>
          <w:rFonts w:eastAsia="Times New Roman"/>
          <w:sz w:val="24"/>
          <w:szCs w:val="24"/>
          <w:lang w:eastAsia="ru-RU"/>
        </w:rPr>
        <w:t xml:space="preserve">Программы сформированы в соответствии с принципами, определёнными </w:t>
      </w:r>
      <w:r w:rsidRPr="004F2025">
        <w:rPr>
          <w:rFonts w:eastAsia="Times New Roman"/>
          <w:sz w:val="24"/>
          <w:szCs w:val="24"/>
          <w:lang w:eastAsia="ru-RU"/>
        </w:rPr>
        <w:t>Федеральным государственным образовательным стандартом дошкольного образования:</w:t>
      </w:r>
    </w:p>
    <w:p w14:paraId="5F8272AC"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полноценное проживание ребенком этапов детства (раннего и дошкольного возраста), обогащение (амплификация) детского развития;</w:t>
      </w:r>
    </w:p>
    <w:p w14:paraId="2A762A18"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1239ACFE"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14:paraId="49AE50AF"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поддержка инициативы детей в различных видах деятельности;</w:t>
      </w:r>
    </w:p>
    <w:p w14:paraId="3F5A1D32"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сотрудничество Организации с семьей;</w:t>
      </w:r>
    </w:p>
    <w:p w14:paraId="7F1ED5E9"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приобщение детей к социокультурным нормам, традициям семьи, общества и государства;</w:t>
      </w:r>
    </w:p>
    <w:p w14:paraId="5D01482D"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формирование познавательных интересов и познавательных действий ребенка в различных видах деятельности;</w:t>
      </w:r>
    </w:p>
    <w:p w14:paraId="153ABBFE"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14:paraId="094ACA5B" w14:textId="77777777" w:rsidR="003645E0" w:rsidRPr="00D03390" w:rsidRDefault="003645E0" w:rsidP="008E2A6E">
      <w:pPr>
        <w:pStyle w:val="a3"/>
        <w:widowControl w:val="0"/>
        <w:numPr>
          <w:ilvl w:val="0"/>
          <w:numId w:val="17"/>
        </w:numPr>
        <w:tabs>
          <w:tab w:val="left" w:pos="993"/>
        </w:tabs>
        <w:spacing w:line="240" w:lineRule="auto"/>
        <w:ind w:left="0" w:firstLine="709"/>
        <w:jc w:val="both"/>
        <w:rPr>
          <w:rFonts w:eastAsia="Times New Roman"/>
          <w:sz w:val="24"/>
          <w:szCs w:val="24"/>
          <w:lang w:eastAsia="ru-RU"/>
        </w:rPr>
      </w:pPr>
      <w:r w:rsidRPr="00D03390">
        <w:rPr>
          <w:rFonts w:eastAsia="Times New Roman"/>
          <w:sz w:val="24"/>
          <w:szCs w:val="24"/>
          <w:lang w:eastAsia="ru-RU"/>
        </w:rPr>
        <w:t>учет этнокультурной ситуации развития детей.</w:t>
      </w:r>
    </w:p>
    <w:p w14:paraId="1541B8B0" w14:textId="78AC04E9" w:rsidR="003645E0" w:rsidRPr="005819F5" w:rsidRDefault="003645E0" w:rsidP="00796DA0">
      <w:pPr>
        <w:widowControl w:val="0"/>
        <w:spacing w:line="240" w:lineRule="auto"/>
        <w:jc w:val="both"/>
        <w:rPr>
          <w:rFonts w:eastAsia="Times New Roman"/>
          <w:sz w:val="24"/>
          <w:szCs w:val="24"/>
          <w:lang w:eastAsia="ru-RU"/>
        </w:rPr>
      </w:pPr>
      <w:r w:rsidRPr="005819F5">
        <w:rPr>
          <w:rFonts w:eastAsia="Times New Roman"/>
          <w:sz w:val="24"/>
          <w:szCs w:val="24"/>
          <w:lang w:eastAsia="ru-RU"/>
        </w:rPr>
        <w:t xml:space="preserve">Содержание Программ включает совокупность образовательных областей, которые обеспечивают социальную ситуацию развития личности ребенка и охватывает следующие образовательные области: </w:t>
      </w:r>
    </w:p>
    <w:p w14:paraId="1556F130" w14:textId="77777777" w:rsidR="003645E0" w:rsidRPr="002716BC" w:rsidRDefault="003645E0" w:rsidP="008E2A6E">
      <w:pPr>
        <w:pStyle w:val="a3"/>
        <w:widowControl w:val="0"/>
        <w:numPr>
          <w:ilvl w:val="0"/>
          <w:numId w:val="18"/>
        </w:numPr>
        <w:tabs>
          <w:tab w:val="left" w:pos="993"/>
        </w:tabs>
        <w:spacing w:line="240" w:lineRule="auto"/>
        <w:ind w:left="0" w:firstLine="709"/>
        <w:jc w:val="both"/>
        <w:rPr>
          <w:rFonts w:eastAsia="Times New Roman"/>
          <w:sz w:val="24"/>
          <w:szCs w:val="24"/>
          <w:lang w:eastAsia="ru-RU"/>
        </w:rPr>
      </w:pPr>
      <w:r w:rsidRPr="002716BC">
        <w:rPr>
          <w:rFonts w:eastAsia="Times New Roman"/>
          <w:sz w:val="24"/>
          <w:szCs w:val="24"/>
          <w:lang w:eastAsia="ru-RU"/>
        </w:rPr>
        <w:t>социально-коммуникативное развитие;</w:t>
      </w:r>
    </w:p>
    <w:p w14:paraId="436F6939" w14:textId="77777777" w:rsidR="003645E0" w:rsidRPr="002716BC" w:rsidRDefault="003645E0" w:rsidP="008E2A6E">
      <w:pPr>
        <w:pStyle w:val="a3"/>
        <w:widowControl w:val="0"/>
        <w:numPr>
          <w:ilvl w:val="0"/>
          <w:numId w:val="18"/>
        </w:numPr>
        <w:tabs>
          <w:tab w:val="left" w:pos="993"/>
        </w:tabs>
        <w:spacing w:line="240" w:lineRule="auto"/>
        <w:ind w:left="0" w:firstLine="709"/>
        <w:jc w:val="both"/>
        <w:rPr>
          <w:rFonts w:eastAsia="Times New Roman"/>
          <w:sz w:val="24"/>
          <w:szCs w:val="24"/>
          <w:lang w:eastAsia="ru-RU"/>
        </w:rPr>
      </w:pPr>
      <w:r w:rsidRPr="002716BC">
        <w:rPr>
          <w:rFonts w:eastAsia="Times New Roman"/>
          <w:sz w:val="24"/>
          <w:szCs w:val="24"/>
          <w:lang w:eastAsia="ru-RU"/>
        </w:rPr>
        <w:t>познавательное развитие;</w:t>
      </w:r>
    </w:p>
    <w:p w14:paraId="24247EAF" w14:textId="77777777" w:rsidR="003645E0" w:rsidRPr="002716BC" w:rsidRDefault="003645E0" w:rsidP="008E2A6E">
      <w:pPr>
        <w:pStyle w:val="a3"/>
        <w:widowControl w:val="0"/>
        <w:numPr>
          <w:ilvl w:val="0"/>
          <w:numId w:val="18"/>
        </w:numPr>
        <w:tabs>
          <w:tab w:val="left" w:pos="993"/>
        </w:tabs>
        <w:spacing w:line="240" w:lineRule="auto"/>
        <w:ind w:left="0" w:firstLine="709"/>
        <w:jc w:val="both"/>
        <w:rPr>
          <w:rFonts w:eastAsia="Times New Roman"/>
          <w:sz w:val="24"/>
          <w:szCs w:val="24"/>
          <w:lang w:eastAsia="ru-RU"/>
        </w:rPr>
      </w:pPr>
      <w:r w:rsidRPr="002716BC">
        <w:rPr>
          <w:rFonts w:eastAsia="Times New Roman"/>
          <w:sz w:val="24"/>
          <w:szCs w:val="24"/>
          <w:lang w:eastAsia="ru-RU"/>
        </w:rPr>
        <w:t>речевое развитие;</w:t>
      </w:r>
    </w:p>
    <w:p w14:paraId="271CC449" w14:textId="77777777" w:rsidR="003645E0" w:rsidRPr="002716BC" w:rsidRDefault="003645E0" w:rsidP="008E2A6E">
      <w:pPr>
        <w:pStyle w:val="a3"/>
        <w:widowControl w:val="0"/>
        <w:numPr>
          <w:ilvl w:val="0"/>
          <w:numId w:val="18"/>
        </w:numPr>
        <w:tabs>
          <w:tab w:val="left" w:pos="993"/>
        </w:tabs>
        <w:spacing w:line="240" w:lineRule="auto"/>
        <w:ind w:left="0" w:firstLine="709"/>
        <w:jc w:val="both"/>
        <w:rPr>
          <w:rFonts w:eastAsia="Times New Roman"/>
          <w:sz w:val="24"/>
          <w:szCs w:val="24"/>
          <w:lang w:eastAsia="ru-RU"/>
        </w:rPr>
      </w:pPr>
      <w:r w:rsidRPr="002716BC">
        <w:rPr>
          <w:rFonts w:eastAsia="Times New Roman"/>
          <w:sz w:val="24"/>
          <w:szCs w:val="24"/>
          <w:lang w:eastAsia="ru-RU"/>
        </w:rPr>
        <w:t>художественно эстетическое развитие;</w:t>
      </w:r>
    </w:p>
    <w:p w14:paraId="15A2EDA7" w14:textId="77777777" w:rsidR="003645E0" w:rsidRPr="002716BC" w:rsidRDefault="003645E0" w:rsidP="008E2A6E">
      <w:pPr>
        <w:pStyle w:val="a3"/>
        <w:widowControl w:val="0"/>
        <w:numPr>
          <w:ilvl w:val="0"/>
          <w:numId w:val="18"/>
        </w:numPr>
        <w:tabs>
          <w:tab w:val="left" w:pos="993"/>
        </w:tabs>
        <w:spacing w:line="240" w:lineRule="auto"/>
        <w:ind w:left="0" w:firstLine="709"/>
        <w:jc w:val="both"/>
        <w:rPr>
          <w:rFonts w:eastAsia="Times New Roman"/>
          <w:sz w:val="24"/>
          <w:szCs w:val="24"/>
          <w:lang w:eastAsia="ru-RU"/>
        </w:rPr>
      </w:pPr>
      <w:r w:rsidRPr="002716BC">
        <w:rPr>
          <w:rFonts w:eastAsia="Times New Roman"/>
          <w:sz w:val="24"/>
          <w:szCs w:val="24"/>
          <w:lang w:eastAsia="ru-RU"/>
        </w:rPr>
        <w:t>физическое развитие.</w:t>
      </w:r>
    </w:p>
    <w:p w14:paraId="2683DDEF" w14:textId="77777777" w:rsidR="003645E0" w:rsidRPr="00EA2017" w:rsidRDefault="003645E0" w:rsidP="00796DA0">
      <w:pPr>
        <w:widowControl w:val="0"/>
        <w:spacing w:line="240" w:lineRule="auto"/>
        <w:jc w:val="both"/>
        <w:rPr>
          <w:rFonts w:eastAsia="Times New Roman"/>
          <w:sz w:val="24"/>
          <w:szCs w:val="24"/>
          <w:lang w:eastAsia="ru-RU"/>
        </w:rPr>
      </w:pPr>
      <w:r w:rsidRPr="0051649B">
        <w:rPr>
          <w:rFonts w:eastAsia="Times New Roman"/>
          <w:sz w:val="24"/>
          <w:szCs w:val="24"/>
          <w:lang w:eastAsia="ru-RU"/>
        </w:rPr>
        <w:t>ОП</w:t>
      </w:r>
      <w:r w:rsidRPr="005819F5">
        <w:rPr>
          <w:rFonts w:eastAsia="Times New Roman"/>
          <w:sz w:val="24"/>
          <w:szCs w:val="24"/>
          <w:lang w:eastAsia="ru-RU"/>
        </w:rPr>
        <w:t xml:space="preserve"> </w:t>
      </w:r>
      <w:r w:rsidRPr="00EA2017">
        <w:rPr>
          <w:rFonts w:eastAsia="Times New Roman"/>
          <w:sz w:val="24"/>
          <w:szCs w:val="24"/>
          <w:lang w:eastAsia="ru-RU"/>
        </w:rPr>
        <w:t xml:space="preserve">ДО предназначена для детей дошкольного возраста от </w:t>
      </w:r>
      <w:r w:rsidR="00D93944" w:rsidRPr="00EA2017">
        <w:rPr>
          <w:rFonts w:eastAsia="Times New Roman"/>
          <w:sz w:val="24"/>
          <w:szCs w:val="24"/>
          <w:lang w:eastAsia="ru-RU"/>
        </w:rPr>
        <w:t>2 месяцев</w:t>
      </w:r>
      <w:r w:rsidRPr="00EA2017">
        <w:rPr>
          <w:rFonts w:eastAsia="Times New Roman"/>
          <w:sz w:val="24"/>
          <w:szCs w:val="24"/>
          <w:lang w:eastAsia="ru-RU"/>
        </w:rPr>
        <w:t xml:space="preserve"> до 8 лет и обеспечивает права ребенка на всестороннее развитие.</w:t>
      </w:r>
    </w:p>
    <w:p w14:paraId="2BE5F17E" w14:textId="77777777" w:rsidR="0083378A" w:rsidRPr="00043BFA" w:rsidRDefault="003645E0" w:rsidP="00796DA0">
      <w:pPr>
        <w:widowControl w:val="0"/>
        <w:spacing w:line="240" w:lineRule="auto"/>
        <w:jc w:val="both"/>
        <w:rPr>
          <w:rFonts w:eastAsia="Times New Roman"/>
          <w:sz w:val="24"/>
          <w:szCs w:val="24"/>
          <w:lang w:eastAsia="ru-RU"/>
        </w:rPr>
      </w:pPr>
      <w:r w:rsidRPr="00EA2017">
        <w:rPr>
          <w:rFonts w:eastAsia="Times New Roman"/>
          <w:sz w:val="24"/>
          <w:szCs w:val="24"/>
          <w:lang w:eastAsia="ru-RU"/>
        </w:rPr>
        <w:t>Содержани</w:t>
      </w:r>
      <w:r w:rsidR="00EE76CB" w:rsidRPr="00EA2017">
        <w:rPr>
          <w:rFonts w:eastAsia="Times New Roman"/>
          <w:sz w:val="24"/>
          <w:szCs w:val="24"/>
          <w:lang w:eastAsia="ru-RU"/>
        </w:rPr>
        <w:t xml:space="preserve">е </w:t>
      </w:r>
      <w:r w:rsidRPr="00EA2017">
        <w:rPr>
          <w:rFonts w:eastAsia="Times New Roman"/>
          <w:sz w:val="24"/>
          <w:szCs w:val="24"/>
          <w:lang w:eastAsia="ru-RU"/>
        </w:rPr>
        <w:t>ОП ДО учитывает возрастные и индивидуальные особенности контингента детей, воспитывающихся в образовательном учреждении.</w:t>
      </w:r>
    </w:p>
    <w:p w14:paraId="2F6E362E" w14:textId="77777777" w:rsidR="003645E0" w:rsidRPr="00043BFA" w:rsidRDefault="003645E0" w:rsidP="00796DA0">
      <w:pPr>
        <w:spacing w:line="240" w:lineRule="auto"/>
        <w:rPr>
          <w:b/>
          <w:i/>
          <w:sz w:val="24"/>
          <w:szCs w:val="24"/>
        </w:rPr>
      </w:pPr>
    </w:p>
    <w:p w14:paraId="32216086" w14:textId="77777777" w:rsidR="003645E0" w:rsidRPr="00043BFA" w:rsidRDefault="003645E0" w:rsidP="00796DA0">
      <w:pPr>
        <w:spacing w:line="240" w:lineRule="auto"/>
        <w:rPr>
          <w:b/>
          <w:i/>
          <w:sz w:val="24"/>
          <w:szCs w:val="24"/>
        </w:rPr>
      </w:pPr>
      <w:r w:rsidRPr="00043BFA">
        <w:rPr>
          <w:b/>
          <w:i/>
          <w:sz w:val="24"/>
          <w:szCs w:val="24"/>
        </w:rPr>
        <w:t>Оказание дополнительных образовательных услуг</w:t>
      </w:r>
    </w:p>
    <w:p w14:paraId="4580B80A" w14:textId="77777777" w:rsidR="003645E0" w:rsidRPr="00043BFA" w:rsidRDefault="003645E0" w:rsidP="00796DA0">
      <w:pPr>
        <w:spacing w:line="240" w:lineRule="auto"/>
        <w:jc w:val="both"/>
        <w:rPr>
          <w:sz w:val="24"/>
          <w:szCs w:val="24"/>
        </w:rPr>
      </w:pPr>
      <w:r w:rsidRPr="00043BFA">
        <w:rPr>
          <w:sz w:val="24"/>
          <w:szCs w:val="24"/>
        </w:rPr>
        <w:t>Компонент дошкольного образовательного был представлен дополнительными образовательными услугами, направленными на физическое</w:t>
      </w:r>
      <w:r w:rsidR="002113A1" w:rsidRPr="00043BFA">
        <w:rPr>
          <w:sz w:val="24"/>
          <w:szCs w:val="24"/>
        </w:rPr>
        <w:t>, социально-педагогическое</w:t>
      </w:r>
      <w:r w:rsidRPr="00043BFA">
        <w:rPr>
          <w:sz w:val="24"/>
          <w:szCs w:val="24"/>
        </w:rPr>
        <w:t xml:space="preserve"> </w:t>
      </w:r>
      <w:r w:rsidR="008B1694" w:rsidRPr="00043BFA">
        <w:rPr>
          <w:sz w:val="24"/>
          <w:szCs w:val="24"/>
        </w:rPr>
        <w:t xml:space="preserve">и художественно-эстетическое </w:t>
      </w:r>
      <w:r w:rsidRPr="00043BFA">
        <w:rPr>
          <w:sz w:val="24"/>
          <w:szCs w:val="24"/>
        </w:rPr>
        <w:t>развитие, организованными на платной основе:</w:t>
      </w:r>
    </w:p>
    <w:p w14:paraId="76213CC8" w14:textId="77777777" w:rsidR="003645E0" w:rsidRPr="0051649B" w:rsidRDefault="003645E0" w:rsidP="00796DA0">
      <w:pPr>
        <w:spacing w:line="240" w:lineRule="auto"/>
        <w:jc w:val="both"/>
        <w:rPr>
          <w:sz w:val="24"/>
          <w:szCs w:val="24"/>
        </w:rPr>
      </w:pPr>
      <w:r w:rsidRPr="0051649B">
        <w:rPr>
          <w:sz w:val="24"/>
          <w:szCs w:val="24"/>
        </w:rPr>
        <w:t xml:space="preserve">- </w:t>
      </w:r>
      <w:r w:rsidR="00B03179" w:rsidRPr="0051649B">
        <w:rPr>
          <w:sz w:val="24"/>
          <w:szCs w:val="24"/>
        </w:rPr>
        <w:t>Обучение командной игре «Баскетбол»</w:t>
      </w:r>
      <w:r w:rsidR="00B03179" w:rsidRPr="0051649B">
        <w:rPr>
          <w:sz w:val="24"/>
          <w:szCs w:val="24"/>
          <w:lang w:val="cs-CZ"/>
        </w:rPr>
        <w:t xml:space="preserve"> для детей </w:t>
      </w:r>
      <w:r w:rsidR="00B03179" w:rsidRPr="0051649B">
        <w:rPr>
          <w:sz w:val="24"/>
          <w:szCs w:val="24"/>
        </w:rPr>
        <w:t xml:space="preserve">старшего дошкольного возраста </w:t>
      </w:r>
      <w:r w:rsidR="00A56E97" w:rsidRPr="0051649B">
        <w:rPr>
          <w:sz w:val="24"/>
          <w:szCs w:val="24"/>
        </w:rPr>
        <w:t>- 2</w:t>
      </w:r>
      <w:r w:rsidR="00793BFD" w:rsidRPr="0051649B">
        <w:rPr>
          <w:sz w:val="24"/>
          <w:szCs w:val="24"/>
        </w:rPr>
        <w:t>4 ребёнка</w:t>
      </w:r>
      <w:r w:rsidR="008B1694" w:rsidRPr="0051649B">
        <w:rPr>
          <w:sz w:val="24"/>
          <w:szCs w:val="24"/>
        </w:rPr>
        <w:t>;</w:t>
      </w:r>
    </w:p>
    <w:p w14:paraId="7425CD19" w14:textId="46A78C2E" w:rsidR="00B03179" w:rsidRPr="009470BA" w:rsidRDefault="008B1694" w:rsidP="00796DA0">
      <w:pPr>
        <w:spacing w:line="240" w:lineRule="auto"/>
        <w:jc w:val="both"/>
        <w:rPr>
          <w:sz w:val="24"/>
          <w:szCs w:val="24"/>
        </w:rPr>
      </w:pPr>
      <w:r w:rsidRPr="009470BA">
        <w:rPr>
          <w:sz w:val="24"/>
          <w:szCs w:val="24"/>
        </w:rPr>
        <w:t>-</w:t>
      </w:r>
      <w:r w:rsidR="004054F0" w:rsidRPr="009470BA">
        <w:rPr>
          <w:sz w:val="24"/>
          <w:szCs w:val="24"/>
        </w:rPr>
        <w:t xml:space="preserve"> обучение </w:t>
      </w:r>
      <w:proofErr w:type="spellStart"/>
      <w:r w:rsidR="004054F0" w:rsidRPr="009470BA">
        <w:rPr>
          <w:sz w:val="24"/>
          <w:szCs w:val="24"/>
        </w:rPr>
        <w:t>пластилинографии</w:t>
      </w:r>
      <w:proofErr w:type="spellEnd"/>
      <w:r w:rsidR="004054F0" w:rsidRPr="009470BA">
        <w:rPr>
          <w:sz w:val="24"/>
          <w:szCs w:val="24"/>
        </w:rPr>
        <w:t xml:space="preserve"> «Волшебные пальчики»</w:t>
      </w:r>
      <w:r w:rsidR="004054F0" w:rsidRPr="009470BA">
        <w:rPr>
          <w:b/>
          <w:i/>
          <w:sz w:val="24"/>
          <w:szCs w:val="24"/>
        </w:rPr>
        <w:t xml:space="preserve"> </w:t>
      </w:r>
      <w:r w:rsidR="00B03179" w:rsidRPr="009470BA">
        <w:rPr>
          <w:sz w:val="24"/>
          <w:szCs w:val="24"/>
        </w:rPr>
        <w:t xml:space="preserve">для детей </w:t>
      </w:r>
      <w:r w:rsidR="004054F0" w:rsidRPr="009470BA">
        <w:rPr>
          <w:sz w:val="24"/>
          <w:szCs w:val="24"/>
        </w:rPr>
        <w:t xml:space="preserve">младшего </w:t>
      </w:r>
      <w:r w:rsidR="00B03179" w:rsidRPr="009470BA">
        <w:rPr>
          <w:sz w:val="24"/>
          <w:szCs w:val="24"/>
        </w:rPr>
        <w:t>дошкольного возраста</w:t>
      </w:r>
      <w:r w:rsidR="00A56E97" w:rsidRPr="009470BA">
        <w:rPr>
          <w:sz w:val="24"/>
          <w:szCs w:val="24"/>
        </w:rPr>
        <w:t xml:space="preserve"> </w:t>
      </w:r>
      <w:r w:rsidR="00B03179" w:rsidRPr="009470BA">
        <w:rPr>
          <w:sz w:val="24"/>
          <w:szCs w:val="24"/>
        </w:rPr>
        <w:t xml:space="preserve">– </w:t>
      </w:r>
      <w:r w:rsidR="009470BA">
        <w:rPr>
          <w:sz w:val="24"/>
          <w:szCs w:val="24"/>
        </w:rPr>
        <w:t>7</w:t>
      </w:r>
      <w:r w:rsidR="00934AFD" w:rsidRPr="009470BA">
        <w:rPr>
          <w:sz w:val="24"/>
          <w:szCs w:val="24"/>
        </w:rPr>
        <w:t xml:space="preserve"> детей</w:t>
      </w:r>
      <w:r w:rsidR="00793BFD" w:rsidRPr="009470BA">
        <w:rPr>
          <w:sz w:val="24"/>
          <w:szCs w:val="24"/>
        </w:rPr>
        <w:t>;</w:t>
      </w:r>
    </w:p>
    <w:p w14:paraId="693A2F71" w14:textId="77777777" w:rsidR="00B03179" w:rsidRPr="00686163" w:rsidRDefault="00B03179" w:rsidP="00796DA0">
      <w:pPr>
        <w:spacing w:line="240" w:lineRule="auto"/>
        <w:ind w:left="720" w:firstLine="0"/>
        <w:jc w:val="both"/>
        <w:rPr>
          <w:sz w:val="24"/>
          <w:szCs w:val="24"/>
        </w:rPr>
      </w:pPr>
      <w:r w:rsidRPr="00686163">
        <w:rPr>
          <w:sz w:val="24"/>
          <w:szCs w:val="24"/>
        </w:rPr>
        <w:t xml:space="preserve">- Развитие логического и пространственного мышления «Волшебная клеточка» для детей подготовительных к школе групп.) – </w:t>
      </w:r>
      <w:r w:rsidR="00934AFD" w:rsidRPr="00686163">
        <w:rPr>
          <w:sz w:val="24"/>
          <w:szCs w:val="24"/>
        </w:rPr>
        <w:t>10</w:t>
      </w:r>
      <w:r w:rsidR="00A56E97" w:rsidRPr="00686163">
        <w:rPr>
          <w:sz w:val="24"/>
          <w:szCs w:val="24"/>
        </w:rPr>
        <w:t xml:space="preserve"> детей</w:t>
      </w:r>
      <w:r w:rsidR="00793BFD" w:rsidRPr="00686163">
        <w:rPr>
          <w:sz w:val="24"/>
          <w:szCs w:val="24"/>
        </w:rPr>
        <w:t>;</w:t>
      </w:r>
    </w:p>
    <w:p w14:paraId="37008821" w14:textId="20D2A6DC" w:rsidR="009E16FD" w:rsidRPr="00334308" w:rsidRDefault="009E16FD" w:rsidP="00796DA0">
      <w:pPr>
        <w:spacing w:line="240" w:lineRule="auto"/>
        <w:ind w:left="720" w:firstLine="0"/>
        <w:jc w:val="both"/>
        <w:rPr>
          <w:sz w:val="24"/>
          <w:szCs w:val="24"/>
        </w:rPr>
      </w:pPr>
      <w:r w:rsidRPr="00334308">
        <w:rPr>
          <w:sz w:val="24"/>
          <w:szCs w:val="24"/>
        </w:rPr>
        <w:lastRenderedPageBreak/>
        <w:t xml:space="preserve">- Обучение </w:t>
      </w:r>
      <w:proofErr w:type="spellStart"/>
      <w:r w:rsidRPr="00334308">
        <w:rPr>
          <w:sz w:val="24"/>
          <w:szCs w:val="24"/>
        </w:rPr>
        <w:t>аквааэр</w:t>
      </w:r>
      <w:r w:rsidR="00793BFD" w:rsidRPr="00334308">
        <w:rPr>
          <w:sz w:val="24"/>
          <w:szCs w:val="24"/>
        </w:rPr>
        <w:t>обике</w:t>
      </w:r>
      <w:proofErr w:type="spellEnd"/>
      <w:r w:rsidR="00793BFD" w:rsidRPr="00334308">
        <w:rPr>
          <w:sz w:val="24"/>
          <w:szCs w:val="24"/>
        </w:rPr>
        <w:t xml:space="preserve"> «Как рыба в воде» - </w:t>
      </w:r>
      <w:r w:rsidR="00334308">
        <w:rPr>
          <w:sz w:val="24"/>
          <w:szCs w:val="24"/>
        </w:rPr>
        <w:t>8</w:t>
      </w:r>
      <w:r w:rsidR="00793BFD" w:rsidRPr="00334308">
        <w:rPr>
          <w:sz w:val="24"/>
          <w:szCs w:val="24"/>
        </w:rPr>
        <w:t xml:space="preserve"> детей;</w:t>
      </w:r>
    </w:p>
    <w:p w14:paraId="2A733D92" w14:textId="1F718193" w:rsidR="00793BFD" w:rsidRPr="00334308" w:rsidRDefault="00793BFD" w:rsidP="00796DA0">
      <w:pPr>
        <w:spacing w:line="240" w:lineRule="auto"/>
        <w:ind w:left="720" w:firstLine="0"/>
        <w:jc w:val="both"/>
        <w:rPr>
          <w:sz w:val="24"/>
          <w:szCs w:val="24"/>
        </w:rPr>
      </w:pPr>
      <w:r w:rsidRPr="00334308">
        <w:rPr>
          <w:sz w:val="24"/>
          <w:szCs w:val="24"/>
        </w:rPr>
        <w:t xml:space="preserve">- Обучение </w:t>
      </w:r>
      <w:proofErr w:type="spellStart"/>
      <w:r w:rsidRPr="00334308">
        <w:rPr>
          <w:sz w:val="24"/>
          <w:szCs w:val="24"/>
        </w:rPr>
        <w:t>логико</w:t>
      </w:r>
      <w:proofErr w:type="spellEnd"/>
      <w:r w:rsidRPr="00334308">
        <w:rPr>
          <w:sz w:val="24"/>
          <w:szCs w:val="24"/>
        </w:rPr>
        <w:t xml:space="preserve">–математическим играм «Я – гений!» для детей старшего дошкольного возраста – </w:t>
      </w:r>
      <w:r w:rsidR="00334308">
        <w:rPr>
          <w:sz w:val="24"/>
          <w:szCs w:val="24"/>
        </w:rPr>
        <w:t>24</w:t>
      </w:r>
      <w:r w:rsidRPr="00334308">
        <w:rPr>
          <w:sz w:val="24"/>
          <w:szCs w:val="24"/>
        </w:rPr>
        <w:t xml:space="preserve"> </w:t>
      </w:r>
      <w:r w:rsidR="00EE09DF">
        <w:rPr>
          <w:sz w:val="24"/>
          <w:szCs w:val="24"/>
        </w:rPr>
        <w:t>ребёнка</w:t>
      </w:r>
      <w:r w:rsidRPr="00334308">
        <w:rPr>
          <w:sz w:val="24"/>
          <w:szCs w:val="24"/>
        </w:rPr>
        <w:t>;</w:t>
      </w:r>
    </w:p>
    <w:p w14:paraId="7F679919" w14:textId="77777777" w:rsidR="00B03179" w:rsidRPr="008718B9" w:rsidRDefault="00B03179" w:rsidP="00796DA0">
      <w:pPr>
        <w:spacing w:line="240" w:lineRule="auto"/>
        <w:jc w:val="both"/>
        <w:rPr>
          <w:sz w:val="24"/>
          <w:szCs w:val="24"/>
        </w:rPr>
      </w:pPr>
    </w:p>
    <w:p w14:paraId="446948BF" w14:textId="77777777" w:rsidR="008B1694" w:rsidRPr="008718B9" w:rsidRDefault="008B1694" w:rsidP="00796DA0">
      <w:pPr>
        <w:spacing w:line="240" w:lineRule="auto"/>
        <w:jc w:val="both"/>
        <w:rPr>
          <w:sz w:val="24"/>
          <w:szCs w:val="24"/>
        </w:rPr>
      </w:pPr>
      <w:r w:rsidRPr="008718B9">
        <w:rPr>
          <w:sz w:val="24"/>
          <w:szCs w:val="24"/>
        </w:rPr>
        <w:t xml:space="preserve"> и на бесплатной основе:</w:t>
      </w:r>
    </w:p>
    <w:p w14:paraId="16189A2F" w14:textId="77777777" w:rsidR="000C1E77" w:rsidRPr="008718B9" w:rsidRDefault="000C1E77" w:rsidP="00796DA0">
      <w:pPr>
        <w:spacing w:line="240" w:lineRule="auto"/>
        <w:jc w:val="both"/>
        <w:rPr>
          <w:sz w:val="24"/>
          <w:szCs w:val="24"/>
        </w:rPr>
      </w:pPr>
      <w:r w:rsidRPr="008718B9">
        <w:rPr>
          <w:b/>
          <w:i/>
          <w:sz w:val="24"/>
          <w:szCs w:val="24"/>
        </w:rPr>
        <w:t>по социально-</w:t>
      </w:r>
      <w:r w:rsidR="00043BFA" w:rsidRPr="008718B9">
        <w:rPr>
          <w:b/>
          <w:i/>
          <w:sz w:val="24"/>
          <w:szCs w:val="24"/>
        </w:rPr>
        <w:t>гуманитарному</w:t>
      </w:r>
      <w:r w:rsidRPr="008718B9">
        <w:rPr>
          <w:b/>
          <w:i/>
          <w:sz w:val="24"/>
          <w:szCs w:val="24"/>
        </w:rPr>
        <w:t xml:space="preserve"> направлению</w:t>
      </w:r>
      <w:r w:rsidRPr="008718B9">
        <w:rPr>
          <w:sz w:val="24"/>
          <w:szCs w:val="24"/>
        </w:rPr>
        <w:t>:</w:t>
      </w:r>
    </w:p>
    <w:p w14:paraId="48DFCBE6" w14:textId="51E53B88" w:rsidR="00C52CF1" w:rsidRPr="00314264" w:rsidRDefault="00275E5E" w:rsidP="00796DA0">
      <w:pPr>
        <w:spacing w:line="240" w:lineRule="auto"/>
        <w:jc w:val="both"/>
        <w:rPr>
          <w:sz w:val="24"/>
          <w:szCs w:val="24"/>
        </w:rPr>
      </w:pPr>
      <w:r>
        <w:rPr>
          <w:sz w:val="24"/>
          <w:szCs w:val="24"/>
        </w:rPr>
        <w:t>9</w:t>
      </w:r>
      <w:r w:rsidR="00C52CF1" w:rsidRPr="00314264">
        <w:rPr>
          <w:sz w:val="24"/>
          <w:szCs w:val="24"/>
        </w:rPr>
        <w:t xml:space="preserve"> кружков, которые посещают </w:t>
      </w:r>
      <w:r w:rsidR="00FF51AC">
        <w:rPr>
          <w:sz w:val="24"/>
          <w:szCs w:val="24"/>
        </w:rPr>
        <w:t>7</w:t>
      </w:r>
      <w:r w:rsidR="00103D1A">
        <w:rPr>
          <w:sz w:val="24"/>
          <w:szCs w:val="24"/>
        </w:rPr>
        <w:t>2</w:t>
      </w:r>
      <w:r w:rsidR="00C52CF1" w:rsidRPr="00314264">
        <w:rPr>
          <w:sz w:val="24"/>
          <w:szCs w:val="24"/>
        </w:rPr>
        <w:t xml:space="preserve"> </w:t>
      </w:r>
      <w:r w:rsidR="00C33FDA" w:rsidRPr="00314264">
        <w:rPr>
          <w:sz w:val="24"/>
          <w:szCs w:val="24"/>
        </w:rPr>
        <w:t>детей</w:t>
      </w:r>
      <w:r w:rsidR="00C52CF1" w:rsidRPr="00314264">
        <w:rPr>
          <w:sz w:val="24"/>
          <w:szCs w:val="24"/>
        </w:rPr>
        <w:t xml:space="preserve"> в возрасте от </w:t>
      </w:r>
      <w:r w:rsidR="00C33FDA" w:rsidRPr="00314264">
        <w:rPr>
          <w:sz w:val="24"/>
          <w:szCs w:val="24"/>
        </w:rPr>
        <w:t>2</w:t>
      </w:r>
      <w:r w:rsidR="00C52CF1" w:rsidRPr="00314264">
        <w:rPr>
          <w:sz w:val="24"/>
          <w:szCs w:val="24"/>
        </w:rPr>
        <w:t xml:space="preserve"> до 7 лет</w:t>
      </w:r>
      <w:r w:rsidR="00532929" w:rsidRPr="00314264">
        <w:rPr>
          <w:sz w:val="24"/>
          <w:szCs w:val="24"/>
        </w:rPr>
        <w:t>;</w:t>
      </w:r>
    </w:p>
    <w:p w14:paraId="4C9E13B1" w14:textId="77777777" w:rsidR="0073754A" w:rsidRPr="008718B9" w:rsidRDefault="0073754A" w:rsidP="00796DA0">
      <w:pPr>
        <w:spacing w:line="240" w:lineRule="auto"/>
        <w:jc w:val="both"/>
        <w:rPr>
          <w:sz w:val="24"/>
          <w:szCs w:val="24"/>
        </w:rPr>
      </w:pPr>
      <w:r w:rsidRPr="00314264">
        <w:rPr>
          <w:b/>
          <w:i/>
          <w:sz w:val="24"/>
          <w:szCs w:val="24"/>
        </w:rPr>
        <w:t xml:space="preserve">в </w:t>
      </w:r>
      <w:r w:rsidR="00043BFA" w:rsidRPr="00314264">
        <w:rPr>
          <w:b/>
          <w:i/>
          <w:sz w:val="24"/>
          <w:szCs w:val="24"/>
        </w:rPr>
        <w:t>художественно-эстетическому направлению</w:t>
      </w:r>
      <w:r w:rsidRPr="00314264">
        <w:rPr>
          <w:sz w:val="24"/>
          <w:szCs w:val="24"/>
        </w:rPr>
        <w:t>:</w:t>
      </w:r>
    </w:p>
    <w:p w14:paraId="67663EAC" w14:textId="6A52745B" w:rsidR="0073754A" w:rsidRPr="008718B9" w:rsidRDefault="00A32F1A" w:rsidP="00796DA0">
      <w:pPr>
        <w:spacing w:line="240" w:lineRule="auto"/>
        <w:jc w:val="both"/>
        <w:rPr>
          <w:sz w:val="24"/>
          <w:szCs w:val="24"/>
        </w:rPr>
      </w:pPr>
      <w:r>
        <w:rPr>
          <w:sz w:val="24"/>
          <w:szCs w:val="24"/>
        </w:rPr>
        <w:t>8</w:t>
      </w:r>
      <w:r w:rsidR="00A74F23" w:rsidRPr="00314264">
        <w:rPr>
          <w:sz w:val="24"/>
          <w:szCs w:val="24"/>
        </w:rPr>
        <w:t xml:space="preserve"> </w:t>
      </w:r>
      <w:r w:rsidR="00532929" w:rsidRPr="00314264">
        <w:rPr>
          <w:sz w:val="24"/>
          <w:szCs w:val="24"/>
        </w:rPr>
        <w:t>кружков, кот</w:t>
      </w:r>
      <w:r w:rsidR="00C33FDA" w:rsidRPr="00314264">
        <w:rPr>
          <w:sz w:val="24"/>
          <w:szCs w:val="24"/>
        </w:rPr>
        <w:t>о</w:t>
      </w:r>
      <w:r w:rsidR="00532929" w:rsidRPr="00314264">
        <w:rPr>
          <w:sz w:val="24"/>
          <w:szCs w:val="24"/>
        </w:rPr>
        <w:t xml:space="preserve">рые посещают </w:t>
      </w:r>
      <w:r>
        <w:rPr>
          <w:sz w:val="24"/>
          <w:szCs w:val="24"/>
        </w:rPr>
        <w:t>7</w:t>
      </w:r>
      <w:r w:rsidR="00314264" w:rsidRPr="00314264">
        <w:rPr>
          <w:sz w:val="24"/>
          <w:szCs w:val="24"/>
        </w:rPr>
        <w:t>3</w:t>
      </w:r>
      <w:r w:rsidR="00532929" w:rsidRPr="00314264">
        <w:rPr>
          <w:sz w:val="24"/>
          <w:szCs w:val="24"/>
        </w:rPr>
        <w:t xml:space="preserve"> </w:t>
      </w:r>
      <w:r w:rsidR="008718B9" w:rsidRPr="00314264">
        <w:rPr>
          <w:sz w:val="24"/>
          <w:szCs w:val="24"/>
        </w:rPr>
        <w:t>детей</w:t>
      </w:r>
      <w:r w:rsidR="00532929" w:rsidRPr="00314264">
        <w:rPr>
          <w:sz w:val="24"/>
          <w:szCs w:val="24"/>
        </w:rPr>
        <w:t>;</w:t>
      </w:r>
    </w:p>
    <w:p w14:paraId="587F305D" w14:textId="77777777" w:rsidR="0073754A" w:rsidRPr="008718B9" w:rsidRDefault="0073754A" w:rsidP="00796DA0">
      <w:pPr>
        <w:spacing w:line="240" w:lineRule="auto"/>
        <w:jc w:val="both"/>
        <w:rPr>
          <w:b/>
          <w:i/>
          <w:sz w:val="24"/>
          <w:szCs w:val="24"/>
        </w:rPr>
      </w:pPr>
      <w:r w:rsidRPr="008718B9">
        <w:rPr>
          <w:b/>
          <w:i/>
          <w:sz w:val="24"/>
          <w:szCs w:val="24"/>
        </w:rPr>
        <w:t>в области физической культуры и спорта:</w:t>
      </w:r>
    </w:p>
    <w:p w14:paraId="226F3E7F" w14:textId="4FC090A8" w:rsidR="0073754A" w:rsidRPr="008718B9" w:rsidRDefault="003D19DA" w:rsidP="00796DA0">
      <w:pPr>
        <w:spacing w:line="240" w:lineRule="auto"/>
        <w:jc w:val="both"/>
        <w:rPr>
          <w:sz w:val="24"/>
          <w:szCs w:val="24"/>
        </w:rPr>
      </w:pPr>
      <w:r w:rsidRPr="001C0073">
        <w:rPr>
          <w:sz w:val="24"/>
          <w:szCs w:val="24"/>
        </w:rPr>
        <w:t>2</w:t>
      </w:r>
      <w:r w:rsidR="00532929" w:rsidRPr="001C0073">
        <w:rPr>
          <w:sz w:val="24"/>
          <w:szCs w:val="24"/>
        </w:rPr>
        <w:t xml:space="preserve"> круж</w:t>
      </w:r>
      <w:r w:rsidRPr="001C0073">
        <w:rPr>
          <w:sz w:val="24"/>
          <w:szCs w:val="24"/>
        </w:rPr>
        <w:t>ка</w:t>
      </w:r>
      <w:r w:rsidR="00532929" w:rsidRPr="001C0073">
        <w:rPr>
          <w:sz w:val="24"/>
          <w:szCs w:val="24"/>
        </w:rPr>
        <w:t xml:space="preserve">- </w:t>
      </w:r>
      <w:r w:rsidRPr="001C0073">
        <w:rPr>
          <w:sz w:val="24"/>
          <w:szCs w:val="24"/>
        </w:rPr>
        <w:t>21</w:t>
      </w:r>
      <w:r w:rsidR="001C0073">
        <w:rPr>
          <w:sz w:val="24"/>
          <w:szCs w:val="24"/>
        </w:rPr>
        <w:t xml:space="preserve"> ребёнок</w:t>
      </w:r>
    </w:p>
    <w:p w14:paraId="20BD5865" w14:textId="77777777" w:rsidR="0073754A" w:rsidRPr="008718B9" w:rsidRDefault="0073754A" w:rsidP="00796DA0">
      <w:pPr>
        <w:spacing w:line="240" w:lineRule="auto"/>
        <w:jc w:val="both"/>
        <w:rPr>
          <w:sz w:val="24"/>
          <w:szCs w:val="24"/>
        </w:rPr>
      </w:pPr>
    </w:p>
    <w:p w14:paraId="1AF4CE65" w14:textId="06E02A5D" w:rsidR="0073754A" w:rsidRPr="0073754A" w:rsidRDefault="0073754A" w:rsidP="00796DA0">
      <w:pPr>
        <w:spacing w:line="240" w:lineRule="auto"/>
        <w:jc w:val="both"/>
        <w:rPr>
          <w:b/>
          <w:i/>
          <w:sz w:val="24"/>
          <w:szCs w:val="24"/>
        </w:rPr>
      </w:pPr>
      <w:r w:rsidRPr="008718B9">
        <w:rPr>
          <w:b/>
          <w:i/>
          <w:sz w:val="24"/>
          <w:szCs w:val="24"/>
        </w:rPr>
        <w:t>Всего</w:t>
      </w:r>
      <w:r w:rsidR="009E516B" w:rsidRPr="008718B9">
        <w:rPr>
          <w:b/>
          <w:i/>
          <w:sz w:val="24"/>
          <w:szCs w:val="24"/>
        </w:rPr>
        <w:t xml:space="preserve"> в дополнительном образовании, организованном на базе </w:t>
      </w:r>
      <w:r w:rsidR="00F806E2">
        <w:rPr>
          <w:b/>
          <w:i/>
          <w:sz w:val="24"/>
          <w:szCs w:val="24"/>
        </w:rPr>
        <w:t>МБДОУ</w:t>
      </w:r>
      <w:r w:rsidR="000C07CE">
        <w:rPr>
          <w:b/>
          <w:i/>
          <w:sz w:val="24"/>
          <w:szCs w:val="24"/>
        </w:rPr>
        <w:t xml:space="preserve"> </w:t>
      </w:r>
      <w:r w:rsidR="009E516B" w:rsidRPr="009B648E">
        <w:rPr>
          <w:b/>
          <w:i/>
          <w:sz w:val="24"/>
          <w:szCs w:val="24"/>
        </w:rPr>
        <w:t xml:space="preserve">охвачено </w:t>
      </w:r>
      <w:r w:rsidR="00EA14AF" w:rsidRPr="009B648E">
        <w:rPr>
          <w:b/>
          <w:i/>
          <w:sz w:val="24"/>
          <w:szCs w:val="24"/>
        </w:rPr>
        <w:t>1</w:t>
      </w:r>
      <w:r w:rsidR="00276FC9">
        <w:rPr>
          <w:b/>
          <w:i/>
          <w:sz w:val="24"/>
          <w:szCs w:val="24"/>
        </w:rPr>
        <w:t>6</w:t>
      </w:r>
      <w:r w:rsidR="009B648E" w:rsidRPr="009B648E">
        <w:rPr>
          <w:b/>
          <w:i/>
          <w:sz w:val="24"/>
          <w:szCs w:val="24"/>
        </w:rPr>
        <w:t>8</w:t>
      </w:r>
      <w:r w:rsidR="009E516B" w:rsidRPr="009B648E">
        <w:rPr>
          <w:b/>
          <w:i/>
          <w:sz w:val="24"/>
          <w:szCs w:val="24"/>
        </w:rPr>
        <w:t xml:space="preserve"> воспитанник</w:t>
      </w:r>
      <w:r w:rsidR="00EA14AF" w:rsidRPr="009B648E">
        <w:rPr>
          <w:b/>
          <w:i/>
          <w:sz w:val="24"/>
          <w:szCs w:val="24"/>
        </w:rPr>
        <w:t>ов</w:t>
      </w:r>
    </w:p>
    <w:p w14:paraId="3C9EB8E8" w14:textId="162D2FB1" w:rsidR="003A4C89" w:rsidRPr="005522DE" w:rsidRDefault="002B7BF4" w:rsidP="00796DA0">
      <w:pPr>
        <w:spacing w:line="240" w:lineRule="auto"/>
        <w:jc w:val="both"/>
        <w:rPr>
          <w:sz w:val="24"/>
          <w:szCs w:val="24"/>
        </w:rPr>
      </w:pPr>
      <w:r w:rsidRPr="00DC4570">
        <w:rPr>
          <w:sz w:val="24"/>
          <w:szCs w:val="24"/>
        </w:rPr>
        <w:t>По результатам</w:t>
      </w:r>
      <w:r w:rsidR="005522DE" w:rsidRPr="00DC4570">
        <w:rPr>
          <w:sz w:val="24"/>
          <w:szCs w:val="24"/>
        </w:rPr>
        <w:t xml:space="preserve"> </w:t>
      </w:r>
      <w:r w:rsidRPr="00DC4570">
        <w:rPr>
          <w:rFonts w:eastAsia="Times New Roman"/>
          <w:bCs/>
          <w:color w:val="000000"/>
          <w:sz w:val="24"/>
          <w:szCs w:val="26"/>
          <w:lang w:eastAsia="ru-RU"/>
        </w:rPr>
        <w:t xml:space="preserve">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оказываемых   </w:t>
      </w:r>
      <w:r w:rsidR="00F806E2">
        <w:rPr>
          <w:rFonts w:eastAsia="Times New Roman"/>
          <w:bCs/>
          <w:color w:val="000000"/>
          <w:sz w:val="24"/>
          <w:szCs w:val="26"/>
          <w:lang w:eastAsia="ru-RU"/>
        </w:rPr>
        <w:t>МБДОУ</w:t>
      </w:r>
      <w:r w:rsidR="00267B36">
        <w:rPr>
          <w:rFonts w:eastAsia="Times New Roman"/>
          <w:bCs/>
          <w:color w:val="000000"/>
          <w:sz w:val="24"/>
          <w:szCs w:val="26"/>
          <w:lang w:eastAsia="ru-RU"/>
        </w:rPr>
        <w:t xml:space="preserve"> </w:t>
      </w:r>
      <w:r w:rsidRPr="00DC4570">
        <w:rPr>
          <w:rFonts w:eastAsia="Times New Roman"/>
          <w:bCs/>
          <w:color w:val="000000"/>
          <w:sz w:val="24"/>
          <w:szCs w:val="26"/>
          <w:lang w:eastAsia="ru-RU"/>
        </w:rPr>
        <w:t>за 2024 год</w:t>
      </w:r>
      <w:r w:rsidR="00267B36">
        <w:rPr>
          <w:rFonts w:eastAsia="Times New Roman"/>
          <w:bCs/>
          <w:color w:val="000000"/>
          <w:sz w:val="24"/>
          <w:szCs w:val="26"/>
          <w:lang w:eastAsia="ru-RU"/>
        </w:rPr>
        <w:t xml:space="preserve"> </w:t>
      </w:r>
      <w:r w:rsidRPr="00DC4570">
        <w:rPr>
          <w:sz w:val="24"/>
          <w:szCs w:val="24"/>
        </w:rPr>
        <w:t xml:space="preserve">100% родителей удовлетворяет качество дополнительного образования </w:t>
      </w:r>
      <w:r w:rsidR="00B760F1">
        <w:rPr>
          <w:sz w:val="24"/>
          <w:szCs w:val="24"/>
        </w:rPr>
        <w:t>МБДОУ</w:t>
      </w:r>
    </w:p>
    <w:p w14:paraId="3028694F" w14:textId="77777777" w:rsidR="000C1E77" w:rsidRPr="000C1E77" w:rsidRDefault="000C1E77" w:rsidP="00796DA0">
      <w:pPr>
        <w:pStyle w:val="a3"/>
        <w:spacing w:line="240" w:lineRule="auto"/>
        <w:ind w:left="1440" w:firstLine="0"/>
        <w:jc w:val="both"/>
        <w:rPr>
          <w:sz w:val="24"/>
          <w:szCs w:val="24"/>
        </w:rPr>
      </w:pPr>
    </w:p>
    <w:p w14:paraId="65E31A97" w14:textId="4A495E8D" w:rsidR="005055C0" w:rsidRDefault="00770119" w:rsidP="00EA2017">
      <w:pPr>
        <w:pStyle w:val="a3"/>
        <w:numPr>
          <w:ilvl w:val="1"/>
          <w:numId w:val="7"/>
        </w:numPr>
        <w:spacing w:line="240" w:lineRule="auto"/>
        <w:ind w:left="0" w:firstLine="709"/>
        <w:jc w:val="both"/>
        <w:rPr>
          <w:rFonts w:eastAsia="Times New Roman"/>
          <w:b/>
          <w:sz w:val="24"/>
          <w:szCs w:val="24"/>
          <w:lang w:eastAsia="ru-RU"/>
        </w:rPr>
      </w:pPr>
      <w:r>
        <w:rPr>
          <w:rFonts w:eastAsia="Times New Roman"/>
          <w:b/>
          <w:sz w:val="24"/>
          <w:szCs w:val="24"/>
          <w:lang w:eastAsia="ru-RU"/>
        </w:rPr>
        <w:t xml:space="preserve"> </w:t>
      </w:r>
      <w:r w:rsidR="00870995" w:rsidRPr="005819F5">
        <w:rPr>
          <w:rFonts w:eastAsia="Times New Roman"/>
          <w:b/>
          <w:sz w:val="24"/>
          <w:szCs w:val="24"/>
          <w:lang w:eastAsia="ru-RU"/>
        </w:rPr>
        <w:t xml:space="preserve">Оценка </w:t>
      </w:r>
      <w:r w:rsidR="00C639DB">
        <w:rPr>
          <w:rFonts w:eastAsia="Times New Roman"/>
          <w:b/>
          <w:sz w:val="24"/>
          <w:szCs w:val="24"/>
          <w:lang w:eastAsia="ru-RU"/>
        </w:rPr>
        <w:t>организации учебного процесса</w:t>
      </w:r>
      <w:r w:rsidR="00870995" w:rsidRPr="005819F5">
        <w:rPr>
          <w:rFonts w:eastAsia="Times New Roman"/>
          <w:b/>
          <w:sz w:val="24"/>
          <w:szCs w:val="24"/>
          <w:lang w:eastAsia="ru-RU"/>
        </w:rPr>
        <w:t>.</w:t>
      </w:r>
    </w:p>
    <w:p w14:paraId="547FFBC1" w14:textId="77777777" w:rsidR="003F38B1" w:rsidRPr="005055C0" w:rsidRDefault="003F38B1" w:rsidP="00796DA0">
      <w:pPr>
        <w:pStyle w:val="a3"/>
        <w:spacing w:line="240" w:lineRule="auto"/>
        <w:ind w:left="2149" w:firstLine="0"/>
        <w:jc w:val="both"/>
        <w:rPr>
          <w:rFonts w:eastAsia="Times New Roman"/>
          <w:b/>
          <w:sz w:val="24"/>
          <w:szCs w:val="24"/>
          <w:lang w:eastAsia="ru-RU"/>
        </w:rPr>
      </w:pPr>
    </w:p>
    <w:p w14:paraId="4CEA0057" w14:textId="77777777" w:rsidR="005055C0" w:rsidRPr="005055C0" w:rsidRDefault="005055C0" w:rsidP="00796DA0">
      <w:pPr>
        <w:spacing w:line="240" w:lineRule="auto"/>
        <w:jc w:val="both"/>
        <w:rPr>
          <w:rFonts w:eastAsia="Times New Roman"/>
          <w:b/>
          <w:i/>
          <w:sz w:val="24"/>
          <w:szCs w:val="24"/>
          <w:lang w:eastAsia="ru-RU"/>
        </w:rPr>
      </w:pPr>
      <w:r w:rsidRPr="005055C0">
        <w:rPr>
          <w:rFonts w:eastAsia="Times New Roman"/>
          <w:b/>
          <w:i/>
          <w:sz w:val="24"/>
          <w:szCs w:val="24"/>
          <w:lang w:eastAsia="ru-RU"/>
        </w:rPr>
        <w:t>Анализ нагрузки обучающихся (воспитанников)</w:t>
      </w:r>
    </w:p>
    <w:p w14:paraId="481BF2A8" w14:textId="77777777" w:rsidR="005055C0" w:rsidRPr="005055C0" w:rsidRDefault="005055C0" w:rsidP="00796DA0">
      <w:pPr>
        <w:spacing w:line="240" w:lineRule="auto"/>
        <w:jc w:val="both"/>
        <w:rPr>
          <w:rFonts w:eastAsia="Times New Roman"/>
          <w:sz w:val="24"/>
          <w:szCs w:val="24"/>
          <w:lang w:eastAsia="ru-RU"/>
        </w:rPr>
      </w:pPr>
      <w:proofErr w:type="spellStart"/>
      <w:r w:rsidRPr="005055C0">
        <w:rPr>
          <w:rFonts w:eastAsia="Times New Roman"/>
          <w:sz w:val="24"/>
          <w:szCs w:val="24"/>
          <w:lang w:eastAsia="ru-RU"/>
        </w:rPr>
        <w:t>Воспитательно</w:t>
      </w:r>
      <w:proofErr w:type="spellEnd"/>
      <w:r w:rsidRPr="005055C0">
        <w:rPr>
          <w:rFonts w:eastAsia="Times New Roman"/>
          <w:sz w:val="24"/>
          <w:szCs w:val="24"/>
          <w:lang w:eastAsia="ru-RU"/>
        </w:rPr>
        <w:t>-образовательн</w:t>
      </w:r>
      <w:r w:rsidR="00625191">
        <w:rPr>
          <w:rFonts w:eastAsia="Times New Roman"/>
          <w:sz w:val="24"/>
          <w:szCs w:val="24"/>
          <w:lang w:eastAsia="ru-RU"/>
        </w:rPr>
        <w:t>ая</w:t>
      </w:r>
      <w:r w:rsidRPr="005055C0">
        <w:rPr>
          <w:rFonts w:eastAsia="Times New Roman"/>
          <w:sz w:val="24"/>
          <w:szCs w:val="24"/>
          <w:lang w:eastAsia="ru-RU"/>
        </w:rPr>
        <w:t xml:space="preserve"> </w:t>
      </w:r>
      <w:r w:rsidR="00625191">
        <w:rPr>
          <w:rFonts w:eastAsia="Times New Roman"/>
          <w:sz w:val="24"/>
          <w:szCs w:val="24"/>
          <w:lang w:eastAsia="ru-RU"/>
        </w:rPr>
        <w:t>деятельность</w:t>
      </w:r>
      <w:r w:rsidRPr="005055C0">
        <w:rPr>
          <w:rFonts w:eastAsia="Times New Roman"/>
          <w:sz w:val="24"/>
          <w:szCs w:val="24"/>
          <w:lang w:eastAsia="ru-RU"/>
        </w:rPr>
        <w:t xml:space="preserve"> организуется в соответствии с годовым календарно-тематическим планом, разработанным для всех возрастных групп. </w:t>
      </w:r>
    </w:p>
    <w:p w14:paraId="7338E3D4" w14:textId="68512480" w:rsidR="005055C0" w:rsidRPr="000C07CE" w:rsidRDefault="005055C0" w:rsidP="00796DA0">
      <w:pPr>
        <w:spacing w:line="240" w:lineRule="auto"/>
        <w:jc w:val="both"/>
        <w:rPr>
          <w:rFonts w:eastAsia="Times New Roman"/>
          <w:sz w:val="24"/>
          <w:szCs w:val="24"/>
          <w:lang w:eastAsia="ru-RU"/>
        </w:rPr>
      </w:pPr>
      <w:r w:rsidRPr="005055C0">
        <w:rPr>
          <w:rFonts w:eastAsia="Times New Roman"/>
          <w:sz w:val="24"/>
          <w:szCs w:val="24"/>
          <w:lang w:eastAsia="ru-RU"/>
        </w:rPr>
        <w:t xml:space="preserve">С целью качественной организации образовательного процесса и соблюдения норм предельно допустимой учебной нагрузки </w:t>
      </w:r>
      <w:r w:rsidR="00625191">
        <w:rPr>
          <w:rFonts w:eastAsia="Times New Roman"/>
          <w:sz w:val="24"/>
          <w:szCs w:val="24"/>
          <w:lang w:eastAsia="ru-RU"/>
        </w:rPr>
        <w:t>организованная</w:t>
      </w:r>
      <w:r w:rsidRPr="005055C0">
        <w:rPr>
          <w:rFonts w:eastAsia="Times New Roman"/>
          <w:sz w:val="24"/>
          <w:szCs w:val="24"/>
          <w:lang w:eastAsia="ru-RU"/>
        </w:rPr>
        <w:t xml:space="preserve"> образовательная деятельность </w:t>
      </w:r>
      <w:r w:rsidRPr="000C07CE">
        <w:rPr>
          <w:rFonts w:eastAsia="Times New Roman"/>
          <w:sz w:val="24"/>
          <w:szCs w:val="24"/>
          <w:lang w:eastAsia="ru-RU"/>
        </w:rPr>
        <w:t xml:space="preserve">осуществляется в течение 48 недель в раннем возрасте и 36 недель в дошкольном возрасте. </w:t>
      </w:r>
      <w:r w:rsidR="000C07CE" w:rsidRPr="000C07CE">
        <w:rPr>
          <w:rFonts w:eastAsia="Times New Roman"/>
          <w:sz w:val="24"/>
          <w:szCs w:val="24"/>
          <w:lang w:eastAsia="ru-RU"/>
        </w:rPr>
        <w:t>В</w:t>
      </w:r>
      <w:r w:rsidRPr="000C07CE">
        <w:rPr>
          <w:rFonts w:eastAsia="Times New Roman"/>
          <w:sz w:val="24"/>
          <w:szCs w:val="24"/>
          <w:lang w:eastAsia="ru-RU"/>
        </w:rPr>
        <w:t xml:space="preserve"> летний период </w:t>
      </w:r>
      <w:r w:rsidR="00F72DF0" w:rsidRPr="000C07CE">
        <w:rPr>
          <w:rFonts w:eastAsia="Times New Roman"/>
          <w:sz w:val="24"/>
          <w:szCs w:val="24"/>
          <w:lang w:eastAsia="ru-RU"/>
        </w:rPr>
        <w:t>занятия (за исключением занятий</w:t>
      </w:r>
      <w:r w:rsidRPr="000C07CE">
        <w:rPr>
          <w:rFonts w:eastAsia="Times New Roman"/>
          <w:sz w:val="24"/>
          <w:szCs w:val="24"/>
          <w:lang w:eastAsia="ru-RU"/>
        </w:rPr>
        <w:t xml:space="preserve"> «Музыка» и «Физическая культура») не проводятся. </w:t>
      </w:r>
    </w:p>
    <w:p w14:paraId="6889432F" w14:textId="77777777" w:rsidR="005055C0" w:rsidRPr="005055C0" w:rsidRDefault="00F72DF0" w:rsidP="00796DA0">
      <w:pPr>
        <w:spacing w:line="240" w:lineRule="auto"/>
        <w:jc w:val="both"/>
        <w:rPr>
          <w:rFonts w:eastAsia="Times New Roman"/>
          <w:sz w:val="24"/>
          <w:szCs w:val="24"/>
          <w:lang w:eastAsia="ru-RU"/>
        </w:rPr>
      </w:pPr>
      <w:r w:rsidRPr="000C07CE">
        <w:rPr>
          <w:rFonts w:eastAsia="Times New Roman"/>
          <w:sz w:val="24"/>
          <w:szCs w:val="24"/>
          <w:lang w:eastAsia="ru-RU"/>
        </w:rPr>
        <w:t>В течение учебного</w:t>
      </w:r>
      <w:r>
        <w:rPr>
          <w:rFonts w:eastAsia="Times New Roman"/>
          <w:sz w:val="24"/>
          <w:szCs w:val="24"/>
          <w:lang w:eastAsia="ru-RU"/>
        </w:rPr>
        <w:t xml:space="preserve"> года </w:t>
      </w:r>
      <w:r w:rsidRPr="00B62D24">
        <w:rPr>
          <w:rFonts w:eastAsia="Times New Roman"/>
          <w:sz w:val="24"/>
          <w:szCs w:val="24"/>
          <w:lang w:eastAsia="ru-RU"/>
        </w:rPr>
        <w:t>занятия</w:t>
      </w:r>
      <w:r>
        <w:rPr>
          <w:rFonts w:eastAsia="Times New Roman"/>
          <w:sz w:val="24"/>
          <w:szCs w:val="24"/>
          <w:lang w:eastAsia="ru-RU"/>
        </w:rPr>
        <w:t>, требующие</w:t>
      </w:r>
      <w:r w:rsidR="005055C0" w:rsidRPr="005055C0">
        <w:rPr>
          <w:rFonts w:eastAsia="Times New Roman"/>
          <w:sz w:val="24"/>
          <w:szCs w:val="24"/>
          <w:lang w:eastAsia="ru-RU"/>
        </w:rPr>
        <w:t xml:space="preserve">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психофизического напряжения дошкольников занятия с высокой интеллектуальной нагрузкой проводятся в чередовании с физкультурными и музыкальными занятиями</w:t>
      </w:r>
    </w:p>
    <w:p w14:paraId="74E355FC" w14:textId="77777777" w:rsidR="005055C0" w:rsidRDefault="005055C0" w:rsidP="00796DA0">
      <w:pPr>
        <w:spacing w:line="240" w:lineRule="auto"/>
        <w:jc w:val="both"/>
        <w:rPr>
          <w:rFonts w:eastAsia="Times New Roman"/>
          <w:sz w:val="24"/>
          <w:szCs w:val="24"/>
          <w:lang w:eastAsia="ru-RU"/>
        </w:rPr>
      </w:pPr>
      <w:r w:rsidRPr="005055C0">
        <w:rPr>
          <w:rFonts w:eastAsia="Times New Roman"/>
          <w:sz w:val="24"/>
          <w:szCs w:val="24"/>
          <w:lang w:eastAsia="ru-RU"/>
        </w:rPr>
        <w:t>Максимально допустимый объем недельной образовательной нагруз</w:t>
      </w:r>
      <w:r w:rsidR="00625191">
        <w:rPr>
          <w:rFonts w:eastAsia="Times New Roman"/>
          <w:sz w:val="24"/>
          <w:szCs w:val="24"/>
          <w:lang w:eastAsia="ru-RU"/>
        </w:rPr>
        <w:t xml:space="preserve">ки </w:t>
      </w:r>
      <w:r w:rsidR="00625191" w:rsidRPr="00641ACB">
        <w:rPr>
          <w:rFonts w:eastAsia="Times New Roman"/>
          <w:sz w:val="24"/>
          <w:szCs w:val="24"/>
          <w:lang w:eastAsia="ru-RU"/>
        </w:rPr>
        <w:t xml:space="preserve">соответствует требованиям </w:t>
      </w:r>
      <w:r w:rsidR="00641ACB" w:rsidRPr="00641ACB">
        <w:rPr>
          <w:rFonts w:eastAsia="Times New Roman"/>
          <w:sz w:val="24"/>
          <w:szCs w:val="24"/>
          <w:lang w:eastAsia="ru-RU"/>
        </w:rPr>
        <w:t>СанПиН 3.3686-21</w:t>
      </w:r>
      <w:r w:rsidR="00625191" w:rsidRPr="00641ACB">
        <w:rPr>
          <w:rFonts w:eastAsia="Times New Roman"/>
          <w:sz w:val="24"/>
          <w:szCs w:val="24"/>
          <w:lang w:eastAsia="ru-RU"/>
        </w:rPr>
        <w:t>.</w:t>
      </w:r>
    </w:p>
    <w:p w14:paraId="5066A4AC" w14:textId="211927BB" w:rsidR="00870995" w:rsidRPr="005819F5" w:rsidRDefault="00870995" w:rsidP="00796DA0">
      <w:pPr>
        <w:spacing w:line="240" w:lineRule="auto"/>
        <w:jc w:val="both"/>
        <w:rPr>
          <w:rFonts w:eastAsia="Times New Roman"/>
          <w:sz w:val="24"/>
          <w:szCs w:val="24"/>
          <w:lang w:eastAsia="ru-RU"/>
        </w:rPr>
      </w:pPr>
      <w:r w:rsidRPr="005819F5">
        <w:rPr>
          <w:rFonts w:eastAsia="Times New Roman"/>
          <w:sz w:val="24"/>
          <w:szCs w:val="24"/>
          <w:lang w:eastAsia="ru-RU"/>
        </w:rPr>
        <w:t xml:space="preserve">При конструировании </w:t>
      </w:r>
      <w:proofErr w:type="spellStart"/>
      <w:r w:rsidRPr="005819F5">
        <w:rPr>
          <w:rFonts w:eastAsia="Times New Roman"/>
          <w:sz w:val="24"/>
          <w:szCs w:val="24"/>
          <w:lang w:eastAsia="ru-RU"/>
        </w:rPr>
        <w:t>воспитательно</w:t>
      </w:r>
      <w:proofErr w:type="spellEnd"/>
      <w:r w:rsidRPr="005819F5">
        <w:rPr>
          <w:rFonts w:eastAsia="Times New Roman"/>
          <w:sz w:val="24"/>
          <w:szCs w:val="24"/>
          <w:lang w:eastAsia="ru-RU"/>
        </w:rPr>
        <w:t>-образовательного процесса использованы по</w:t>
      </w:r>
      <w:r w:rsidR="00AC331B">
        <w:rPr>
          <w:rFonts w:eastAsia="Times New Roman"/>
          <w:sz w:val="24"/>
          <w:szCs w:val="24"/>
          <w:lang w:eastAsia="ru-RU"/>
        </w:rPr>
        <w:t>ложительные стороны комплексно-</w:t>
      </w:r>
      <w:r w:rsidRPr="005819F5">
        <w:rPr>
          <w:rFonts w:eastAsia="Times New Roman"/>
          <w:sz w:val="24"/>
          <w:szCs w:val="24"/>
          <w:lang w:eastAsia="ru-RU"/>
        </w:rPr>
        <w:t>предметного материала.</w:t>
      </w:r>
    </w:p>
    <w:p w14:paraId="0F6CB8AA" w14:textId="19B34155" w:rsidR="00796CBF" w:rsidRPr="005522DE" w:rsidRDefault="00796CBF" w:rsidP="00796DA0">
      <w:pPr>
        <w:spacing w:line="240" w:lineRule="auto"/>
        <w:jc w:val="both"/>
        <w:rPr>
          <w:sz w:val="24"/>
          <w:szCs w:val="24"/>
        </w:rPr>
      </w:pPr>
      <w:r w:rsidRPr="00DC4570">
        <w:rPr>
          <w:sz w:val="24"/>
          <w:szCs w:val="24"/>
        </w:rPr>
        <w:t xml:space="preserve">По результатам </w:t>
      </w:r>
      <w:r w:rsidRPr="00DC4570">
        <w:rPr>
          <w:rFonts w:eastAsia="Times New Roman"/>
          <w:bCs/>
          <w:color w:val="000000"/>
          <w:sz w:val="24"/>
          <w:szCs w:val="26"/>
          <w:lang w:eastAsia="ru-RU"/>
        </w:rPr>
        <w:t xml:space="preserve">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оказываемых   </w:t>
      </w:r>
      <w:r w:rsidR="00F806E2">
        <w:rPr>
          <w:rFonts w:eastAsia="Times New Roman"/>
          <w:bCs/>
          <w:color w:val="000000"/>
          <w:sz w:val="24"/>
          <w:szCs w:val="26"/>
          <w:lang w:eastAsia="ru-RU"/>
        </w:rPr>
        <w:t>МБДОУ</w:t>
      </w:r>
      <w:r w:rsidR="00AC331B">
        <w:rPr>
          <w:rFonts w:eastAsia="Times New Roman"/>
          <w:bCs/>
          <w:color w:val="000000"/>
          <w:sz w:val="24"/>
          <w:szCs w:val="26"/>
          <w:lang w:eastAsia="ru-RU"/>
        </w:rPr>
        <w:t xml:space="preserve"> </w:t>
      </w:r>
      <w:r w:rsidRPr="00DC4570">
        <w:rPr>
          <w:rFonts w:eastAsia="Times New Roman"/>
          <w:bCs/>
          <w:color w:val="000000"/>
          <w:sz w:val="24"/>
          <w:szCs w:val="26"/>
          <w:lang w:eastAsia="ru-RU"/>
        </w:rPr>
        <w:t>за 2024 год</w:t>
      </w:r>
      <w:r w:rsidRPr="00DC4570">
        <w:rPr>
          <w:sz w:val="24"/>
          <w:szCs w:val="24"/>
        </w:rPr>
        <w:t xml:space="preserve"> 93% ро</w:t>
      </w:r>
      <w:r w:rsidR="009672CC">
        <w:rPr>
          <w:sz w:val="24"/>
          <w:szCs w:val="24"/>
        </w:rPr>
        <w:t xml:space="preserve">дителей удовлетворяет качество </w:t>
      </w:r>
      <w:r w:rsidRPr="00DC4570">
        <w:rPr>
          <w:sz w:val="24"/>
          <w:szCs w:val="24"/>
        </w:rPr>
        <w:t xml:space="preserve">обучения детей в </w:t>
      </w:r>
      <w:r w:rsidR="00B760F1">
        <w:rPr>
          <w:sz w:val="24"/>
          <w:szCs w:val="24"/>
        </w:rPr>
        <w:t>МБДОУ</w:t>
      </w:r>
      <w:r w:rsidRPr="00DC4570">
        <w:rPr>
          <w:sz w:val="24"/>
          <w:szCs w:val="24"/>
        </w:rPr>
        <w:t xml:space="preserve">, 96% родителей устраивает «качество присмотра и ухода» детей в </w:t>
      </w:r>
      <w:r w:rsidR="00B760F1">
        <w:rPr>
          <w:sz w:val="24"/>
          <w:szCs w:val="24"/>
        </w:rPr>
        <w:t>МБДОУ</w:t>
      </w:r>
    </w:p>
    <w:p w14:paraId="2E9565DB" w14:textId="77777777" w:rsidR="00897EA5" w:rsidRDefault="00897EA5" w:rsidP="00796DA0">
      <w:pPr>
        <w:pStyle w:val="a3"/>
        <w:spacing w:line="240" w:lineRule="auto"/>
        <w:ind w:left="1429" w:firstLine="0"/>
        <w:rPr>
          <w:b/>
          <w:i/>
          <w:sz w:val="24"/>
          <w:szCs w:val="24"/>
        </w:rPr>
      </w:pPr>
    </w:p>
    <w:p w14:paraId="3274A5AC" w14:textId="27B7937D" w:rsidR="00FD729F" w:rsidRPr="00796304" w:rsidRDefault="00FD729F" w:rsidP="00796DA0">
      <w:pPr>
        <w:pStyle w:val="a3"/>
        <w:spacing w:line="240" w:lineRule="auto"/>
        <w:ind w:left="0"/>
        <w:rPr>
          <w:b/>
          <w:i/>
          <w:sz w:val="24"/>
          <w:szCs w:val="24"/>
        </w:rPr>
      </w:pPr>
      <w:r w:rsidRPr="00796304">
        <w:rPr>
          <w:b/>
          <w:i/>
          <w:sz w:val="24"/>
          <w:szCs w:val="24"/>
        </w:rPr>
        <w:t>Анализ форм работы с обучающимися, имеющими особые образовательные потребности</w:t>
      </w:r>
      <w:r w:rsidR="005D2937" w:rsidRPr="00796304">
        <w:rPr>
          <w:b/>
          <w:i/>
          <w:sz w:val="24"/>
          <w:szCs w:val="24"/>
        </w:rPr>
        <w:t xml:space="preserve"> </w:t>
      </w:r>
    </w:p>
    <w:p w14:paraId="0831B42B" w14:textId="71C2BB3C" w:rsidR="00796CBF" w:rsidRDefault="00897EA5" w:rsidP="00796DA0">
      <w:pPr>
        <w:spacing w:line="240" w:lineRule="auto"/>
        <w:jc w:val="both"/>
        <w:rPr>
          <w:sz w:val="24"/>
          <w:szCs w:val="24"/>
        </w:rPr>
      </w:pPr>
      <w:r w:rsidRPr="00796304">
        <w:rPr>
          <w:sz w:val="24"/>
          <w:szCs w:val="24"/>
        </w:rPr>
        <w:t>В компенсирующие группы воспитанники зачисляются на основании заключения ТПМПК.</w:t>
      </w:r>
      <w:r w:rsidR="00796CBF" w:rsidRPr="00796304">
        <w:rPr>
          <w:sz w:val="24"/>
          <w:szCs w:val="24"/>
        </w:rPr>
        <w:t xml:space="preserve"> По результатам </w:t>
      </w:r>
      <w:r w:rsidR="00796CBF" w:rsidRPr="00796304">
        <w:rPr>
          <w:rFonts w:eastAsia="Times New Roman"/>
          <w:bCs/>
          <w:color w:val="000000"/>
          <w:sz w:val="24"/>
          <w:szCs w:val="26"/>
          <w:lang w:eastAsia="ru-RU"/>
        </w:rPr>
        <w:t>мониторинга потребности в муниципальных услугах путем изучения мнения населения</w:t>
      </w:r>
      <w:r w:rsidR="00796CBF" w:rsidRPr="00DC4570">
        <w:rPr>
          <w:rFonts w:eastAsia="Times New Roman"/>
          <w:bCs/>
          <w:color w:val="000000"/>
          <w:sz w:val="24"/>
          <w:szCs w:val="26"/>
          <w:lang w:eastAsia="ru-RU"/>
        </w:rPr>
        <w:t xml:space="preserve"> и юридических лиц об удовлетворенности качеством муниципальных услуг, оказываемых   </w:t>
      </w:r>
      <w:r w:rsidR="00F806E2">
        <w:rPr>
          <w:rFonts w:eastAsia="Times New Roman"/>
          <w:bCs/>
          <w:color w:val="000000"/>
          <w:sz w:val="24"/>
          <w:szCs w:val="26"/>
          <w:lang w:eastAsia="ru-RU"/>
        </w:rPr>
        <w:t>МБДОУ</w:t>
      </w:r>
      <w:r w:rsidR="00AC331B">
        <w:rPr>
          <w:rFonts w:eastAsia="Times New Roman"/>
          <w:bCs/>
          <w:color w:val="000000"/>
          <w:sz w:val="24"/>
          <w:szCs w:val="26"/>
          <w:lang w:eastAsia="ru-RU"/>
        </w:rPr>
        <w:t xml:space="preserve"> </w:t>
      </w:r>
      <w:r w:rsidR="00796CBF" w:rsidRPr="00DC4570">
        <w:rPr>
          <w:rFonts w:eastAsia="Times New Roman"/>
          <w:bCs/>
          <w:color w:val="000000"/>
          <w:sz w:val="24"/>
          <w:szCs w:val="26"/>
          <w:lang w:eastAsia="ru-RU"/>
        </w:rPr>
        <w:t>за 2024 год</w:t>
      </w:r>
      <w:r w:rsidR="00796CBF" w:rsidRPr="00DC4570">
        <w:rPr>
          <w:sz w:val="24"/>
          <w:szCs w:val="24"/>
        </w:rPr>
        <w:t xml:space="preserve"> 89% родителей удовлетворяет качество работы ТПМПК</w:t>
      </w:r>
      <w:r w:rsidR="0043336F">
        <w:rPr>
          <w:sz w:val="24"/>
          <w:szCs w:val="24"/>
        </w:rPr>
        <w:t>.</w:t>
      </w:r>
    </w:p>
    <w:p w14:paraId="1EEC1A8E" w14:textId="77777777" w:rsidR="009672CC" w:rsidRPr="005819F5" w:rsidRDefault="009672CC" w:rsidP="00796DA0">
      <w:pPr>
        <w:spacing w:line="240" w:lineRule="auto"/>
        <w:ind w:firstLine="708"/>
        <w:jc w:val="both"/>
        <w:rPr>
          <w:rFonts w:eastAsia="Times New Roman"/>
          <w:sz w:val="24"/>
          <w:szCs w:val="24"/>
          <w:lang w:bidi="ru-RU"/>
        </w:rPr>
      </w:pPr>
      <w:r w:rsidRPr="005819F5">
        <w:rPr>
          <w:rFonts w:eastAsia="Times New Roman"/>
          <w:sz w:val="24"/>
          <w:szCs w:val="24"/>
          <w:lang w:bidi="ru-RU"/>
        </w:rPr>
        <w:lastRenderedPageBreak/>
        <w:t xml:space="preserve">При обучении и воспитании ребенка с особыми образовательными потребностями педагогам необходимо понимать, какая </w:t>
      </w:r>
      <w:r w:rsidRPr="005819F5">
        <w:rPr>
          <w:rFonts w:eastAsia="Times New Roman"/>
          <w:bCs/>
          <w:sz w:val="24"/>
          <w:szCs w:val="24"/>
          <w:lang w:bidi="ru-RU"/>
        </w:rPr>
        <w:t>конкретная задача</w:t>
      </w:r>
      <w:r w:rsidRPr="005819F5">
        <w:rPr>
          <w:rFonts w:eastAsia="Times New Roman"/>
          <w:b/>
          <w:bCs/>
          <w:sz w:val="24"/>
          <w:szCs w:val="24"/>
          <w:lang w:bidi="ru-RU"/>
        </w:rPr>
        <w:t xml:space="preserve"> </w:t>
      </w:r>
      <w:r w:rsidRPr="005819F5">
        <w:rPr>
          <w:rFonts w:eastAsia="Times New Roman"/>
          <w:sz w:val="24"/>
          <w:szCs w:val="24"/>
          <w:lang w:bidi="ru-RU"/>
        </w:rPr>
        <w:t xml:space="preserve">занимает главенствующую </w:t>
      </w:r>
      <w:r w:rsidRPr="007A4EF0">
        <w:rPr>
          <w:rFonts w:eastAsia="Times New Roman"/>
          <w:sz w:val="24"/>
          <w:szCs w:val="24"/>
          <w:lang w:bidi="ru-RU"/>
        </w:rPr>
        <w:t xml:space="preserve">позицию в реализации той или иной образовательной области и всего </w:t>
      </w:r>
      <w:r w:rsidRPr="00A40FA4">
        <w:rPr>
          <w:rFonts w:eastAsia="Times New Roman"/>
          <w:sz w:val="24"/>
          <w:szCs w:val="24"/>
          <w:lang w:bidi="ru-RU"/>
        </w:rPr>
        <w:t>ФГОС</w:t>
      </w:r>
      <w:r w:rsidRPr="007A4EF0">
        <w:rPr>
          <w:rFonts w:eastAsia="Times New Roman"/>
          <w:sz w:val="24"/>
          <w:szCs w:val="24"/>
          <w:lang w:bidi="ru-RU"/>
        </w:rPr>
        <w:t xml:space="preserve"> дошкольного образования. В решении этого вопроса на помощь приходит </w:t>
      </w:r>
      <w:r w:rsidRPr="007A4EF0">
        <w:rPr>
          <w:rFonts w:eastAsia="Times New Roman"/>
          <w:b/>
          <w:bCs/>
          <w:sz w:val="24"/>
          <w:szCs w:val="24"/>
          <w:lang w:bidi="ru-RU"/>
        </w:rPr>
        <w:t>индивидуальный образовательный маршрут (ИОМ).</w:t>
      </w:r>
    </w:p>
    <w:p w14:paraId="62C376BA" w14:textId="3EFA2313" w:rsidR="009672CC" w:rsidRPr="005819F5" w:rsidRDefault="009672CC" w:rsidP="00796DA0">
      <w:pPr>
        <w:pStyle w:val="a3"/>
        <w:spacing w:line="240" w:lineRule="auto"/>
        <w:ind w:left="0"/>
        <w:jc w:val="both"/>
        <w:rPr>
          <w:rFonts w:eastAsia="Times New Roman"/>
          <w:sz w:val="24"/>
          <w:szCs w:val="24"/>
          <w:lang w:bidi="ru-RU"/>
        </w:rPr>
      </w:pPr>
      <w:r w:rsidRPr="005819F5">
        <w:rPr>
          <w:rFonts w:eastAsia="Times New Roman"/>
          <w:sz w:val="24"/>
          <w:szCs w:val="24"/>
          <w:lang w:bidi="ru-RU"/>
        </w:rPr>
        <w:t>ИОМ представляет собой целенаправленно проектируемую дифференцированную образовательную программу, определяющую специфику модели образовательного пространства для ребенка с особыми образовательными потребностями посредством комплексной образовательной деятельности воспитателей и специалистов детского сада с учетом реализации индивидуальных особенностей развития и обучения различных детей на п</w:t>
      </w:r>
      <w:r w:rsidR="00852128">
        <w:rPr>
          <w:rFonts w:eastAsia="Times New Roman"/>
          <w:sz w:val="24"/>
          <w:szCs w:val="24"/>
          <w:lang w:bidi="ru-RU"/>
        </w:rPr>
        <w:t>ротяжении определенного времени.</w:t>
      </w:r>
    </w:p>
    <w:p w14:paraId="7FAEB6CD" w14:textId="77777777" w:rsidR="009672CC" w:rsidRDefault="009672CC" w:rsidP="00796DA0">
      <w:pPr>
        <w:tabs>
          <w:tab w:val="left" w:pos="1276"/>
        </w:tabs>
        <w:spacing w:line="240" w:lineRule="auto"/>
        <w:jc w:val="both"/>
        <w:rPr>
          <w:rFonts w:eastAsia="Calibri"/>
          <w:b/>
          <w:i/>
          <w:sz w:val="24"/>
          <w:szCs w:val="24"/>
        </w:rPr>
      </w:pPr>
    </w:p>
    <w:p w14:paraId="7E11F86C" w14:textId="1BC4A3D6" w:rsidR="009672CC" w:rsidRPr="002C42A6" w:rsidRDefault="009672CC" w:rsidP="00796DA0">
      <w:pPr>
        <w:spacing w:line="240" w:lineRule="auto"/>
        <w:ind w:firstLine="0"/>
        <w:jc w:val="center"/>
        <w:rPr>
          <w:rFonts w:eastAsia="Calibri"/>
          <w:b/>
          <w:sz w:val="24"/>
          <w:szCs w:val="24"/>
          <w:u w:val="single"/>
        </w:rPr>
      </w:pPr>
      <w:r w:rsidRPr="002C42A6">
        <w:rPr>
          <w:rFonts w:eastAsia="Calibri"/>
          <w:b/>
          <w:sz w:val="24"/>
          <w:szCs w:val="24"/>
          <w:u w:val="single"/>
        </w:rPr>
        <w:t xml:space="preserve">Результаты коррекционной работы, с воспитанниками посещающими подготовительную группу компенсирующей направленности для </w:t>
      </w:r>
      <w:r w:rsidR="00852128">
        <w:rPr>
          <w:rFonts w:eastAsia="Calibri"/>
          <w:b/>
          <w:sz w:val="24"/>
          <w:szCs w:val="24"/>
          <w:u w:val="single"/>
        </w:rPr>
        <w:t>обучающихся</w:t>
      </w:r>
      <w:r w:rsidRPr="002C42A6">
        <w:rPr>
          <w:rFonts w:eastAsia="Calibri"/>
          <w:b/>
          <w:sz w:val="24"/>
          <w:szCs w:val="24"/>
          <w:u w:val="single"/>
        </w:rPr>
        <w:t xml:space="preserve"> с ТНР</w:t>
      </w:r>
    </w:p>
    <w:p w14:paraId="1274542D" w14:textId="77777777" w:rsidR="009672CC" w:rsidRPr="00844665" w:rsidRDefault="009672CC" w:rsidP="00796DA0">
      <w:pPr>
        <w:spacing w:line="240" w:lineRule="auto"/>
        <w:ind w:firstLine="0"/>
        <w:jc w:val="center"/>
        <w:rPr>
          <w:rFonts w:eastAsia="Calibri"/>
          <w:b/>
          <w:sz w:val="24"/>
          <w:szCs w:val="24"/>
          <w:highlight w:val="yellow"/>
          <w:u w:val="single"/>
        </w:rPr>
      </w:pPr>
    </w:p>
    <w:tbl>
      <w:tblPr>
        <w:tblStyle w:val="a4"/>
        <w:tblW w:w="0" w:type="auto"/>
        <w:tblLook w:val="04A0" w:firstRow="1" w:lastRow="0" w:firstColumn="1" w:lastColumn="0" w:noHBand="0" w:noVBand="1"/>
      </w:tblPr>
      <w:tblGrid>
        <w:gridCol w:w="996"/>
        <w:gridCol w:w="923"/>
        <w:gridCol w:w="1701"/>
        <w:gridCol w:w="736"/>
        <w:gridCol w:w="1307"/>
        <w:gridCol w:w="1351"/>
        <w:gridCol w:w="932"/>
        <w:gridCol w:w="1399"/>
      </w:tblGrid>
      <w:tr w:rsidR="009672CC" w:rsidRPr="00682265" w14:paraId="397264FB" w14:textId="77777777" w:rsidTr="00840F54">
        <w:tc>
          <w:tcPr>
            <w:tcW w:w="996" w:type="dxa"/>
          </w:tcPr>
          <w:p w14:paraId="13CE0F74" w14:textId="77777777" w:rsidR="009672CC" w:rsidRPr="00682265" w:rsidRDefault="009672CC" w:rsidP="00796DA0">
            <w:pPr>
              <w:jc w:val="center"/>
              <w:rPr>
                <w:rFonts w:ascii="Times New Roman" w:eastAsia="Calibri" w:hAnsi="Times New Roman" w:cs="Times New Roman"/>
                <w:b/>
                <w:sz w:val="24"/>
                <w:szCs w:val="24"/>
                <w:highlight w:val="yellow"/>
                <w:u w:val="single"/>
              </w:rPr>
            </w:pPr>
          </w:p>
        </w:tc>
        <w:tc>
          <w:tcPr>
            <w:tcW w:w="923" w:type="dxa"/>
          </w:tcPr>
          <w:p w14:paraId="63338518"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норма</w:t>
            </w:r>
          </w:p>
        </w:tc>
        <w:tc>
          <w:tcPr>
            <w:tcW w:w="1714" w:type="dxa"/>
          </w:tcPr>
          <w:p w14:paraId="4A85CD26"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Значительные улучшения</w:t>
            </w:r>
          </w:p>
        </w:tc>
        <w:tc>
          <w:tcPr>
            <w:tcW w:w="710" w:type="dxa"/>
          </w:tcPr>
          <w:p w14:paraId="0A1C0612"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ОНР</w:t>
            </w:r>
          </w:p>
        </w:tc>
        <w:tc>
          <w:tcPr>
            <w:tcW w:w="1315" w:type="dxa"/>
          </w:tcPr>
          <w:p w14:paraId="70219D27"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ОНР, моторная алалия, дизартрия</w:t>
            </w:r>
          </w:p>
        </w:tc>
        <w:tc>
          <w:tcPr>
            <w:tcW w:w="1362" w:type="dxa"/>
          </w:tcPr>
          <w:p w14:paraId="5496DF59" w14:textId="77777777" w:rsidR="009672CC" w:rsidRPr="00682265" w:rsidRDefault="009672CC" w:rsidP="00796DA0">
            <w:pPr>
              <w:jc w:val="center"/>
              <w:rPr>
                <w:rFonts w:ascii="Times New Roman" w:eastAsia="Calibri" w:hAnsi="Times New Roman" w:cs="Times New Roman"/>
                <w:b/>
                <w:sz w:val="24"/>
                <w:szCs w:val="24"/>
              </w:rPr>
            </w:pPr>
            <w:proofErr w:type="spellStart"/>
            <w:r w:rsidRPr="00682265">
              <w:rPr>
                <w:rFonts w:ascii="Times New Roman" w:eastAsia="Calibri" w:hAnsi="Times New Roman" w:cs="Times New Roman"/>
                <w:b/>
                <w:sz w:val="24"/>
                <w:szCs w:val="24"/>
              </w:rPr>
              <w:t>Ринолалия</w:t>
            </w:r>
            <w:proofErr w:type="spellEnd"/>
            <w:r w:rsidRPr="00682265">
              <w:rPr>
                <w:rFonts w:ascii="Times New Roman" w:eastAsia="Calibri" w:hAnsi="Times New Roman" w:cs="Times New Roman"/>
                <w:b/>
                <w:sz w:val="24"/>
                <w:szCs w:val="24"/>
              </w:rPr>
              <w:t xml:space="preserve"> </w:t>
            </w:r>
          </w:p>
        </w:tc>
        <w:tc>
          <w:tcPr>
            <w:tcW w:w="916" w:type="dxa"/>
          </w:tcPr>
          <w:p w14:paraId="3B032EAD"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В школу</w:t>
            </w:r>
          </w:p>
        </w:tc>
        <w:tc>
          <w:tcPr>
            <w:tcW w:w="1409" w:type="dxa"/>
          </w:tcPr>
          <w:p w14:paraId="0422786B" w14:textId="77777777" w:rsidR="009672CC" w:rsidRPr="00682265" w:rsidRDefault="009672CC" w:rsidP="00796DA0">
            <w:pPr>
              <w:jc w:val="center"/>
              <w:rPr>
                <w:rFonts w:ascii="Times New Roman" w:eastAsia="Calibri" w:hAnsi="Times New Roman" w:cs="Times New Roman"/>
                <w:b/>
                <w:sz w:val="24"/>
                <w:szCs w:val="24"/>
              </w:rPr>
            </w:pPr>
            <w:r w:rsidRPr="00682265">
              <w:rPr>
                <w:rFonts w:ascii="Times New Roman" w:eastAsia="Calibri" w:hAnsi="Times New Roman" w:cs="Times New Roman"/>
                <w:b/>
                <w:sz w:val="24"/>
                <w:szCs w:val="24"/>
              </w:rPr>
              <w:t>Продолжат обучение</w:t>
            </w:r>
          </w:p>
        </w:tc>
      </w:tr>
      <w:tr w:rsidR="009672CC" w:rsidRPr="00682265" w14:paraId="25554F7B" w14:textId="77777777" w:rsidTr="00840F54">
        <w:tc>
          <w:tcPr>
            <w:tcW w:w="9345" w:type="dxa"/>
            <w:gridSpan w:val="8"/>
          </w:tcPr>
          <w:p w14:paraId="7498CF4A"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13 детей</w:t>
            </w:r>
          </w:p>
        </w:tc>
      </w:tr>
      <w:tr w:rsidR="009672CC" w:rsidRPr="00682265" w14:paraId="6060F972" w14:textId="77777777" w:rsidTr="00840F54">
        <w:tc>
          <w:tcPr>
            <w:tcW w:w="996" w:type="dxa"/>
          </w:tcPr>
          <w:p w14:paraId="54D6F66D"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Начало года</w:t>
            </w:r>
          </w:p>
        </w:tc>
        <w:tc>
          <w:tcPr>
            <w:tcW w:w="923" w:type="dxa"/>
          </w:tcPr>
          <w:p w14:paraId="55B89E25"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1714" w:type="dxa"/>
          </w:tcPr>
          <w:p w14:paraId="2697D686"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710" w:type="dxa"/>
          </w:tcPr>
          <w:p w14:paraId="2A0D876E"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7</w:t>
            </w:r>
          </w:p>
        </w:tc>
        <w:tc>
          <w:tcPr>
            <w:tcW w:w="1315" w:type="dxa"/>
          </w:tcPr>
          <w:p w14:paraId="64115C01"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5</w:t>
            </w:r>
          </w:p>
        </w:tc>
        <w:tc>
          <w:tcPr>
            <w:tcW w:w="1362" w:type="dxa"/>
          </w:tcPr>
          <w:p w14:paraId="0903726D"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1</w:t>
            </w:r>
          </w:p>
        </w:tc>
        <w:tc>
          <w:tcPr>
            <w:tcW w:w="916" w:type="dxa"/>
          </w:tcPr>
          <w:p w14:paraId="64496DD4"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1409" w:type="dxa"/>
          </w:tcPr>
          <w:p w14:paraId="70073AA0"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r>
      <w:tr w:rsidR="009672CC" w:rsidRPr="00682265" w14:paraId="7CA9B45E" w14:textId="77777777" w:rsidTr="00840F54">
        <w:tc>
          <w:tcPr>
            <w:tcW w:w="996" w:type="dxa"/>
          </w:tcPr>
          <w:p w14:paraId="034E64DB"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Конец года</w:t>
            </w:r>
          </w:p>
        </w:tc>
        <w:tc>
          <w:tcPr>
            <w:tcW w:w="923" w:type="dxa"/>
          </w:tcPr>
          <w:p w14:paraId="717FE23F"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10</w:t>
            </w:r>
          </w:p>
        </w:tc>
        <w:tc>
          <w:tcPr>
            <w:tcW w:w="1714" w:type="dxa"/>
          </w:tcPr>
          <w:p w14:paraId="52179009"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3</w:t>
            </w:r>
          </w:p>
        </w:tc>
        <w:tc>
          <w:tcPr>
            <w:tcW w:w="710" w:type="dxa"/>
          </w:tcPr>
          <w:p w14:paraId="6CFD917E"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1315" w:type="dxa"/>
          </w:tcPr>
          <w:p w14:paraId="56C38203"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1362" w:type="dxa"/>
          </w:tcPr>
          <w:p w14:paraId="255F9504"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w:t>
            </w:r>
          </w:p>
        </w:tc>
        <w:tc>
          <w:tcPr>
            <w:tcW w:w="916" w:type="dxa"/>
          </w:tcPr>
          <w:p w14:paraId="5EE491D1"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12</w:t>
            </w:r>
          </w:p>
        </w:tc>
        <w:tc>
          <w:tcPr>
            <w:tcW w:w="1409" w:type="dxa"/>
          </w:tcPr>
          <w:p w14:paraId="01BAF731" w14:textId="77777777" w:rsidR="009672CC" w:rsidRPr="00682265" w:rsidRDefault="009672CC" w:rsidP="00796DA0">
            <w:pPr>
              <w:jc w:val="center"/>
              <w:rPr>
                <w:rFonts w:ascii="Times New Roman" w:eastAsia="Calibri" w:hAnsi="Times New Roman" w:cs="Times New Roman"/>
                <w:sz w:val="24"/>
                <w:szCs w:val="24"/>
              </w:rPr>
            </w:pPr>
            <w:r w:rsidRPr="00682265">
              <w:rPr>
                <w:rFonts w:ascii="Times New Roman" w:eastAsia="Calibri" w:hAnsi="Times New Roman" w:cs="Times New Roman"/>
                <w:sz w:val="24"/>
                <w:szCs w:val="24"/>
              </w:rPr>
              <w:t>1</w:t>
            </w:r>
          </w:p>
        </w:tc>
      </w:tr>
    </w:tbl>
    <w:p w14:paraId="15796261" w14:textId="77777777" w:rsidR="009672CC" w:rsidRPr="005F4935" w:rsidRDefault="009672CC" w:rsidP="00796DA0">
      <w:pPr>
        <w:spacing w:line="240" w:lineRule="auto"/>
        <w:ind w:firstLine="0"/>
        <w:jc w:val="center"/>
        <w:rPr>
          <w:rFonts w:eastAsia="Calibri"/>
          <w:b/>
          <w:sz w:val="24"/>
          <w:szCs w:val="24"/>
          <w:u w:val="single"/>
        </w:rPr>
      </w:pPr>
    </w:p>
    <w:p w14:paraId="181E2AD3" w14:textId="77777777" w:rsidR="009672CC" w:rsidRPr="00363D99" w:rsidRDefault="009672CC" w:rsidP="00796DA0">
      <w:pPr>
        <w:spacing w:line="240" w:lineRule="auto"/>
        <w:ind w:firstLine="0"/>
        <w:jc w:val="center"/>
        <w:rPr>
          <w:rFonts w:eastAsia="Calibri"/>
          <w:b/>
          <w:sz w:val="24"/>
          <w:szCs w:val="24"/>
          <w:u w:val="single"/>
        </w:rPr>
      </w:pPr>
      <w:r w:rsidRPr="00363D99">
        <w:rPr>
          <w:rFonts w:eastAsia="Calibri"/>
          <w:b/>
          <w:sz w:val="24"/>
          <w:szCs w:val="24"/>
          <w:u w:val="single"/>
        </w:rPr>
        <w:t>Результаты коррекционной работы, с воспитанниками,</w:t>
      </w:r>
    </w:p>
    <w:p w14:paraId="1723C248" w14:textId="77777777" w:rsidR="00852128" w:rsidRDefault="00852128" w:rsidP="00796DA0">
      <w:pPr>
        <w:spacing w:line="240" w:lineRule="auto"/>
        <w:ind w:firstLine="0"/>
        <w:jc w:val="center"/>
        <w:rPr>
          <w:rFonts w:eastAsia="Calibri"/>
          <w:b/>
          <w:sz w:val="24"/>
          <w:szCs w:val="24"/>
          <w:u w:val="single"/>
        </w:rPr>
      </w:pPr>
      <w:r>
        <w:rPr>
          <w:rFonts w:eastAsia="Calibri"/>
          <w:b/>
          <w:sz w:val="24"/>
          <w:szCs w:val="24"/>
          <w:u w:val="single"/>
        </w:rPr>
        <w:t xml:space="preserve"> посещающими старшую </w:t>
      </w:r>
      <w:r w:rsidR="009672CC" w:rsidRPr="00363D99">
        <w:rPr>
          <w:rFonts w:eastAsia="Calibri"/>
          <w:b/>
          <w:sz w:val="24"/>
          <w:szCs w:val="24"/>
          <w:u w:val="single"/>
        </w:rPr>
        <w:t xml:space="preserve">группу компенсирующей </w:t>
      </w:r>
    </w:p>
    <w:p w14:paraId="1C726059" w14:textId="33BDE5C0" w:rsidR="009672CC" w:rsidRPr="00363D99" w:rsidRDefault="009672CC" w:rsidP="00796DA0">
      <w:pPr>
        <w:spacing w:line="240" w:lineRule="auto"/>
        <w:ind w:firstLine="0"/>
        <w:jc w:val="center"/>
        <w:rPr>
          <w:rFonts w:eastAsia="Calibri"/>
          <w:b/>
          <w:sz w:val="24"/>
          <w:szCs w:val="24"/>
          <w:u w:val="single"/>
        </w:rPr>
      </w:pPr>
      <w:r w:rsidRPr="00363D99">
        <w:rPr>
          <w:rFonts w:eastAsia="Calibri"/>
          <w:b/>
          <w:sz w:val="24"/>
          <w:szCs w:val="24"/>
          <w:u w:val="single"/>
        </w:rPr>
        <w:t xml:space="preserve">направленности для </w:t>
      </w:r>
      <w:proofErr w:type="gramStart"/>
      <w:r w:rsidR="00852128">
        <w:rPr>
          <w:rFonts w:eastAsia="Calibri"/>
          <w:b/>
          <w:sz w:val="24"/>
          <w:szCs w:val="24"/>
          <w:u w:val="single"/>
        </w:rPr>
        <w:t xml:space="preserve">обучающихся </w:t>
      </w:r>
      <w:r w:rsidRPr="00363D99">
        <w:rPr>
          <w:rFonts w:eastAsia="Calibri"/>
          <w:b/>
          <w:sz w:val="24"/>
          <w:szCs w:val="24"/>
          <w:u w:val="single"/>
        </w:rPr>
        <w:t xml:space="preserve"> с</w:t>
      </w:r>
      <w:proofErr w:type="gramEnd"/>
      <w:r w:rsidRPr="00363D99">
        <w:rPr>
          <w:rFonts w:eastAsia="Calibri"/>
          <w:b/>
          <w:sz w:val="24"/>
          <w:szCs w:val="24"/>
          <w:u w:val="single"/>
        </w:rPr>
        <w:t xml:space="preserve"> ТНР</w:t>
      </w:r>
    </w:p>
    <w:p w14:paraId="6AE6F68B" w14:textId="77777777" w:rsidR="009672CC" w:rsidRPr="00363D99" w:rsidRDefault="009672CC" w:rsidP="00796DA0">
      <w:pPr>
        <w:spacing w:line="240" w:lineRule="auto"/>
        <w:jc w:val="both"/>
        <w:rPr>
          <w:rFonts w:eastAsia="Times New Roman"/>
          <w:sz w:val="24"/>
          <w:szCs w:val="24"/>
          <w:lang w:eastAsia="ru-RU"/>
        </w:rPr>
      </w:pPr>
    </w:p>
    <w:tbl>
      <w:tblPr>
        <w:tblpPr w:leftFromText="180" w:rightFromText="180" w:vertAnchor="text" w:horzAnchor="margin" w:tblpXSpec="center" w:tblpY="4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005"/>
        <w:gridCol w:w="1371"/>
        <w:gridCol w:w="1281"/>
        <w:gridCol w:w="1165"/>
        <w:gridCol w:w="1236"/>
        <w:gridCol w:w="1005"/>
        <w:gridCol w:w="1165"/>
      </w:tblGrid>
      <w:tr w:rsidR="009672CC" w:rsidRPr="00D93398" w14:paraId="7E722C66" w14:textId="77777777" w:rsidTr="00840F54">
        <w:trPr>
          <w:trHeight w:val="1046"/>
        </w:trPr>
        <w:tc>
          <w:tcPr>
            <w:tcW w:w="625" w:type="pct"/>
            <w:shd w:val="clear" w:color="auto" w:fill="auto"/>
            <w:vAlign w:val="center"/>
          </w:tcPr>
          <w:p w14:paraId="398D25E3" w14:textId="77777777" w:rsidR="009672CC" w:rsidRPr="00D93398" w:rsidRDefault="009672CC" w:rsidP="00796DA0">
            <w:pPr>
              <w:spacing w:line="240" w:lineRule="auto"/>
              <w:rPr>
                <w:rFonts w:eastAsia="Times New Roman"/>
                <w:sz w:val="20"/>
                <w:szCs w:val="24"/>
                <w:highlight w:val="yellow"/>
                <w:lang w:eastAsia="ru-RU"/>
              </w:rPr>
            </w:pPr>
          </w:p>
        </w:tc>
        <w:tc>
          <w:tcPr>
            <w:tcW w:w="491" w:type="pct"/>
            <w:shd w:val="clear" w:color="auto" w:fill="auto"/>
            <w:vAlign w:val="center"/>
          </w:tcPr>
          <w:p w14:paraId="76F344D0" w14:textId="77777777" w:rsidR="009672CC" w:rsidRPr="00A545AB" w:rsidRDefault="009672CC" w:rsidP="00796DA0">
            <w:pPr>
              <w:spacing w:line="240" w:lineRule="auto"/>
              <w:ind w:firstLine="0"/>
              <w:rPr>
                <w:rFonts w:eastAsia="Times New Roman"/>
                <w:b/>
                <w:sz w:val="20"/>
                <w:szCs w:val="24"/>
                <w:lang w:eastAsia="ru-RU"/>
              </w:rPr>
            </w:pPr>
            <w:r w:rsidRPr="00A545AB">
              <w:rPr>
                <w:rFonts w:eastAsia="Times New Roman"/>
                <w:b/>
                <w:sz w:val="20"/>
                <w:szCs w:val="24"/>
                <w:lang w:eastAsia="ru-RU"/>
              </w:rPr>
              <w:t>Норма</w:t>
            </w:r>
          </w:p>
        </w:tc>
        <w:tc>
          <w:tcPr>
            <w:tcW w:w="759" w:type="pct"/>
            <w:shd w:val="clear" w:color="auto" w:fill="auto"/>
            <w:vAlign w:val="center"/>
          </w:tcPr>
          <w:p w14:paraId="6DA3C71C" w14:textId="77777777" w:rsidR="009672CC" w:rsidRPr="00453D61" w:rsidRDefault="009672CC" w:rsidP="00796DA0">
            <w:pPr>
              <w:spacing w:line="240" w:lineRule="auto"/>
              <w:ind w:firstLine="0"/>
              <w:rPr>
                <w:rFonts w:eastAsia="Times New Roman"/>
                <w:b/>
                <w:sz w:val="20"/>
                <w:szCs w:val="24"/>
                <w:lang w:eastAsia="ru-RU"/>
              </w:rPr>
            </w:pPr>
            <w:r w:rsidRPr="00453D61">
              <w:rPr>
                <w:rFonts w:eastAsia="Times New Roman"/>
                <w:b/>
                <w:sz w:val="20"/>
                <w:szCs w:val="24"/>
                <w:lang w:eastAsia="ru-RU"/>
              </w:rPr>
              <w:t>Значительные улучшения</w:t>
            </w:r>
          </w:p>
        </w:tc>
        <w:tc>
          <w:tcPr>
            <w:tcW w:w="711" w:type="pct"/>
            <w:shd w:val="clear" w:color="auto" w:fill="auto"/>
            <w:vAlign w:val="center"/>
          </w:tcPr>
          <w:p w14:paraId="3F1A7E93" w14:textId="77777777" w:rsidR="009672CC" w:rsidRPr="00B5664B" w:rsidRDefault="009672CC" w:rsidP="00796DA0">
            <w:pPr>
              <w:spacing w:line="240" w:lineRule="auto"/>
              <w:ind w:firstLine="0"/>
              <w:rPr>
                <w:rFonts w:eastAsia="Times New Roman"/>
                <w:b/>
                <w:sz w:val="20"/>
                <w:szCs w:val="24"/>
                <w:lang w:eastAsia="ru-RU"/>
              </w:rPr>
            </w:pPr>
            <w:r w:rsidRPr="00B5664B">
              <w:rPr>
                <w:rFonts w:eastAsia="Times New Roman"/>
                <w:b/>
                <w:sz w:val="20"/>
                <w:szCs w:val="24"/>
                <w:lang w:eastAsia="ru-RU"/>
              </w:rPr>
              <w:t>ОНР</w:t>
            </w:r>
          </w:p>
        </w:tc>
        <w:tc>
          <w:tcPr>
            <w:tcW w:w="538" w:type="pct"/>
            <w:shd w:val="clear" w:color="auto" w:fill="auto"/>
            <w:vAlign w:val="center"/>
          </w:tcPr>
          <w:p w14:paraId="76769B8D" w14:textId="77777777" w:rsidR="009672CC" w:rsidRPr="00EB0918" w:rsidRDefault="009672CC" w:rsidP="00796DA0">
            <w:pPr>
              <w:spacing w:line="240" w:lineRule="auto"/>
              <w:ind w:firstLine="0"/>
              <w:rPr>
                <w:rFonts w:eastAsia="Times New Roman"/>
                <w:b/>
                <w:sz w:val="20"/>
                <w:szCs w:val="24"/>
                <w:lang w:eastAsia="ru-RU"/>
              </w:rPr>
            </w:pPr>
            <w:r w:rsidRPr="00EB0918">
              <w:rPr>
                <w:rFonts w:eastAsia="Times New Roman"/>
                <w:b/>
                <w:sz w:val="20"/>
                <w:szCs w:val="24"/>
                <w:lang w:eastAsia="ru-RU"/>
              </w:rPr>
              <w:t>ОНР,</w:t>
            </w:r>
          </w:p>
          <w:p w14:paraId="3F3A5B5F" w14:textId="77777777" w:rsidR="009672CC" w:rsidRPr="00D93398" w:rsidRDefault="009672CC" w:rsidP="00796DA0">
            <w:pPr>
              <w:spacing w:line="240" w:lineRule="auto"/>
              <w:ind w:firstLine="0"/>
              <w:rPr>
                <w:rFonts w:eastAsia="Times New Roman"/>
                <w:b/>
                <w:sz w:val="20"/>
                <w:szCs w:val="24"/>
                <w:highlight w:val="yellow"/>
                <w:lang w:eastAsia="ru-RU"/>
              </w:rPr>
            </w:pPr>
            <w:r w:rsidRPr="00EB0918">
              <w:rPr>
                <w:rFonts w:eastAsia="Times New Roman"/>
                <w:b/>
                <w:sz w:val="20"/>
                <w:szCs w:val="24"/>
                <w:lang w:eastAsia="ru-RU"/>
              </w:rPr>
              <w:t>моторная алалия, дизартрия</w:t>
            </w:r>
          </w:p>
        </w:tc>
        <w:tc>
          <w:tcPr>
            <w:tcW w:w="687" w:type="pct"/>
            <w:shd w:val="clear" w:color="auto" w:fill="auto"/>
            <w:vAlign w:val="center"/>
          </w:tcPr>
          <w:p w14:paraId="3CD01BC3" w14:textId="77777777" w:rsidR="009672CC" w:rsidRPr="00453D61" w:rsidRDefault="009672CC" w:rsidP="00796DA0">
            <w:pPr>
              <w:spacing w:line="240" w:lineRule="auto"/>
              <w:ind w:firstLine="0"/>
              <w:rPr>
                <w:rFonts w:eastAsia="Times New Roman"/>
                <w:b/>
                <w:sz w:val="20"/>
                <w:szCs w:val="24"/>
                <w:lang w:eastAsia="ru-RU"/>
              </w:rPr>
            </w:pPr>
            <w:proofErr w:type="spellStart"/>
            <w:r w:rsidRPr="00453D61">
              <w:rPr>
                <w:rFonts w:eastAsia="Times New Roman"/>
                <w:b/>
                <w:sz w:val="20"/>
                <w:szCs w:val="24"/>
                <w:lang w:eastAsia="ru-RU"/>
              </w:rPr>
              <w:t>Ринолалия</w:t>
            </w:r>
            <w:proofErr w:type="spellEnd"/>
          </w:p>
        </w:tc>
        <w:tc>
          <w:tcPr>
            <w:tcW w:w="563" w:type="pct"/>
            <w:shd w:val="clear" w:color="auto" w:fill="auto"/>
            <w:vAlign w:val="center"/>
          </w:tcPr>
          <w:p w14:paraId="16C5CFEC" w14:textId="77777777" w:rsidR="009672CC" w:rsidRPr="00453D61" w:rsidRDefault="009672CC" w:rsidP="00796DA0">
            <w:pPr>
              <w:spacing w:line="240" w:lineRule="auto"/>
              <w:ind w:firstLine="0"/>
              <w:rPr>
                <w:rFonts w:eastAsia="Times New Roman"/>
                <w:b/>
                <w:sz w:val="20"/>
                <w:szCs w:val="24"/>
                <w:lang w:eastAsia="ru-RU"/>
              </w:rPr>
            </w:pPr>
            <w:r w:rsidRPr="00453D61">
              <w:rPr>
                <w:rFonts w:eastAsia="Times New Roman"/>
                <w:b/>
                <w:sz w:val="20"/>
                <w:szCs w:val="24"/>
                <w:lang w:eastAsia="ru-RU"/>
              </w:rPr>
              <w:t>В школу</w:t>
            </w:r>
          </w:p>
        </w:tc>
        <w:tc>
          <w:tcPr>
            <w:tcW w:w="626" w:type="pct"/>
            <w:shd w:val="clear" w:color="auto" w:fill="auto"/>
            <w:vAlign w:val="center"/>
          </w:tcPr>
          <w:p w14:paraId="3DC66089" w14:textId="77777777" w:rsidR="009672CC" w:rsidRPr="00453D61" w:rsidRDefault="009672CC" w:rsidP="00796DA0">
            <w:pPr>
              <w:spacing w:line="240" w:lineRule="auto"/>
              <w:ind w:firstLine="0"/>
              <w:rPr>
                <w:rFonts w:eastAsia="Times New Roman"/>
                <w:b/>
                <w:sz w:val="20"/>
                <w:szCs w:val="24"/>
                <w:lang w:eastAsia="ru-RU"/>
              </w:rPr>
            </w:pPr>
            <w:r w:rsidRPr="00453D61">
              <w:rPr>
                <w:rFonts w:eastAsia="Times New Roman"/>
                <w:b/>
                <w:sz w:val="20"/>
                <w:szCs w:val="24"/>
                <w:lang w:eastAsia="ru-RU"/>
              </w:rPr>
              <w:t>Продолжат обучение</w:t>
            </w:r>
          </w:p>
        </w:tc>
      </w:tr>
      <w:tr w:rsidR="009672CC" w:rsidRPr="00D93398" w14:paraId="0FFCD765" w14:textId="77777777" w:rsidTr="00840F54">
        <w:trPr>
          <w:trHeight w:val="216"/>
        </w:trPr>
        <w:tc>
          <w:tcPr>
            <w:tcW w:w="5000" w:type="pct"/>
            <w:gridSpan w:val="8"/>
            <w:vAlign w:val="center"/>
          </w:tcPr>
          <w:p w14:paraId="7D1E53F1" w14:textId="77777777" w:rsidR="009672CC" w:rsidRPr="00B5664B" w:rsidRDefault="009672CC" w:rsidP="00796DA0">
            <w:pPr>
              <w:spacing w:line="240" w:lineRule="auto"/>
              <w:jc w:val="both"/>
              <w:rPr>
                <w:rFonts w:eastAsia="Times New Roman"/>
                <w:b/>
                <w:sz w:val="24"/>
                <w:szCs w:val="24"/>
                <w:lang w:eastAsia="ru-RU"/>
              </w:rPr>
            </w:pPr>
          </w:p>
          <w:p w14:paraId="0F872D61" w14:textId="77777777" w:rsidR="009672CC" w:rsidRPr="00B5664B" w:rsidRDefault="009672CC" w:rsidP="00796DA0">
            <w:pPr>
              <w:spacing w:line="240" w:lineRule="auto"/>
              <w:jc w:val="center"/>
              <w:rPr>
                <w:rFonts w:eastAsia="Times New Roman"/>
                <w:b/>
                <w:sz w:val="24"/>
                <w:szCs w:val="24"/>
                <w:lang w:eastAsia="ru-RU"/>
              </w:rPr>
            </w:pPr>
            <w:r w:rsidRPr="00B5664B">
              <w:rPr>
                <w:rFonts w:eastAsia="Times New Roman"/>
                <w:b/>
                <w:sz w:val="24"/>
                <w:szCs w:val="24"/>
                <w:lang w:eastAsia="ru-RU"/>
              </w:rPr>
              <w:t>12 детей</w:t>
            </w:r>
          </w:p>
          <w:p w14:paraId="4FE49A36" w14:textId="77777777" w:rsidR="009672CC" w:rsidRPr="00B5664B" w:rsidRDefault="009672CC" w:rsidP="00796DA0">
            <w:pPr>
              <w:spacing w:line="240" w:lineRule="auto"/>
              <w:jc w:val="both"/>
              <w:rPr>
                <w:rFonts w:eastAsia="Times New Roman"/>
                <w:b/>
                <w:sz w:val="24"/>
                <w:szCs w:val="24"/>
                <w:lang w:eastAsia="ru-RU"/>
              </w:rPr>
            </w:pPr>
          </w:p>
        </w:tc>
      </w:tr>
      <w:tr w:rsidR="009672CC" w:rsidRPr="00D93398" w14:paraId="0132446B" w14:textId="77777777" w:rsidTr="00840F54">
        <w:trPr>
          <w:trHeight w:val="683"/>
        </w:trPr>
        <w:tc>
          <w:tcPr>
            <w:tcW w:w="625" w:type="pct"/>
            <w:vAlign w:val="center"/>
          </w:tcPr>
          <w:p w14:paraId="71E005FF" w14:textId="77777777" w:rsidR="009672CC" w:rsidRPr="00A545AB" w:rsidRDefault="009672CC" w:rsidP="00796DA0">
            <w:pPr>
              <w:spacing w:line="240" w:lineRule="auto"/>
              <w:ind w:firstLine="0"/>
              <w:rPr>
                <w:rFonts w:eastAsia="Times New Roman"/>
                <w:b/>
                <w:sz w:val="24"/>
                <w:szCs w:val="24"/>
                <w:lang w:eastAsia="ru-RU"/>
              </w:rPr>
            </w:pPr>
            <w:r w:rsidRPr="00A545AB">
              <w:rPr>
                <w:rFonts w:eastAsia="Times New Roman"/>
                <w:b/>
                <w:sz w:val="24"/>
                <w:szCs w:val="24"/>
                <w:lang w:eastAsia="ru-RU"/>
              </w:rPr>
              <w:t>Начало года</w:t>
            </w:r>
          </w:p>
        </w:tc>
        <w:tc>
          <w:tcPr>
            <w:tcW w:w="491" w:type="pct"/>
            <w:vAlign w:val="center"/>
          </w:tcPr>
          <w:p w14:paraId="3A52EC57" w14:textId="77777777" w:rsidR="009672CC" w:rsidRPr="00A545AB" w:rsidRDefault="009672CC" w:rsidP="00796DA0">
            <w:pPr>
              <w:spacing w:line="240" w:lineRule="auto"/>
              <w:jc w:val="center"/>
              <w:rPr>
                <w:rFonts w:eastAsia="Times New Roman"/>
                <w:sz w:val="24"/>
                <w:szCs w:val="24"/>
                <w:lang w:eastAsia="ru-RU"/>
              </w:rPr>
            </w:pPr>
            <w:r w:rsidRPr="00A545AB">
              <w:rPr>
                <w:rFonts w:eastAsia="Times New Roman"/>
                <w:sz w:val="24"/>
                <w:szCs w:val="24"/>
                <w:lang w:eastAsia="ru-RU"/>
              </w:rPr>
              <w:t>-</w:t>
            </w:r>
          </w:p>
        </w:tc>
        <w:tc>
          <w:tcPr>
            <w:tcW w:w="759" w:type="pct"/>
            <w:vAlign w:val="center"/>
          </w:tcPr>
          <w:p w14:paraId="1A41A43E"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c>
          <w:tcPr>
            <w:tcW w:w="711" w:type="pct"/>
            <w:vAlign w:val="center"/>
          </w:tcPr>
          <w:p w14:paraId="6346A1CF" w14:textId="77777777" w:rsidR="009672CC" w:rsidRPr="00B5664B" w:rsidRDefault="009672CC" w:rsidP="00796DA0">
            <w:pPr>
              <w:spacing w:line="240" w:lineRule="auto"/>
              <w:jc w:val="center"/>
              <w:rPr>
                <w:rFonts w:eastAsia="Times New Roman"/>
                <w:sz w:val="24"/>
                <w:szCs w:val="24"/>
                <w:lang w:eastAsia="ru-RU"/>
              </w:rPr>
            </w:pPr>
            <w:r w:rsidRPr="00B5664B">
              <w:rPr>
                <w:rFonts w:eastAsia="Times New Roman"/>
                <w:sz w:val="24"/>
                <w:szCs w:val="24"/>
                <w:lang w:eastAsia="ru-RU"/>
              </w:rPr>
              <w:t>-</w:t>
            </w:r>
          </w:p>
        </w:tc>
        <w:tc>
          <w:tcPr>
            <w:tcW w:w="538" w:type="pct"/>
            <w:vAlign w:val="center"/>
          </w:tcPr>
          <w:p w14:paraId="27BA6063" w14:textId="77777777" w:rsidR="009672CC" w:rsidRPr="00B5664B" w:rsidRDefault="009672CC" w:rsidP="00796DA0">
            <w:pPr>
              <w:spacing w:line="240" w:lineRule="auto"/>
              <w:jc w:val="center"/>
              <w:rPr>
                <w:rFonts w:eastAsia="Times New Roman"/>
                <w:sz w:val="24"/>
                <w:szCs w:val="24"/>
                <w:lang w:eastAsia="ru-RU"/>
              </w:rPr>
            </w:pPr>
            <w:r w:rsidRPr="00B5664B">
              <w:rPr>
                <w:rFonts w:eastAsia="Times New Roman"/>
                <w:sz w:val="24"/>
                <w:szCs w:val="24"/>
                <w:lang w:eastAsia="ru-RU"/>
              </w:rPr>
              <w:t>11</w:t>
            </w:r>
          </w:p>
        </w:tc>
        <w:tc>
          <w:tcPr>
            <w:tcW w:w="687" w:type="pct"/>
            <w:vAlign w:val="center"/>
          </w:tcPr>
          <w:p w14:paraId="341075CE"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1</w:t>
            </w:r>
          </w:p>
        </w:tc>
        <w:tc>
          <w:tcPr>
            <w:tcW w:w="563" w:type="pct"/>
            <w:vAlign w:val="center"/>
          </w:tcPr>
          <w:p w14:paraId="76843061"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c>
          <w:tcPr>
            <w:tcW w:w="626" w:type="pct"/>
            <w:vAlign w:val="center"/>
          </w:tcPr>
          <w:p w14:paraId="4841038E"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r>
      <w:tr w:rsidR="009672CC" w:rsidRPr="00931262" w14:paraId="4D869F9B" w14:textId="77777777" w:rsidTr="00840F54">
        <w:trPr>
          <w:trHeight w:val="683"/>
        </w:trPr>
        <w:tc>
          <w:tcPr>
            <w:tcW w:w="625" w:type="pct"/>
            <w:vAlign w:val="center"/>
          </w:tcPr>
          <w:p w14:paraId="00776A95" w14:textId="77777777" w:rsidR="009672CC" w:rsidRPr="00A545AB" w:rsidRDefault="009672CC" w:rsidP="00796DA0">
            <w:pPr>
              <w:spacing w:line="240" w:lineRule="auto"/>
              <w:ind w:firstLine="0"/>
              <w:rPr>
                <w:rFonts w:eastAsia="Times New Roman"/>
                <w:b/>
                <w:sz w:val="24"/>
                <w:szCs w:val="24"/>
                <w:lang w:eastAsia="ru-RU"/>
              </w:rPr>
            </w:pPr>
            <w:r w:rsidRPr="00A545AB">
              <w:rPr>
                <w:rFonts w:eastAsia="Times New Roman"/>
                <w:b/>
                <w:sz w:val="24"/>
                <w:szCs w:val="24"/>
                <w:lang w:eastAsia="ru-RU"/>
              </w:rPr>
              <w:t>Конец года</w:t>
            </w:r>
          </w:p>
        </w:tc>
        <w:tc>
          <w:tcPr>
            <w:tcW w:w="491" w:type="pct"/>
            <w:vAlign w:val="center"/>
          </w:tcPr>
          <w:p w14:paraId="004081F8" w14:textId="77777777" w:rsidR="009672CC" w:rsidRPr="00A545AB" w:rsidRDefault="009672CC" w:rsidP="00796DA0">
            <w:pPr>
              <w:spacing w:line="240" w:lineRule="auto"/>
              <w:jc w:val="center"/>
              <w:rPr>
                <w:rFonts w:eastAsia="Times New Roman"/>
                <w:sz w:val="24"/>
                <w:szCs w:val="24"/>
                <w:lang w:eastAsia="ru-RU"/>
              </w:rPr>
            </w:pPr>
            <w:r w:rsidRPr="00A545AB">
              <w:rPr>
                <w:rFonts w:eastAsia="Times New Roman"/>
                <w:sz w:val="24"/>
                <w:szCs w:val="24"/>
                <w:lang w:eastAsia="ru-RU"/>
              </w:rPr>
              <w:t>-</w:t>
            </w:r>
          </w:p>
        </w:tc>
        <w:tc>
          <w:tcPr>
            <w:tcW w:w="759" w:type="pct"/>
            <w:vAlign w:val="center"/>
          </w:tcPr>
          <w:p w14:paraId="45C6A9AC"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5</w:t>
            </w:r>
          </w:p>
        </w:tc>
        <w:tc>
          <w:tcPr>
            <w:tcW w:w="711" w:type="pct"/>
            <w:vAlign w:val="center"/>
          </w:tcPr>
          <w:p w14:paraId="7167FAE0" w14:textId="77777777" w:rsidR="009672CC" w:rsidRPr="00B5664B" w:rsidRDefault="009672CC" w:rsidP="00796DA0">
            <w:pPr>
              <w:spacing w:line="240" w:lineRule="auto"/>
              <w:jc w:val="center"/>
              <w:rPr>
                <w:rFonts w:eastAsia="Times New Roman"/>
                <w:sz w:val="24"/>
                <w:szCs w:val="24"/>
                <w:lang w:eastAsia="ru-RU"/>
              </w:rPr>
            </w:pPr>
            <w:r w:rsidRPr="00B5664B">
              <w:rPr>
                <w:rFonts w:eastAsia="Times New Roman"/>
                <w:sz w:val="24"/>
                <w:szCs w:val="24"/>
                <w:lang w:eastAsia="ru-RU"/>
              </w:rPr>
              <w:t>-</w:t>
            </w:r>
          </w:p>
        </w:tc>
        <w:tc>
          <w:tcPr>
            <w:tcW w:w="538" w:type="pct"/>
            <w:vAlign w:val="center"/>
          </w:tcPr>
          <w:p w14:paraId="3D106839" w14:textId="77777777" w:rsidR="009672CC" w:rsidRPr="00B5664B" w:rsidRDefault="009672CC" w:rsidP="00796DA0">
            <w:pPr>
              <w:spacing w:line="240" w:lineRule="auto"/>
              <w:jc w:val="center"/>
              <w:rPr>
                <w:rFonts w:eastAsia="Times New Roman"/>
                <w:sz w:val="24"/>
                <w:szCs w:val="24"/>
                <w:lang w:eastAsia="ru-RU"/>
              </w:rPr>
            </w:pPr>
            <w:r w:rsidRPr="00B5664B">
              <w:rPr>
                <w:rFonts w:eastAsia="Times New Roman"/>
                <w:sz w:val="24"/>
                <w:szCs w:val="24"/>
                <w:lang w:eastAsia="ru-RU"/>
              </w:rPr>
              <w:t>1</w:t>
            </w:r>
            <w:r>
              <w:rPr>
                <w:rFonts w:eastAsia="Times New Roman"/>
                <w:sz w:val="24"/>
                <w:szCs w:val="24"/>
                <w:lang w:eastAsia="ru-RU"/>
              </w:rPr>
              <w:t>2</w:t>
            </w:r>
          </w:p>
        </w:tc>
        <w:tc>
          <w:tcPr>
            <w:tcW w:w="687" w:type="pct"/>
            <w:vAlign w:val="center"/>
          </w:tcPr>
          <w:p w14:paraId="397B2E7F"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1</w:t>
            </w:r>
          </w:p>
        </w:tc>
        <w:tc>
          <w:tcPr>
            <w:tcW w:w="563" w:type="pct"/>
            <w:vAlign w:val="center"/>
          </w:tcPr>
          <w:p w14:paraId="45B3852B"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c>
          <w:tcPr>
            <w:tcW w:w="626" w:type="pct"/>
            <w:vAlign w:val="center"/>
          </w:tcPr>
          <w:p w14:paraId="1308A3F5"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12</w:t>
            </w:r>
          </w:p>
        </w:tc>
      </w:tr>
    </w:tbl>
    <w:p w14:paraId="36A5CE2F" w14:textId="77777777" w:rsidR="009672CC" w:rsidRDefault="009672CC" w:rsidP="00796DA0">
      <w:pPr>
        <w:spacing w:line="240" w:lineRule="auto"/>
        <w:ind w:firstLine="0"/>
        <w:jc w:val="both"/>
        <w:rPr>
          <w:rFonts w:eastAsia="Times New Roman"/>
          <w:sz w:val="24"/>
          <w:szCs w:val="24"/>
          <w:lang w:eastAsia="ru-RU"/>
        </w:rPr>
      </w:pPr>
    </w:p>
    <w:p w14:paraId="2F733778" w14:textId="77777777" w:rsidR="00852128" w:rsidRDefault="00852128" w:rsidP="00796DA0">
      <w:pPr>
        <w:spacing w:line="240" w:lineRule="auto"/>
        <w:ind w:firstLine="0"/>
        <w:jc w:val="center"/>
        <w:rPr>
          <w:rFonts w:eastAsia="Calibri"/>
          <w:b/>
          <w:sz w:val="24"/>
          <w:szCs w:val="24"/>
          <w:u w:val="single"/>
        </w:rPr>
      </w:pPr>
    </w:p>
    <w:p w14:paraId="5695DCAA" w14:textId="77777777" w:rsidR="0043336F" w:rsidRDefault="0043336F" w:rsidP="00796DA0">
      <w:pPr>
        <w:spacing w:line="240" w:lineRule="auto"/>
        <w:ind w:firstLine="0"/>
        <w:jc w:val="center"/>
        <w:rPr>
          <w:rFonts w:eastAsia="Calibri"/>
          <w:b/>
          <w:sz w:val="24"/>
          <w:szCs w:val="24"/>
          <w:u w:val="single"/>
        </w:rPr>
      </w:pPr>
    </w:p>
    <w:p w14:paraId="4E3F46F0" w14:textId="77777777" w:rsidR="0043336F" w:rsidRDefault="0043336F" w:rsidP="00796DA0">
      <w:pPr>
        <w:spacing w:line="240" w:lineRule="auto"/>
        <w:ind w:firstLine="0"/>
        <w:jc w:val="center"/>
        <w:rPr>
          <w:rFonts w:eastAsia="Calibri"/>
          <w:b/>
          <w:sz w:val="24"/>
          <w:szCs w:val="24"/>
          <w:u w:val="single"/>
        </w:rPr>
      </w:pPr>
    </w:p>
    <w:p w14:paraId="6C915594" w14:textId="77777777" w:rsidR="0043336F" w:rsidRDefault="0043336F" w:rsidP="00796DA0">
      <w:pPr>
        <w:spacing w:line="240" w:lineRule="auto"/>
        <w:ind w:firstLine="0"/>
        <w:jc w:val="center"/>
        <w:rPr>
          <w:rFonts w:eastAsia="Calibri"/>
          <w:b/>
          <w:sz w:val="24"/>
          <w:szCs w:val="24"/>
          <w:u w:val="single"/>
        </w:rPr>
      </w:pPr>
    </w:p>
    <w:p w14:paraId="1E8CFA4A" w14:textId="77777777" w:rsidR="0043336F" w:rsidRDefault="0043336F" w:rsidP="00796DA0">
      <w:pPr>
        <w:spacing w:line="240" w:lineRule="auto"/>
        <w:ind w:firstLine="0"/>
        <w:jc w:val="center"/>
        <w:rPr>
          <w:rFonts w:eastAsia="Calibri"/>
          <w:b/>
          <w:sz w:val="24"/>
          <w:szCs w:val="24"/>
          <w:u w:val="single"/>
        </w:rPr>
      </w:pPr>
    </w:p>
    <w:p w14:paraId="216AB589" w14:textId="77777777" w:rsidR="0043336F" w:rsidRDefault="0043336F" w:rsidP="00796DA0">
      <w:pPr>
        <w:spacing w:line="240" w:lineRule="auto"/>
        <w:ind w:firstLine="0"/>
        <w:jc w:val="center"/>
        <w:rPr>
          <w:rFonts w:eastAsia="Calibri"/>
          <w:b/>
          <w:sz w:val="24"/>
          <w:szCs w:val="24"/>
          <w:u w:val="single"/>
        </w:rPr>
      </w:pPr>
    </w:p>
    <w:p w14:paraId="15C31BA5" w14:textId="77777777" w:rsidR="0043336F" w:rsidRDefault="0043336F" w:rsidP="00796DA0">
      <w:pPr>
        <w:spacing w:line="240" w:lineRule="auto"/>
        <w:ind w:firstLine="0"/>
        <w:jc w:val="center"/>
        <w:rPr>
          <w:rFonts w:eastAsia="Calibri"/>
          <w:b/>
          <w:sz w:val="24"/>
          <w:szCs w:val="24"/>
          <w:u w:val="single"/>
        </w:rPr>
      </w:pPr>
    </w:p>
    <w:p w14:paraId="7908385E" w14:textId="77777777" w:rsidR="0043336F" w:rsidRDefault="0043336F" w:rsidP="00796DA0">
      <w:pPr>
        <w:spacing w:line="240" w:lineRule="auto"/>
        <w:ind w:firstLine="0"/>
        <w:jc w:val="center"/>
        <w:rPr>
          <w:rFonts w:eastAsia="Calibri"/>
          <w:b/>
          <w:sz w:val="24"/>
          <w:szCs w:val="24"/>
          <w:u w:val="single"/>
        </w:rPr>
      </w:pPr>
    </w:p>
    <w:p w14:paraId="11E3A5F0" w14:textId="13794C5D" w:rsidR="009672CC" w:rsidRPr="00363D99" w:rsidRDefault="009672CC" w:rsidP="00796DA0">
      <w:pPr>
        <w:spacing w:line="240" w:lineRule="auto"/>
        <w:ind w:firstLine="0"/>
        <w:jc w:val="center"/>
        <w:rPr>
          <w:rFonts w:eastAsia="Calibri"/>
          <w:b/>
          <w:sz w:val="24"/>
          <w:szCs w:val="24"/>
          <w:u w:val="single"/>
        </w:rPr>
      </w:pPr>
      <w:r>
        <w:rPr>
          <w:rFonts w:eastAsia="Calibri"/>
          <w:b/>
          <w:sz w:val="24"/>
          <w:szCs w:val="24"/>
          <w:u w:val="single"/>
        </w:rPr>
        <w:lastRenderedPageBreak/>
        <w:t>Результаты коррекционной работы</w:t>
      </w:r>
      <w:r w:rsidRPr="00363D99">
        <w:rPr>
          <w:rFonts w:eastAsia="Calibri"/>
          <w:b/>
          <w:sz w:val="24"/>
          <w:szCs w:val="24"/>
          <w:u w:val="single"/>
        </w:rPr>
        <w:t xml:space="preserve"> с воспитанниками,</w:t>
      </w:r>
    </w:p>
    <w:p w14:paraId="4CFAA378" w14:textId="6D548BD2" w:rsidR="00852128" w:rsidRDefault="009672CC" w:rsidP="00796DA0">
      <w:pPr>
        <w:spacing w:line="240" w:lineRule="auto"/>
        <w:ind w:firstLine="0"/>
        <w:jc w:val="center"/>
        <w:rPr>
          <w:rFonts w:eastAsia="Calibri"/>
          <w:b/>
          <w:sz w:val="24"/>
          <w:szCs w:val="24"/>
          <w:u w:val="single"/>
        </w:rPr>
      </w:pPr>
      <w:r>
        <w:rPr>
          <w:rFonts w:eastAsia="Calibri"/>
          <w:b/>
          <w:sz w:val="24"/>
          <w:szCs w:val="24"/>
          <w:u w:val="single"/>
        </w:rPr>
        <w:t xml:space="preserve"> посещающими группы компенсирующей направленности для </w:t>
      </w:r>
      <w:r w:rsidR="00852128">
        <w:rPr>
          <w:rFonts w:eastAsia="Calibri"/>
          <w:b/>
          <w:sz w:val="24"/>
          <w:szCs w:val="24"/>
          <w:u w:val="single"/>
        </w:rPr>
        <w:t>обучающихся</w:t>
      </w:r>
      <w:r>
        <w:rPr>
          <w:rFonts w:eastAsia="Calibri"/>
          <w:b/>
          <w:sz w:val="24"/>
          <w:szCs w:val="24"/>
          <w:u w:val="single"/>
        </w:rPr>
        <w:t xml:space="preserve"> с РАС</w:t>
      </w:r>
    </w:p>
    <w:p w14:paraId="656198E4" w14:textId="515EF1F3" w:rsidR="009672CC" w:rsidRPr="00363D99" w:rsidRDefault="009672CC" w:rsidP="00796DA0">
      <w:pPr>
        <w:spacing w:line="240" w:lineRule="auto"/>
        <w:ind w:firstLine="0"/>
        <w:jc w:val="center"/>
        <w:rPr>
          <w:rFonts w:eastAsia="Calibri"/>
          <w:b/>
          <w:sz w:val="24"/>
          <w:szCs w:val="24"/>
          <w:u w:val="single"/>
        </w:rPr>
      </w:pPr>
      <w:r>
        <w:rPr>
          <w:rFonts w:eastAsia="Calibri"/>
          <w:b/>
          <w:sz w:val="24"/>
          <w:szCs w:val="24"/>
          <w:u w:val="single"/>
        </w:rPr>
        <w:t xml:space="preserve"> и для </w:t>
      </w:r>
      <w:r w:rsidR="00852128">
        <w:rPr>
          <w:rFonts w:eastAsia="Calibri"/>
          <w:b/>
          <w:sz w:val="24"/>
          <w:szCs w:val="24"/>
          <w:u w:val="single"/>
        </w:rPr>
        <w:t xml:space="preserve">обучающихся </w:t>
      </w:r>
      <w:r>
        <w:rPr>
          <w:rFonts w:eastAsia="Calibri"/>
          <w:b/>
          <w:sz w:val="24"/>
          <w:szCs w:val="24"/>
          <w:u w:val="single"/>
        </w:rPr>
        <w:t>с ЗПР</w:t>
      </w:r>
    </w:p>
    <w:p w14:paraId="6C333F36" w14:textId="77777777" w:rsidR="009672CC" w:rsidRDefault="009672CC" w:rsidP="00796DA0">
      <w:pPr>
        <w:spacing w:line="240" w:lineRule="auto"/>
        <w:jc w:val="both"/>
        <w:rPr>
          <w:rFonts w:eastAsia="Times New Roman"/>
          <w:sz w:val="24"/>
          <w:szCs w:val="24"/>
          <w:lang w:eastAsia="ru-RU"/>
        </w:rPr>
      </w:pPr>
    </w:p>
    <w:tbl>
      <w:tblPr>
        <w:tblpPr w:leftFromText="180" w:rightFromText="180" w:vertAnchor="text" w:horzAnchor="margin" w:tblpXSpec="center" w:tblpY="4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045"/>
        <w:gridCol w:w="1380"/>
        <w:gridCol w:w="1290"/>
        <w:gridCol w:w="1045"/>
        <w:gridCol w:w="1246"/>
        <w:gridCol w:w="1045"/>
        <w:gridCol w:w="1165"/>
      </w:tblGrid>
      <w:tr w:rsidR="009672CC" w:rsidRPr="00D93398" w14:paraId="67965B93" w14:textId="77777777" w:rsidTr="00840F54">
        <w:trPr>
          <w:trHeight w:val="1046"/>
        </w:trPr>
        <w:tc>
          <w:tcPr>
            <w:tcW w:w="625" w:type="pct"/>
            <w:shd w:val="clear" w:color="auto" w:fill="auto"/>
            <w:vAlign w:val="center"/>
          </w:tcPr>
          <w:p w14:paraId="050CF966" w14:textId="77777777" w:rsidR="009672CC" w:rsidRPr="00D93398" w:rsidRDefault="009672CC" w:rsidP="00796DA0">
            <w:pPr>
              <w:spacing w:line="240" w:lineRule="auto"/>
              <w:rPr>
                <w:rFonts w:eastAsia="Times New Roman"/>
                <w:sz w:val="20"/>
                <w:szCs w:val="24"/>
                <w:highlight w:val="yellow"/>
                <w:lang w:eastAsia="ru-RU"/>
              </w:rPr>
            </w:pPr>
          </w:p>
        </w:tc>
        <w:tc>
          <w:tcPr>
            <w:tcW w:w="491" w:type="pct"/>
            <w:shd w:val="clear" w:color="auto" w:fill="auto"/>
            <w:vAlign w:val="center"/>
          </w:tcPr>
          <w:p w14:paraId="5DC87E6B" w14:textId="77777777" w:rsidR="009672CC" w:rsidRPr="00A545AB" w:rsidRDefault="009672CC" w:rsidP="00796DA0">
            <w:pPr>
              <w:spacing w:line="240" w:lineRule="auto"/>
              <w:ind w:firstLine="0"/>
              <w:jc w:val="center"/>
              <w:rPr>
                <w:rFonts w:eastAsia="Times New Roman"/>
                <w:b/>
                <w:sz w:val="20"/>
                <w:szCs w:val="24"/>
                <w:lang w:eastAsia="ru-RU"/>
              </w:rPr>
            </w:pPr>
            <w:r>
              <w:rPr>
                <w:rFonts w:eastAsia="Times New Roman"/>
                <w:b/>
                <w:sz w:val="20"/>
                <w:szCs w:val="24"/>
                <w:lang w:eastAsia="ru-RU"/>
              </w:rPr>
              <w:t>ЗПР</w:t>
            </w:r>
          </w:p>
        </w:tc>
        <w:tc>
          <w:tcPr>
            <w:tcW w:w="759" w:type="pct"/>
            <w:shd w:val="clear" w:color="auto" w:fill="auto"/>
            <w:vAlign w:val="center"/>
          </w:tcPr>
          <w:p w14:paraId="6FA6A9D5" w14:textId="77777777" w:rsidR="009672CC" w:rsidRPr="00453D61" w:rsidRDefault="009672CC" w:rsidP="00796DA0">
            <w:pPr>
              <w:spacing w:line="240" w:lineRule="auto"/>
              <w:ind w:firstLine="0"/>
              <w:jc w:val="center"/>
              <w:rPr>
                <w:rFonts w:eastAsia="Times New Roman"/>
                <w:b/>
                <w:sz w:val="20"/>
                <w:szCs w:val="24"/>
                <w:lang w:eastAsia="ru-RU"/>
              </w:rPr>
            </w:pPr>
            <w:r>
              <w:rPr>
                <w:rFonts w:eastAsia="Times New Roman"/>
                <w:b/>
                <w:sz w:val="20"/>
                <w:szCs w:val="24"/>
                <w:lang w:eastAsia="ru-RU"/>
              </w:rPr>
              <w:t>ТМНР</w:t>
            </w:r>
          </w:p>
        </w:tc>
        <w:tc>
          <w:tcPr>
            <w:tcW w:w="711" w:type="pct"/>
            <w:shd w:val="clear" w:color="auto" w:fill="auto"/>
            <w:vAlign w:val="center"/>
          </w:tcPr>
          <w:p w14:paraId="67CE3DD9" w14:textId="77777777" w:rsidR="009672CC" w:rsidRPr="00B5664B" w:rsidRDefault="009672CC" w:rsidP="00796DA0">
            <w:pPr>
              <w:spacing w:line="240" w:lineRule="auto"/>
              <w:ind w:firstLine="0"/>
              <w:jc w:val="center"/>
              <w:rPr>
                <w:rFonts w:eastAsia="Times New Roman"/>
                <w:b/>
                <w:sz w:val="20"/>
                <w:szCs w:val="24"/>
                <w:lang w:eastAsia="ru-RU"/>
              </w:rPr>
            </w:pPr>
            <w:r>
              <w:rPr>
                <w:rFonts w:eastAsia="Times New Roman"/>
                <w:b/>
                <w:sz w:val="20"/>
                <w:szCs w:val="24"/>
                <w:lang w:eastAsia="ru-RU"/>
              </w:rPr>
              <w:t>РАС</w:t>
            </w:r>
          </w:p>
        </w:tc>
        <w:tc>
          <w:tcPr>
            <w:tcW w:w="538" w:type="pct"/>
            <w:shd w:val="clear" w:color="auto" w:fill="auto"/>
            <w:vAlign w:val="center"/>
          </w:tcPr>
          <w:p w14:paraId="6E279634" w14:textId="77777777" w:rsidR="009672CC" w:rsidRPr="00D93398" w:rsidRDefault="009672CC" w:rsidP="00796DA0">
            <w:pPr>
              <w:spacing w:line="240" w:lineRule="auto"/>
              <w:ind w:firstLine="0"/>
              <w:jc w:val="center"/>
              <w:rPr>
                <w:rFonts w:eastAsia="Times New Roman"/>
                <w:b/>
                <w:sz w:val="20"/>
                <w:szCs w:val="24"/>
                <w:highlight w:val="yellow"/>
                <w:lang w:eastAsia="ru-RU"/>
              </w:rPr>
            </w:pPr>
            <w:r>
              <w:rPr>
                <w:rFonts w:eastAsia="Times New Roman"/>
                <w:b/>
                <w:sz w:val="20"/>
                <w:szCs w:val="24"/>
                <w:lang w:eastAsia="ru-RU"/>
              </w:rPr>
              <w:t>ЗПР с РАС</w:t>
            </w:r>
          </w:p>
        </w:tc>
        <w:tc>
          <w:tcPr>
            <w:tcW w:w="687" w:type="pct"/>
            <w:shd w:val="clear" w:color="auto" w:fill="auto"/>
            <w:vAlign w:val="center"/>
          </w:tcPr>
          <w:p w14:paraId="7FBA4A10" w14:textId="77777777" w:rsidR="009672CC" w:rsidRPr="00453D61" w:rsidRDefault="009672CC" w:rsidP="00796DA0">
            <w:pPr>
              <w:spacing w:line="240" w:lineRule="auto"/>
              <w:ind w:firstLine="0"/>
              <w:jc w:val="center"/>
              <w:rPr>
                <w:rFonts w:eastAsia="Times New Roman"/>
                <w:b/>
                <w:sz w:val="20"/>
                <w:szCs w:val="24"/>
                <w:lang w:eastAsia="ru-RU"/>
              </w:rPr>
            </w:pPr>
            <w:r>
              <w:rPr>
                <w:rFonts w:eastAsia="Times New Roman"/>
                <w:b/>
                <w:sz w:val="20"/>
                <w:szCs w:val="24"/>
                <w:lang w:eastAsia="ru-RU"/>
              </w:rPr>
              <w:t>Значительные улучшения</w:t>
            </w:r>
          </w:p>
        </w:tc>
        <w:tc>
          <w:tcPr>
            <w:tcW w:w="563" w:type="pct"/>
            <w:shd w:val="clear" w:color="auto" w:fill="auto"/>
            <w:vAlign w:val="center"/>
          </w:tcPr>
          <w:p w14:paraId="28B84DB6" w14:textId="77777777" w:rsidR="009672CC" w:rsidRPr="00453D61" w:rsidRDefault="009672CC" w:rsidP="00796DA0">
            <w:pPr>
              <w:spacing w:line="240" w:lineRule="auto"/>
              <w:ind w:firstLine="0"/>
              <w:jc w:val="center"/>
              <w:rPr>
                <w:rFonts w:eastAsia="Times New Roman"/>
                <w:b/>
                <w:sz w:val="20"/>
                <w:szCs w:val="24"/>
                <w:lang w:eastAsia="ru-RU"/>
              </w:rPr>
            </w:pPr>
            <w:r w:rsidRPr="00453D61">
              <w:rPr>
                <w:rFonts w:eastAsia="Times New Roman"/>
                <w:b/>
                <w:sz w:val="20"/>
                <w:szCs w:val="24"/>
                <w:lang w:eastAsia="ru-RU"/>
              </w:rPr>
              <w:t>В школу</w:t>
            </w:r>
          </w:p>
        </w:tc>
        <w:tc>
          <w:tcPr>
            <w:tcW w:w="626" w:type="pct"/>
            <w:shd w:val="clear" w:color="auto" w:fill="auto"/>
            <w:vAlign w:val="center"/>
          </w:tcPr>
          <w:p w14:paraId="418A095F" w14:textId="77777777" w:rsidR="009672CC" w:rsidRPr="00453D61" w:rsidRDefault="009672CC" w:rsidP="00796DA0">
            <w:pPr>
              <w:spacing w:line="240" w:lineRule="auto"/>
              <w:ind w:firstLine="0"/>
              <w:jc w:val="center"/>
              <w:rPr>
                <w:rFonts w:eastAsia="Times New Roman"/>
                <w:b/>
                <w:sz w:val="20"/>
                <w:szCs w:val="24"/>
                <w:lang w:eastAsia="ru-RU"/>
              </w:rPr>
            </w:pPr>
            <w:r w:rsidRPr="00453D61">
              <w:rPr>
                <w:rFonts w:eastAsia="Times New Roman"/>
                <w:b/>
                <w:sz w:val="20"/>
                <w:szCs w:val="24"/>
                <w:lang w:eastAsia="ru-RU"/>
              </w:rPr>
              <w:t>Продолжат обучение</w:t>
            </w:r>
          </w:p>
        </w:tc>
      </w:tr>
      <w:tr w:rsidR="009672CC" w:rsidRPr="00D93398" w14:paraId="4CF89F48" w14:textId="77777777" w:rsidTr="00840F54">
        <w:trPr>
          <w:trHeight w:val="216"/>
        </w:trPr>
        <w:tc>
          <w:tcPr>
            <w:tcW w:w="5000" w:type="pct"/>
            <w:gridSpan w:val="8"/>
            <w:vAlign w:val="center"/>
          </w:tcPr>
          <w:p w14:paraId="0E43FCFC" w14:textId="77777777" w:rsidR="009672CC" w:rsidRPr="00B5664B" w:rsidRDefault="009672CC" w:rsidP="00796DA0">
            <w:pPr>
              <w:spacing w:line="240" w:lineRule="auto"/>
              <w:jc w:val="both"/>
              <w:rPr>
                <w:rFonts w:eastAsia="Times New Roman"/>
                <w:b/>
                <w:sz w:val="24"/>
                <w:szCs w:val="24"/>
                <w:lang w:eastAsia="ru-RU"/>
              </w:rPr>
            </w:pPr>
          </w:p>
          <w:p w14:paraId="614CF635" w14:textId="77777777" w:rsidR="009672CC" w:rsidRPr="00B5664B" w:rsidRDefault="009672CC" w:rsidP="00796DA0">
            <w:pPr>
              <w:spacing w:line="240" w:lineRule="auto"/>
              <w:jc w:val="center"/>
              <w:rPr>
                <w:rFonts w:eastAsia="Times New Roman"/>
                <w:b/>
                <w:sz w:val="24"/>
                <w:szCs w:val="24"/>
                <w:lang w:eastAsia="ru-RU"/>
              </w:rPr>
            </w:pPr>
            <w:r w:rsidRPr="00B5664B">
              <w:rPr>
                <w:rFonts w:eastAsia="Times New Roman"/>
                <w:b/>
                <w:sz w:val="24"/>
                <w:szCs w:val="24"/>
                <w:lang w:eastAsia="ru-RU"/>
              </w:rPr>
              <w:t>1</w:t>
            </w:r>
            <w:r>
              <w:rPr>
                <w:rFonts w:eastAsia="Times New Roman"/>
                <w:b/>
                <w:sz w:val="24"/>
                <w:szCs w:val="24"/>
                <w:lang w:eastAsia="ru-RU"/>
              </w:rPr>
              <w:t>5</w:t>
            </w:r>
            <w:r w:rsidRPr="00B5664B">
              <w:rPr>
                <w:rFonts w:eastAsia="Times New Roman"/>
                <w:b/>
                <w:sz w:val="24"/>
                <w:szCs w:val="24"/>
                <w:lang w:eastAsia="ru-RU"/>
              </w:rPr>
              <w:t xml:space="preserve"> детей</w:t>
            </w:r>
          </w:p>
          <w:p w14:paraId="608E44F7" w14:textId="77777777" w:rsidR="009672CC" w:rsidRPr="00B5664B" w:rsidRDefault="009672CC" w:rsidP="00796DA0">
            <w:pPr>
              <w:spacing w:line="240" w:lineRule="auto"/>
              <w:jc w:val="both"/>
              <w:rPr>
                <w:rFonts w:eastAsia="Times New Roman"/>
                <w:b/>
                <w:sz w:val="24"/>
                <w:szCs w:val="24"/>
                <w:lang w:eastAsia="ru-RU"/>
              </w:rPr>
            </w:pPr>
          </w:p>
        </w:tc>
      </w:tr>
      <w:tr w:rsidR="009672CC" w:rsidRPr="00D93398" w14:paraId="6CD143F6" w14:textId="77777777" w:rsidTr="00840F54">
        <w:trPr>
          <w:trHeight w:val="683"/>
        </w:trPr>
        <w:tc>
          <w:tcPr>
            <w:tcW w:w="625" w:type="pct"/>
            <w:vAlign w:val="center"/>
          </w:tcPr>
          <w:p w14:paraId="7903680B" w14:textId="77777777" w:rsidR="009672CC" w:rsidRPr="00A545AB" w:rsidRDefault="009672CC" w:rsidP="00796DA0">
            <w:pPr>
              <w:spacing w:line="240" w:lineRule="auto"/>
              <w:ind w:firstLine="0"/>
              <w:rPr>
                <w:rFonts w:eastAsia="Times New Roman"/>
                <w:b/>
                <w:sz w:val="24"/>
                <w:szCs w:val="24"/>
                <w:lang w:eastAsia="ru-RU"/>
              </w:rPr>
            </w:pPr>
            <w:r w:rsidRPr="00A545AB">
              <w:rPr>
                <w:rFonts w:eastAsia="Times New Roman"/>
                <w:b/>
                <w:sz w:val="24"/>
                <w:szCs w:val="24"/>
                <w:lang w:eastAsia="ru-RU"/>
              </w:rPr>
              <w:t>Начало года</w:t>
            </w:r>
          </w:p>
        </w:tc>
        <w:tc>
          <w:tcPr>
            <w:tcW w:w="491" w:type="pct"/>
            <w:vAlign w:val="center"/>
          </w:tcPr>
          <w:p w14:paraId="12BB5480" w14:textId="77777777" w:rsidR="009672CC" w:rsidRPr="00A545AB" w:rsidRDefault="009672CC" w:rsidP="00796DA0">
            <w:pPr>
              <w:spacing w:line="240" w:lineRule="auto"/>
              <w:jc w:val="center"/>
              <w:rPr>
                <w:rFonts w:eastAsia="Times New Roman"/>
                <w:sz w:val="24"/>
                <w:szCs w:val="24"/>
                <w:lang w:eastAsia="ru-RU"/>
              </w:rPr>
            </w:pPr>
            <w:r>
              <w:rPr>
                <w:rFonts w:eastAsia="Times New Roman"/>
                <w:sz w:val="24"/>
                <w:szCs w:val="24"/>
                <w:lang w:eastAsia="ru-RU"/>
              </w:rPr>
              <w:t>6</w:t>
            </w:r>
          </w:p>
        </w:tc>
        <w:tc>
          <w:tcPr>
            <w:tcW w:w="759" w:type="pct"/>
            <w:vAlign w:val="center"/>
          </w:tcPr>
          <w:p w14:paraId="37A5788F" w14:textId="77777777" w:rsidR="009672CC" w:rsidRPr="00453D61" w:rsidRDefault="009672CC" w:rsidP="00796DA0">
            <w:pPr>
              <w:spacing w:line="240" w:lineRule="auto"/>
              <w:rPr>
                <w:rFonts w:eastAsia="Times New Roman"/>
                <w:sz w:val="24"/>
                <w:szCs w:val="24"/>
                <w:lang w:eastAsia="ru-RU"/>
              </w:rPr>
            </w:pPr>
            <w:r>
              <w:rPr>
                <w:rFonts w:eastAsia="Times New Roman"/>
                <w:sz w:val="24"/>
                <w:szCs w:val="24"/>
                <w:lang w:eastAsia="ru-RU"/>
              </w:rPr>
              <w:t>1</w:t>
            </w:r>
          </w:p>
        </w:tc>
        <w:tc>
          <w:tcPr>
            <w:tcW w:w="711" w:type="pct"/>
            <w:vAlign w:val="center"/>
          </w:tcPr>
          <w:p w14:paraId="620ED96B" w14:textId="77777777" w:rsidR="009672CC" w:rsidRPr="00B5664B" w:rsidRDefault="009672CC" w:rsidP="00796DA0">
            <w:pPr>
              <w:spacing w:line="240" w:lineRule="auto"/>
              <w:jc w:val="center"/>
              <w:rPr>
                <w:rFonts w:eastAsia="Times New Roman"/>
                <w:sz w:val="24"/>
                <w:szCs w:val="24"/>
                <w:lang w:eastAsia="ru-RU"/>
              </w:rPr>
            </w:pPr>
            <w:r>
              <w:rPr>
                <w:rFonts w:eastAsia="Times New Roman"/>
                <w:sz w:val="24"/>
                <w:szCs w:val="24"/>
                <w:lang w:eastAsia="ru-RU"/>
              </w:rPr>
              <w:t>3</w:t>
            </w:r>
          </w:p>
        </w:tc>
        <w:tc>
          <w:tcPr>
            <w:tcW w:w="538" w:type="pct"/>
            <w:vAlign w:val="center"/>
          </w:tcPr>
          <w:p w14:paraId="6EB7C50B" w14:textId="77777777" w:rsidR="009672CC" w:rsidRPr="00B5664B" w:rsidRDefault="009672CC" w:rsidP="00796DA0">
            <w:pPr>
              <w:spacing w:line="240" w:lineRule="auto"/>
              <w:jc w:val="center"/>
              <w:rPr>
                <w:rFonts w:eastAsia="Times New Roman"/>
                <w:sz w:val="24"/>
                <w:szCs w:val="24"/>
                <w:lang w:eastAsia="ru-RU"/>
              </w:rPr>
            </w:pPr>
            <w:r>
              <w:rPr>
                <w:rFonts w:eastAsia="Times New Roman"/>
                <w:sz w:val="24"/>
                <w:szCs w:val="24"/>
                <w:lang w:eastAsia="ru-RU"/>
              </w:rPr>
              <w:t>2</w:t>
            </w:r>
          </w:p>
        </w:tc>
        <w:tc>
          <w:tcPr>
            <w:tcW w:w="687" w:type="pct"/>
            <w:vAlign w:val="center"/>
          </w:tcPr>
          <w:p w14:paraId="1B0F3BC6" w14:textId="77777777" w:rsidR="009672CC" w:rsidRPr="00453D61" w:rsidRDefault="009672CC" w:rsidP="00796DA0">
            <w:pPr>
              <w:spacing w:line="240" w:lineRule="auto"/>
              <w:jc w:val="center"/>
              <w:rPr>
                <w:rFonts w:eastAsia="Times New Roman"/>
                <w:sz w:val="24"/>
                <w:szCs w:val="24"/>
                <w:lang w:eastAsia="ru-RU"/>
              </w:rPr>
            </w:pPr>
            <w:r>
              <w:rPr>
                <w:rFonts w:eastAsia="Times New Roman"/>
                <w:sz w:val="24"/>
                <w:szCs w:val="24"/>
                <w:lang w:eastAsia="ru-RU"/>
              </w:rPr>
              <w:t>-</w:t>
            </w:r>
          </w:p>
        </w:tc>
        <w:tc>
          <w:tcPr>
            <w:tcW w:w="563" w:type="pct"/>
            <w:vAlign w:val="center"/>
          </w:tcPr>
          <w:p w14:paraId="3274C950"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c>
          <w:tcPr>
            <w:tcW w:w="626" w:type="pct"/>
            <w:vAlign w:val="center"/>
          </w:tcPr>
          <w:p w14:paraId="455BC63F" w14:textId="77777777" w:rsidR="009672CC" w:rsidRPr="00453D61" w:rsidRDefault="009672CC" w:rsidP="00796DA0">
            <w:pPr>
              <w:spacing w:line="240" w:lineRule="auto"/>
              <w:jc w:val="center"/>
              <w:rPr>
                <w:rFonts w:eastAsia="Times New Roman"/>
                <w:sz w:val="24"/>
                <w:szCs w:val="24"/>
                <w:lang w:eastAsia="ru-RU"/>
              </w:rPr>
            </w:pPr>
            <w:r w:rsidRPr="00453D61">
              <w:rPr>
                <w:rFonts w:eastAsia="Times New Roman"/>
                <w:sz w:val="24"/>
                <w:szCs w:val="24"/>
                <w:lang w:eastAsia="ru-RU"/>
              </w:rPr>
              <w:t>-</w:t>
            </w:r>
          </w:p>
        </w:tc>
      </w:tr>
      <w:tr w:rsidR="009672CC" w:rsidRPr="00931262" w14:paraId="6083B0D9" w14:textId="77777777" w:rsidTr="00840F54">
        <w:trPr>
          <w:trHeight w:val="683"/>
        </w:trPr>
        <w:tc>
          <w:tcPr>
            <w:tcW w:w="625" w:type="pct"/>
            <w:vAlign w:val="center"/>
          </w:tcPr>
          <w:p w14:paraId="332935D8" w14:textId="77777777" w:rsidR="009672CC" w:rsidRPr="00A545AB" w:rsidRDefault="009672CC" w:rsidP="00796DA0">
            <w:pPr>
              <w:spacing w:line="240" w:lineRule="auto"/>
              <w:ind w:firstLine="0"/>
              <w:rPr>
                <w:rFonts w:eastAsia="Times New Roman"/>
                <w:b/>
                <w:sz w:val="24"/>
                <w:szCs w:val="24"/>
                <w:lang w:eastAsia="ru-RU"/>
              </w:rPr>
            </w:pPr>
            <w:r w:rsidRPr="00A545AB">
              <w:rPr>
                <w:rFonts w:eastAsia="Times New Roman"/>
                <w:b/>
                <w:sz w:val="24"/>
                <w:szCs w:val="24"/>
                <w:lang w:eastAsia="ru-RU"/>
              </w:rPr>
              <w:t>Конец года</w:t>
            </w:r>
          </w:p>
        </w:tc>
        <w:tc>
          <w:tcPr>
            <w:tcW w:w="491" w:type="pct"/>
            <w:vAlign w:val="center"/>
          </w:tcPr>
          <w:p w14:paraId="4F037483" w14:textId="77777777" w:rsidR="009672CC" w:rsidRPr="00A545AB" w:rsidRDefault="009672CC" w:rsidP="00796DA0">
            <w:pPr>
              <w:spacing w:line="240" w:lineRule="auto"/>
              <w:jc w:val="center"/>
              <w:rPr>
                <w:rFonts w:eastAsia="Times New Roman"/>
                <w:sz w:val="24"/>
                <w:szCs w:val="24"/>
                <w:lang w:eastAsia="ru-RU"/>
              </w:rPr>
            </w:pPr>
            <w:r>
              <w:rPr>
                <w:rFonts w:eastAsia="Times New Roman"/>
                <w:sz w:val="24"/>
                <w:szCs w:val="24"/>
                <w:lang w:eastAsia="ru-RU"/>
              </w:rPr>
              <w:t>7</w:t>
            </w:r>
          </w:p>
        </w:tc>
        <w:tc>
          <w:tcPr>
            <w:tcW w:w="759" w:type="pct"/>
            <w:vAlign w:val="center"/>
          </w:tcPr>
          <w:p w14:paraId="5299A5A6" w14:textId="77777777" w:rsidR="009672CC" w:rsidRPr="00453D61" w:rsidRDefault="009672CC" w:rsidP="00796DA0">
            <w:pPr>
              <w:spacing w:line="240" w:lineRule="auto"/>
              <w:jc w:val="center"/>
              <w:rPr>
                <w:rFonts w:eastAsia="Times New Roman"/>
                <w:sz w:val="24"/>
                <w:szCs w:val="24"/>
                <w:lang w:eastAsia="ru-RU"/>
              </w:rPr>
            </w:pPr>
            <w:r>
              <w:rPr>
                <w:rFonts w:eastAsia="Times New Roman"/>
                <w:sz w:val="24"/>
                <w:szCs w:val="24"/>
                <w:lang w:eastAsia="ru-RU"/>
              </w:rPr>
              <w:t>1</w:t>
            </w:r>
          </w:p>
        </w:tc>
        <w:tc>
          <w:tcPr>
            <w:tcW w:w="711" w:type="pct"/>
            <w:vAlign w:val="center"/>
          </w:tcPr>
          <w:p w14:paraId="6B74A5E5" w14:textId="77777777" w:rsidR="009672CC" w:rsidRPr="00B5664B" w:rsidRDefault="009672CC" w:rsidP="00796DA0">
            <w:pPr>
              <w:spacing w:line="240" w:lineRule="auto"/>
              <w:jc w:val="center"/>
              <w:rPr>
                <w:rFonts w:eastAsia="Times New Roman"/>
                <w:sz w:val="24"/>
                <w:szCs w:val="24"/>
                <w:lang w:eastAsia="ru-RU"/>
              </w:rPr>
            </w:pPr>
            <w:r>
              <w:rPr>
                <w:rFonts w:eastAsia="Times New Roman"/>
                <w:sz w:val="24"/>
                <w:szCs w:val="24"/>
                <w:lang w:eastAsia="ru-RU"/>
              </w:rPr>
              <w:t>4</w:t>
            </w:r>
          </w:p>
        </w:tc>
        <w:tc>
          <w:tcPr>
            <w:tcW w:w="538" w:type="pct"/>
            <w:vAlign w:val="center"/>
          </w:tcPr>
          <w:p w14:paraId="750D452A" w14:textId="77777777" w:rsidR="009672CC" w:rsidRPr="00B5664B" w:rsidRDefault="009672CC" w:rsidP="00796DA0">
            <w:pPr>
              <w:spacing w:line="240" w:lineRule="auto"/>
              <w:jc w:val="center"/>
              <w:rPr>
                <w:rFonts w:eastAsia="Times New Roman"/>
                <w:sz w:val="24"/>
                <w:szCs w:val="24"/>
                <w:lang w:eastAsia="ru-RU"/>
              </w:rPr>
            </w:pPr>
            <w:r>
              <w:rPr>
                <w:rFonts w:eastAsia="Times New Roman"/>
                <w:sz w:val="24"/>
                <w:szCs w:val="24"/>
                <w:lang w:eastAsia="ru-RU"/>
              </w:rPr>
              <w:t>2</w:t>
            </w:r>
          </w:p>
        </w:tc>
        <w:tc>
          <w:tcPr>
            <w:tcW w:w="687" w:type="pct"/>
            <w:vAlign w:val="center"/>
          </w:tcPr>
          <w:p w14:paraId="19234995" w14:textId="77777777" w:rsidR="009672CC" w:rsidRPr="00453D61" w:rsidRDefault="009672CC" w:rsidP="00796DA0">
            <w:pPr>
              <w:spacing w:line="240" w:lineRule="auto"/>
              <w:jc w:val="center"/>
              <w:rPr>
                <w:rFonts w:eastAsia="Times New Roman"/>
                <w:sz w:val="24"/>
                <w:szCs w:val="24"/>
                <w:lang w:eastAsia="ru-RU"/>
              </w:rPr>
            </w:pPr>
            <w:r>
              <w:rPr>
                <w:rFonts w:eastAsia="Times New Roman"/>
                <w:sz w:val="24"/>
                <w:szCs w:val="24"/>
                <w:lang w:eastAsia="ru-RU"/>
              </w:rPr>
              <w:t>2</w:t>
            </w:r>
          </w:p>
        </w:tc>
        <w:tc>
          <w:tcPr>
            <w:tcW w:w="563" w:type="pct"/>
            <w:vAlign w:val="center"/>
          </w:tcPr>
          <w:p w14:paraId="79CA8D33" w14:textId="77777777" w:rsidR="009672CC" w:rsidRPr="00453D61" w:rsidRDefault="009672CC" w:rsidP="00796DA0">
            <w:pPr>
              <w:spacing w:line="240" w:lineRule="auto"/>
              <w:jc w:val="center"/>
              <w:rPr>
                <w:rFonts w:eastAsia="Times New Roman"/>
                <w:sz w:val="24"/>
                <w:szCs w:val="24"/>
                <w:lang w:eastAsia="ru-RU"/>
              </w:rPr>
            </w:pPr>
            <w:r>
              <w:rPr>
                <w:rFonts w:eastAsia="Times New Roman"/>
                <w:sz w:val="24"/>
                <w:szCs w:val="24"/>
                <w:lang w:eastAsia="ru-RU"/>
              </w:rPr>
              <w:t>4</w:t>
            </w:r>
          </w:p>
        </w:tc>
        <w:tc>
          <w:tcPr>
            <w:tcW w:w="626" w:type="pct"/>
            <w:vAlign w:val="center"/>
          </w:tcPr>
          <w:p w14:paraId="6A97E6F2" w14:textId="77777777" w:rsidR="009672CC" w:rsidRPr="00453D61" w:rsidRDefault="009672CC" w:rsidP="00796DA0">
            <w:pPr>
              <w:spacing w:line="240" w:lineRule="auto"/>
              <w:jc w:val="center"/>
              <w:rPr>
                <w:rFonts w:eastAsia="Times New Roman"/>
                <w:sz w:val="24"/>
                <w:szCs w:val="24"/>
                <w:lang w:eastAsia="ru-RU"/>
              </w:rPr>
            </w:pPr>
            <w:r>
              <w:rPr>
                <w:rFonts w:eastAsia="Times New Roman"/>
                <w:sz w:val="24"/>
                <w:szCs w:val="24"/>
                <w:lang w:eastAsia="ru-RU"/>
              </w:rPr>
              <w:t>10</w:t>
            </w:r>
          </w:p>
        </w:tc>
      </w:tr>
    </w:tbl>
    <w:p w14:paraId="07B704FA" w14:textId="77777777" w:rsidR="009672CC" w:rsidRDefault="009672CC" w:rsidP="00796DA0">
      <w:pPr>
        <w:spacing w:line="240" w:lineRule="auto"/>
        <w:ind w:firstLine="0"/>
        <w:jc w:val="both"/>
        <w:rPr>
          <w:rFonts w:eastAsia="Times New Roman"/>
          <w:sz w:val="24"/>
          <w:szCs w:val="24"/>
          <w:lang w:eastAsia="ru-RU"/>
        </w:rPr>
      </w:pPr>
    </w:p>
    <w:p w14:paraId="1346AC29" w14:textId="77777777" w:rsidR="009672CC" w:rsidRPr="00931262" w:rsidRDefault="009672CC" w:rsidP="00796DA0">
      <w:pPr>
        <w:spacing w:line="240" w:lineRule="auto"/>
        <w:jc w:val="both"/>
        <w:rPr>
          <w:rFonts w:eastAsia="Times New Roman"/>
          <w:sz w:val="24"/>
          <w:szCs w:val="24"/>
          <w:lang w:eastAsia="ru-RU"/>
        </w:rPr>
      </w:pPr>
      <w:r w:rsidRPr="00931262">
        <w:rPr>
          <w:rFonts w:eastAsia="Times New Roman"/>
          <w:sz w:val="24"/>
          <w:szCs w:val="24"/>
          <w:lang w:eastAsia="ru-RU"/>
        </w:rPr>
        <w:t>Выпускники групп компенсирующей направленности успешно адаптируются в коллективе сверстников, обучаются в общеобразовательных учреждениях города, посещают учреждения дополнительного образования.</w:t>
      </w:r>
    </w:p>
    <w:p w14:paraId="55763A5E" w14:textId="6EECFF15" w:rsidR="009672CC" w:rsidRDefault="009672CC" w:rsidP="00796DA0">
      <w:pPr>
        <w:spacing w:line="240" w:lineRule="auto"/>
        <w:jc w:val="both"/>
        <w:rPr>
          <w:sz w:val="24"/>
          <w:szCs w:val="24"/>
        </w:rPr>
      </w:pPr>
    </w:p>
    <w:p w14:paraId="6CFEF850" w14:textId="00F95E3F" w:rsidR="00446A91" w:rsidRDefault="00852128" w:rsidP="00796DA0">
      <w:pPr>
        <w:pStyle w:val="a3"/>
        <w:numPr>
          <w:ilvl w:val="1"/>
          <w:numId w:val="7"/>
        </w:numPr>
        <w:spacing w:line="240" w:lineRule="auto"/>
        <w:ind w:left="0" w:firstLine="709"/>
        <w:jc w:val="both"/>
        <w:rPr>
          <w:rFonts w:eastAsia="Times New Roman"/>
          <w:b/>
          <w:sz w:val="24"/>
          <w:szCs w:val="24"/>
          <w:lang w:eastAsia="ru-RU"/>
        </w:rPr>
      </w:pPr>
      <w:r>
        <w:rPr>
          <w:rFonts w:eastAsia="Times New Roman"/>
          <w:b/>
          <w:sz w:val="24"/>
          <w:szCs w:val="24"/>
          <w:lang w:eastAsia="ru-RU"/>
        </w:rPr>
        <w:t xml:space="preserve"> </w:t>
      </w:r>
      <w:r w:rsidR="00446A91" w:rsidRPr="0094032C">
        <w:rPr>
          <w:rFonts w:eastAsia="Times New Roman"/>
          <w:b/>
          <w:sz w:val="24"/>
          <w:szCs w:val="24"/>
          <w:lang w:eastAsia="ru-RU"/>
        </w:rPr>
        <w:t>Оценка востребованности выпускников</w:t>
      </w:r>
    </w:p>
    <w:p w14:paraId="0C8918DD" w14:textId="77777777" w:rsidR="00446A91" w:rsidRPr="0094032C" w:rsidRDefault="00446A91" w:rsidP="00796DA0">
      <w:pPr>
        <w:pStyle w:val="a3"/>
        <w:spacing w:line="240" w:lineRule="auto"/>
        <w:ind w:left="2149" w:firstLine="0"/>
        <w:jc w:val="both"/>
        <w:rPr>
          <w:rFonts w:eastAsia="Times New Roman"/>
          <w:b/>
          <w:sz w:val="24"/>
          <w:szCs w:val="24"/>
          <w:lang w:eastAsia="ru-RU"/>
        </w:rPr>
      </w:pPr>
    </w:p>
    <w:p w14:paraId="028B9D3F" w14:textId="62960564" w:rsidR="00446A91" w:rsidRDefault="00446A91" w:rsidP="00796DA0">
      <w:pPr>
        <w:tabs>
          <w:tab w:val="left" w:pos="1276"/>
        </w:tabs>
        <w:spacing w:line="240" w:lineRule="auto"/>
        <w:rPr>
          <w:b/>
          <w:sz w:val="24"/>
          <w:szCs w:val="24"/>
        </w:rPr>
      </w:pPr>
      <w:r w:rsidRPr="00A91B7B">
        <w:rPr>
          <w:b/>
          <w:sz w:val="24"/>
          <w:szCs w:val="24"/>
        </w:rPr>
        <w:t xml:space="preserve">Эффективность </w:t>
      </w:r>
      <w:proofErr w:type="spellStart"/>
      <w:r w:rsidRPr="00A91B7B">
        <w:rPr>
          <w:b/>
          <w:sz w:val="24"/>
          <w:szCs w:val="24"/>
        </w:rPr>
        <w:t>воспитательно</w:t>
      </w:r>
      <w:proofErr w:type="spellEnd"/>
      <w:r w:rsidRPr="00A91B7B">
        <w:rPr>
          <w:b/>
          <w:sz w:val="24"/>
          <w:szCs w:val="24"/>
        </w:rPr>
        <w:t>-образовательного процесса</w:t>
      </w:r>
      <w:r w:rsidRPr="006643F8">
        <w:rPr>
          <w:b/>
          <w:sz w:val="24"/>
          <w:szCs w:val="24"/>
        </w:rPr>
        <w:t xml:space="preserve"> с выпускниками </w:t>
      </w:r>
      <w:r w:rsidR="00F806E2">
        <w:rPr>
          <w:b/>
          <w:sz w:val="24"/>
          <w:szCs w:val="24"/>
        </w:rPr>
        <w:t>МБДОУ</w:t>
      </w:r>
      <w:r w:rsidR="00065CD6">
        <w:rPr>
          <w:b/>
          <w:sz w:val="24"/>
          <w:szCs w:val="24"/>
        </w:rPr>
        <w:t xml:space="preserve"> </w:t>
      </w:r>
      <w:r w:rsidRPr="006643F8">
        <w:rPr>
          <w:b/>
          <w:sz w:val="24"/>
          <w:szCs w:val="24"/>
        </w:rPr>
        <w:t xml:space="preserve">в </w:t>
      </w:r>
      <w:r w:rsidR="001C0304">
        <w:rPr>
          <w:b/>
          <w:sz w:val="24"/>
          <w:szCs w:val="24"/>
        </w:rPr>
        <w:t>202</w:t>
      </w:r>
      <w:r w:rsidR="008C0F50">
        <w:rPr>
          <w:b/>
          <w:sz w:val="24"/>
          <w:szCs w:val="24"/>
        </w:rPr>
        <w:t>4</w:t>
      </w:r>
      <w:r w:rsidRPr="006643F8">
        <w:rPr>
          <w:b/>
          <w:sz w:val="24"/>
          <w:szCs w:val="24"/>
        </w:rPr>
        <w:t xml:space="preserve"> году.</w:t>
      </w:r>
    </w:p>
    <w:p w14:paraId="411C2DE3" w14:textId="77777777" w:rsidR="00446A91" w:rsidRPr="005819F5" w:rsidRDefault="00446A91" w:rsidP="00796DA0">
      <w:pPr>
        <w:tabs>
          <w:tab w:val="left" w:pos="1276"/>
        </w:tabs>
        <w:spacing w:line="240" w:lineRule="auto"/>
        <w:ind w:firstLine="0"/>
        <w:rPr>
          <w:b/>
          <w:sz w:val="24"/>
          <w:szCs w:val="24"/>
        </w:rPr>
      </w:pPr>
    </w:p>
    <w:p w14:paraId="7119398D" w14:textId="2A0DB95D" w:rsidR="00446A91" w:rsidRPr="005819F5" w:rsidRDefault="00446A91" w:rsidP="00796DA0">
      <w:pPr>
        <w:tabs>
          <w:tab w:val="left" w:pos="1276"/>
        </w:tabs>
        <w:spacing w:line="240" w:lineRule="auto"/>
        <w:jc w:val="both"/>
        <w:rPr>
          <w:sz w:val="24"/>
          <w:szCs w:val="24"/>
        </w:rPr>
      </w:pPr>
      <w:r w:rsidRPr="005819F5">
        <w:rPr>
          <w:sz w:val="24"/>
          <w:szCs w:val="24"/>
        </w:rPr>
        <w:t xml:space="preserve">По результатам педагогического </w:t>
      </w:r>
      <w:r w:rsidRPr="00930619">
        <w:rPr>
          <w:sz w:val="24"/>
          <w:szCs w:val="24"/>
        </w:rPr>
        <w:t>мониторинга</w:t>
      </w:r>
      <w:r w:rsidR="00413255" w:rsidRPr="00930619">
        <w:rPr>
          <w:sz w:val="24"/>
          <w:szCs w:val="24"/>
        </w:rPr>
        <w:t xml:space="preserve"> (</w:t>
      </w:r>
      <w:r w:rsidR="00930619" w:rsidRPr="00930619">
        <w:rPr>
          <w:sz w:val="24"/>
          <w:szCs w:val="24"/>
        </w:rPr>
        <w:t>Методические</w:t>
      </w:r>
      <w:r w:rsidR="00930619">
        <w:rPr>
          <w:sz w:val="24"/>
          <w:szCs w:val="24"/>
        </w:rPr>
        <w:t xml:space="preserve"> рекомендации «Диагностика готовности детей к обучению в школе», разработанными городским методическим объединением педагогов-психологов муниципального образования города Норильска)</w:t>
      </w:r>
      <w:r w:rsidR="00413255">
        <w:rPr>
          <w:sz w:val="24"/>
          <w:szCs w:val="24"/>
        </w:rPr>
        <w:t xml:space="preserve"> </w:t>
      </w:r>
      <w:r w:rsidR="004D61B3">
        <w:rPr>
          <w:sz w:val="24"/>
          <w:szCs w:val="24"/>
        </w:rPr>
        <w:t xml:space="preserve">, проводимого педагогом-психологом </w:t>
      </w:r>
      <w:r w:rsidR="00F806E2">
        <w:rPr>
          <w:sz w:val="24"/>
          <w:szCs w:val="24"/>
        </w:rPr>
        <w:t>МБДОУ</w:t>
      </w:r>
      <w:r w:rsidR="00413255">
        <w:rPr>
          <w:sz w:val="24"/>
          <w:szCs w:val="24"/>
        </w:rPr>
        <w:t>,</w:t>
      </w:r>
      <w:r w:rsidRPr="005819F5">
        <w:rPr>
          <w:sz w:val="24"/>
          <w:szCs w:val="24"/>
        </w:rPr>
        <w:t xml:space="preserve"> можно сделать вывод о том, что у детей сформированы такие универсальные учебные действия, как умение слушать и понимать инструкцию взрослого, умение выполнять действие по образцу, инициативность и самостоятельность суждений, произвольность.</w:t>
      </w:r>
    </w:p>
    <w:p w14:paraId="6FC1D021" w14:textId="6A8CC643" w:rsidR="00446A91" w:rsidRDefault="00446A91" w:rsidP="00796DA0">
      <w:pPr>
        <w:spacing w:line="240" w:lineRule="auto"/>
        <w:jc w:val="both"/>
        <w:rPr>
          <w:sz w:val="24"/>
          <w:szCs w:val="24"/>
        </w:rPr>
      </w:pPr>
      <w:r w:rsidRPr="005819F5">
        <w:rPr>
          <w:sz w:val="24"/>
          <w:szCs w:val="24"/>
        </w:rPr>
        <w:t>Все выпускники</w:t>
      </w:r>
      <w:r w:rsidR="005522DE">
        <w:rPr>
          <w:sz w:val="24"/>
          <w:szCs w:val="24"/>
        </w:rPr>
        <w:t xml:space="preserve"> </w:t>
      </w:r>
      <w:r w:rsidR="00F806E2">
        <w:rPr>
          <w:sz w:val="24"/>
          <w:szCs w:val="24"/>
        </w:rPr>
        <w:t>МБДОУ</w:t>
      </w:r>
      <w:r w:rsidR="009500F7">
        <w:rPr>
          <w:sz w:val="24"/>
          <w:szCs w:val="24"/>
        </w:rPr>
        <w:t xml:space="preserve"> </w:t>
      </w:r>
      <w:r>
        <w:rPr>
          <w:sz w:val="24"/>
          <w:szCs w:val="24"/>
        </w:rPr>
        <w:t xml:space="preserve">в рамках реализации </w:t>
      </w:r>
      <w:r w:rsidRPr="0080765E">
        <w:rPr>
          <w:sz w:val="24"/>
          <w:szCs w:val="24"/>
        </w:rPr>
        <w:t>ОП</w:t>
      </w:r>
      <w:r>
        <w:rPr>
          <w:sz w:val="24"/>
          <w:szCs w:val="24"/>
        </w:rPr>
        <w:t xml:space="preserve"> ДО </w:t>
      </w:r>
      <w:r w:rsidRPr="005819F5">
        <w:rPr>
          <w:sz w:val="24"/>
          <w:szCs w:val="24"/>
        </w:rPr>
        <w:t>достигли целевых ориентиров на этапе завершения дошкольного образования.</w:t>
      </w:r>
    </w:p>
    <w:p w14:paraId="632B62ED" w14:textId="77777777" w:rsidR="00897EA5" w:rsidRDefault="00897EA5" w:rsidP="00796DA0">
      <w:pPr>
        <w:spacing w:line="240" w:lineRule="auto"/>
        <w:jc w:val="both"/>
        <w:rPr>
          <w:sz w:val="24"/>
          <w:szCs w:val="24"/>
        </w:rPr>
      </w:pPr>
    </w:p>
    <w:p w14:paraId="795A7034" w14:textId="7D629563" w:rsidR="00862B86" w:rsidRDefault="005522DE" w:rsidP="00796DA0">
      <w:pPr>
        <w:spacing w:line="240" w:lineRule="auto"/>
        <w:jc w:val="both"/>
        <w:rPr>
          <w:sz w:val="24"/>
          <w:szCs w:val="24"/>
        </w:rPr>
      </w:pPr>
      <w:r>
        <w:rPr>
          <w:sz w:val="24"/>
          <w:szCs w:val="24"/>
        </w:rPr>
        <w:t xml:space="preserve">Эффективность </w:t>
      </w:r>
      <w:proofErr w:type="spellStart"/>
      <w:r>
        <w:rPr>
          <w:sz w:val="24"/>
          <w:szCs w:val="24"/>
        </w:rPr>
        <w:t>воспитательно</w:t>
      </w:r>
      <w:proofErr w:type="spellEnd"/>
      <w:r>
        <w:rPr>
          <w:sz w:val="24"/>
          <w:szCs w:val="24"/>
        </w:rPr>
        <w:t xml:space="preserve">-образовательного процесса с выпускниками </w:t>
      </w:r>
      <w:r w:rsidR="00F806E2">
        <w:rPr>
          <w:sz w:val="24"/>
          <w:szCs w:val="24"/>
        </w:rPr>
        <w:t>МБДОУ</w:t>
      </w:r>
      <w:r>
        <w:rPr>
          <w:sz w:val="24"/>
          <w:szCs w:val="24"/>
        </w:rPr>
        <w:t xml:space="preserve"> «Детский сад №98 «Загадка» в 2023-2024 учебном году</w:t>
      </w:r>
    </w:p>
    <w:tbl>
      <w:tblPr>
        <w:tblStyle w:val="21"/>
        <w:tblW w:w="5000" w:type="pct"/>
        <w:tblLook w:val="04A0" w:firstRow="1" w:lastRow="0" w:firstColumn="1" w:lastColumn="0" w:noHBand="0" w:noVBand="1"/>
      </w:tblPr>
      <w:tblGrid>
        <w:gridCol w:w="808"/>
        <w:gridCol w:w="778"/>
        <w:gridCol w:w="792"/>
        <w:gridCol w:w="792"/>
        <w:gridCol w:w="794"/>
        <w:gridCol w:w="697"/>
        <w:gridCol w:w="1344"/>
        <w:gridCol w:w="1448"/>
        <w:gridCol w:w="877"/>
        <w:gridCol w:w="1015"/>
      </w:tblGrid>
      <w:tr w:rsidR="0021429C" w:rsidRPr="0021429C" w14:paraId="461EE665" w14:textId="77777777" w:rsidTr="00694971">
        <w:tc>
          <w:tcPr>
            <w:tcW w:w="432" w:type="pct"/>
            <w:vMerge w:val="restart"/>
            <w:tcBorders>
              <w:top w:val="single" w:sz="4" w:space="0" w:color="auto"/>
              <w:left w:val="single" w:sz="4" w:space="0" w:color="auto"/>
              <w:bottom w:val="single" w:sz="4" w:space="0" w:color="auto"/>
              <w:right w:val="single" w:sz="4" w:space="0" w:color="auto"/>
            </w:tcBorders>
            <w:hideMark/>
          </w:tcPr>
          <w:p w14:paraId="1D8F8297" w14:textId="77777777" w:rsidR="0021429C" w:rsidRPr="009B18E7" w:rsidRDefault="0021429C" w:rsidP="00796DA0">
            <w:pPr>
              <w:tabs>
                <w:tab w:val="left" w:pos="1276"/>
              </w:tabs>
              <w:rPr>
                <w:rFonts w:eastAsia="Calibri"/>
                <w:sz w:val="24"/>
                <w:szCs w:val="24"/>
              </w:rPr>
            </w:pPr>
            <w:r w:rsidRPr="009B18E7">
              <w:rPr>
                <w:rFonts w:eastAsia="Calibri"/>
                <w:sz w:val="24"/>
                <w:szCs w:val="24"/>
              </w:rPr>
              <w:t>Всего</w:t>
            </w:r>
          </w:p>
        </w:tc>
        <w:tc>
          <w:tcPr>
            <w:tcW w:w="840" w:type="pct"/>
            <w:gridSpan w:val="2"/>
            <w:vMerge w:val="restart"/>
            <w:tcBorders>
              <w:top w:val="single" w:sz="4" w:space="0" w:color="auto"/>
              <w:left w:val="single" w:sz="4" w:space="0" w:color="auto"/>
              <w:bottom w:val="single" w:sz="4" w:space="0" w:color="auto"/>
              <w:right w:val="single" w:sz="4" w:space="0" w:color="auto"/>
            </w:tcBorders>
            <w:hideMark/>
          </w:tcPr>
          <w:p w14:paraId="25918C89" w14:textId="77777777" w:rsidR="0021429C" w:rsidRPr="009B18E7" w:rsidRDefault="0021429C" w:rsidP="00796DA0">
            <w:pPr>
              <w:tabs>
                <w:tab w:val="left" w:pos="1276"/>
              </w:tabs>
              <w:rPr>
                <w:rFonts w:eastAsia="Calibri"/>
                <w:sz w:val="24"/>
                <w:szCs w:val="24"/>
              </w:rPr>
            </w:pPr>
            <w:r w:rsidRPr="009B18E7">
              <w:rPr>
                <w:rFonts w:eastAsia="Calibri"/>
                <w:sz w:val="24"/>
                <w:szCs w:val="24"/>
              </w:rPr>
              <w:t xml:space="preserve">         Из них</w:t>
            </w:r>
          </w:p>
        </w:tc>
        <w:tc>
          <w:tcPr>
            <w:tcW w:w="1222" w:type="pct"/>
            <w:gridSpan w:val="3"/>
            <w:vMerge w:val="restart"/>
            <w:tcBorders>
              <w:top w:val="single" w:sz="4" w:space="0" w:color="auto"/>
              <w:left w:val="single" w:sz="4" w:space="0" w:color="auto"/>
              <w:bottom w:val="single" w:sz="4" w:space="0" w:color="auto"/>
              <w:right w:val="single" w:sz="4" w:space="0" w:color="auto"/>
            </w:tcBorders>
            <w:hideMark/>
          </w:tcPr>
          <w:p w14:paraId="5BC927A7" w14:textId="77777777" w:rsidR="0021429C" w:rsidRPr="00B4010D" w:rsidRDefault="0021429C" w:rsidP="00796DA0">
            <w:pPr>
              <w:tabs>
                <w:tab w:val="left" w:pos="1276"/>
              </w:tabs>
              <w:rPr>
                <w:rFonts w:eastAsia="Calibri"/>
                <w:sz w:val="24"/>
                <w:szCs w:val="24"/>
              </w:rPr>
            </w:pPr>
            <w:r w:rsidRPr="00B4010D">
              <w:rPr>
                <w:rFonts w:eastAsia="Calibri"/>
                <w:sz w:val="24"/>
                <w:szCs w:val="24"/>
              </w:rPr>
              <w:t xml:space="preserve">          Год рождения</w:t>
            </w:r>
          </w:p>
        </w:tc>
        <w:tc>
          <w:tcPr>
            <w:tcW w:w="2506" w:type="pct"/>
            <w:gridSpan w:val="4"/>
            <w:tcBorders>
              <w:top w:val="single" w:sz="4" w:space="0" w:color="auto"/>
              <w:left w:val="single" w:sz="4" w:space="0" w:color="auto"/>
              <w:bottom w:val="single" w:sz="4" w:space="0" w:color="auto"/>
              <w:right w:val="single" w:sz="4" w:space="0" w:color="auto"/>
            </w:tcBorders>
            <w:hideMark/>
          </w:tcPr>
          <w:p w14:paraId="4F03213C" w14:textId="77777777" w:rsidR="0021429C" w:rsidRPr="00EB38D9" w:rsidRDefault="0021429C" w:rsidP="00796DA0">
            <w:pPr>
              <w:tabs>
                <w:tab w:val="left" w:pos="1276"/>
              </w:tabs>
              <w:ind w:firstLine="709"/>
              <w:jc w:val="center"/>
              <w:rPr>
                <w:rFonts w:eastAsia="Calibri"/>
                <w:sz w:val="24"/>
                <w:szCs w:val="24"/>
              </w:rPr>
            </w:pPr>
            <w:r w:rsidRPr="00EB38D9">
              <w:rPr>
                <w:rFonts w:eastAsia="Calibri"/>
                <w:sz w:val="24"/>
                <w:szCs w:val="24"/>
              </w:rPr>
              <w:t>Уровень готовности к обучению в школе</w:t>
            </w:r>
          </w:p>
        </w:tc>
      </w:tr>
      <w:tr w:rsidR="00694971" w:rsidRPr="0021429C" w14:paraId="0819028E" w14:textId="77777777" w:rsidTr="00694971">
        <w:tc>
          <w:tcPr>
            <w:tcW w:w="432" w:type="pct"/>
            <w:vMerge/>
            <w:tcBorders>
              <w:top w:val="single" w:sz="4" w:space="0" w:color="auto"/>
              <w:left w:val="single" w:sz="4" w:space="0" w:color="auto"/>
              <w:bottom w:val="single" w:sz="4" w:space="0" w:color="auto"/>
              <w:right w:val="single" w:sz="4" w:space="0" w:color="auto"/>
            </w:tcBorders>
            <w:vAlign w:val="center"/>
            <w:hideMark/>
          </w:tcPr>
          <w:p w14:paraId="2A79843D" w14:textId="77777777" w:rsidR="00694971" w:rsidRPr="009B18E7" w:rsidRDefault="00694971" w:rsidP="00796DA0">
            <w:pPr>
              <w:rPr>
                <w:rFonts w:eastAsia="Calibri"/>
                <w:sz w:val="24"/>
                <w:szCs w:val="24"/>
              </w:rPr>
            </w:pPr>
          </w:p>
        </w:tc>
        <w:tc>
          <w:tcPr>
            <w:tcW w:w="840" w:type="pct"/>
            <w:gridSpan w:val="2"/>
            <w:vMerge/>
            <w:tcBorders>
              <w:top w:val="single" w:sz="4" w:space="0" w:color="auto"/>
              <w:left w:val="single" w:sz="4" w:space="0" w:color="auto"/>
              <w:bottom w:val="single" w:sz="4" w:space="0" w:color="auto"/>
              <w:right w:val="single" w:sz="4" w:space="0" w:color="auto"/>
            </w:tcBorders>
            <w:vAlign w:val="center"/>
            <w:hideMark/>
          </w:tcPr>
          <w:p w14:paraId="12D2DFF2" w14:textId="77777777" w:rsidR="00694971" w:rsidRPr="009B18E7" w:rsidRDefault="00694971" w:rsidP="00796DA0">
            <w:pPr>
              <w:rPr>
                <w:rFonts w:eastAsia="Calibri"/>
                <w:sz w:val="24"/>
                <w:szCs w:val="24"/>
              </w:rPr>
            </w:pPr>
          </w:p>
        </w:tc>
        <w:tc>
          <w:tcPr>
            <w:tcW w:w="1222" w:type="pct"/>
            <w:gridSpan w:val="3"/>
            <w:vMerge/>
            <w:tcBorders>
              <w:top w:val="single" w:sz="4" w:space="0" w:color="auto"/>
              <w:left w:val="single" w:sz="4" w:space="0" w:color="auto"/>
              <w:bottom w:val="single" w:sz="4" w:space="0" w:color="auto"/>
              <w:right w:val="single" w:sz="4" w:space="0" w:color="auto"/>
            </w:tcBorders>
            <w:vAlign w:val="center"/>
            <w:hideMark/>
          </w:tcPr>
          <w:p w14:paraId="3EE5FAD7" w14:textId="77777777" w:rsidR="00694971" w:rsidRPr="00B4010D" w:rsidRDefault="00694971" w:rsidP="00796DA0">
            <w:pPr>
              <w:rPr>
                <w:rFonts w:eastAsia="Calibri"/>
                <w:sz w:val="24"/>
                <w:szCs w:val="24"/>
              </w:rPr>
            </w:pPr>
          </w:p>
        </w:tc>
        <w:tc>
          <w:tcPr>
            <w:tcW w:w="1494" w:type="pct"/>
            <w:gridSpan w:val="2"/>
            <w:tcBorders>
              <w:top w:val="single" w:sz="4" w:space="0" w:color="auto"/>
              <w:left w:val="single" w:sz="4" w:space="0" w:color="auto"/>
              <w:bottom w:val="single" w:sz="4" w:space="0" w:color="auto"/>
              <w:right w:val="single" w:sz="4" w:space="0" w:color="auto"/>
            </w:tcBorders>
            <w:hideMark/>
          </w:tcPr>
          <w:p w14:paraId="17D4DF3A" w14:textId="77777777" w:rsidR="00694971" w:rsidRPr="00EB38D9" w:rsidRDefault="00694971" w:rsidP="00796DA0">
            <w:pPr>
              <w:tabs>
                <w:tab w:val="left" w:pos="1276"/>
              </w:tabs>
              <w:rPr>
                <w:rFonts w:eastAsia="Calibri"/>
                <w:sz w:val="24"/>
                <w:szCs w:val="24"/>
              </w:rPr>
            </w:pPr>
            <w:r w:rsidRPr="00EB38D9">
              <w:rPr>
                <w:rFonts w:eastAsia="Calibri"/>
                <w:sz w:val="24"/>
                <w:szCs w:val="24"/>
              </w:rPr>
              <w:t xml:space="preserve">      зрелый</w:t>
            </w:r>
          </w:p>
          <w:p w14:paraId="5C8474BB" w14:textId="77777777" w:rsidR="00694971" w:rsidRPr="00EB38D9" w:rsidRDefault="00694971" w:rsidP="00796DA0">
            <w:pPr>
              <w:tabs>
                <w:tab w:val="left" w:pos="1276"/>
              </w:tabs>
              <w:rPr>
                <w:rFonts w:eastAsia="Calibri"/>
                <w:sz w:val="24"/>
                <w:szCs w:val="24"/>
              </w:rPr>
            </w:pPr>
            <w:r w:rsidRPr="00EB38D9">
              <w:rPr>
                <w:rFonts w:eastAsia="Calibri"/>
                <w:sz w:val="24"/>
                <w:szCs w:val="24"/>
              </w:rPr>
              <w:t xml:space="preserve">          </w:t>
            </w:r>
          </w:p>
        </w:tc>
        <w:tc>
          <w:tcPr>
            <w:tcW w:w="1012" w:type="pct"/>
            <w:gridSpan w:val="2"/>
            <w:tcBorders>
              <w:top w:val="single" w:sz="4" w:space="0" w:color="auto"/>
              <w:left w:val="single" w:sz="4" w:space="0" w:color="auto"/>
              <w:bottom w:val="single" w:sz="4" w:space="0" w:color="auto"/>
              <w:right w:val="single" w:sz="4" w:space="0" w:color="auto"/>
            </w:tcBorders>
            <w:hideMark/>
          </w:tcPr>
          <w:p w14:paraId="607F20C5" w14:textId="77777777" w:rsidR="00694971" w:rsidRPr="00EB38D9" w:rsidRDefault="00694971" w:rsidP="00796DA0">
            <w:pPr>
              <w:tabs>
                <w:tab w:val="left" w:pos="1276"/>
              </w:tabs>
              <w:ind w:firstLine="709"/>
              <w:jc w:val="center"/>
              <w:rPr>
                <w:rFonts w:eastAsia="Calibri"/>
                <w:sz w:val="24"/>
                <w:szCs w:val="24"/>
              </w:rPr>
            </w:pPr>
            <w:r w:rsidRPr="00EB38D9">
              <w:rPr>
                <w:rFonts w:eastAsia="Calibri"/>
                <w:sz w:val="24"/>
                <w:szCs w:val="24"/>
              </w:rPr>
              <w:t>незрелый</w:t>
            </w:r>
          </w:p>
        </w:tc>
      </w:tr>
      <w:tr w:rsidR="00694971" w:rsidRPr="0021429C" w14:paraId="7F9F3C75" w14:textId="77777777" w:rsidTr="00694971">
        <w:tc>
          <w:tcPr>
            <w:tcW w:w="432" w:type="pct"/>
            <w:vMerge/>
            <w:tcBorders>
              <w:top w:val="single" w:sz="4" w:space="0" w:color="auto"/>
              <w:left w:val="single" w:sz="4" w:space="0" w:color="auto"/>
              <w:bottom w:val="single" w:sz="4" w:space="0" w:color="auto"/>
              <w:right w:val="single" w:sz="4" w:space="0" w:color="auto"/>
            </w:tcBorders>
            <w:vAlign w:val="center"/>
            <w:hideMark/>
          </w:tcPr>
          <w:p w14:paraId="4283C506" w14:textId="77777777" w:rsidR="00694971" w:rsidRPr="009B18E7" w:rsidRDefault="00694971" w:rsidP="00796DA0">
            <w:pPr>
              <w:rPr>
                <w:rFonts w:eastAsia="Calibri"/>
                <w:sz w:val="24"/>
                <w:szCs w:val="24"/>
              </w:rPr>
            </w:pPr>
          </w:p>
        </w:tc>
        <w:tc>
          <w:tcPr>
            <w:tcW w:w="416" w:type="pct"/>
            <w:tcBorders>
              <w:top w:val="single" w:sz="4" w:space="0" w:color="auto"/>
              <w:left w:val="single" w:sz="4" w:space="0" w:color="auto"/>
              <w:bottom w:val="single" w:sz="4" w:space="0" w:color="auto"/>
              <w:right w:val="single" w:sz="4" w:space="0" w:color="auto"/>
            </w:tcBorders>
            <w:hideMark/>
          </w:tcPr>
          <w:p w14:paraId="542A3CF0" w14:textId="77777777" w:rsidR="00694971" w:rsidRPr="009B18E7" w:rsidRDefault="00694971" w:rsidP="00796DA0">
            <w:pPr>
              <w:tabs>
                <w:tab w:val="left" w:pos="1276"/>
              </w:tabs>
              <w:rPr>
                <w:rFonts w:eastAsia="Calibri"/>
                <w:sz w:val="24"/>
                <w:szCs w:val="24"/>
              </w:rPr>
            </w:pPr>
            <w:r w:rsidRPr="009B18E7">
              <w:rPr>
                <w:rFonts w:eastAsia="Calibri"/>
                <w:sz w:val="24"/>
                <w:szCs w:val="24"/>
              </w:rPr>
              <w:t>м</w:t>
            </w:r>
          </w:p>
        </w:tc>
        <w:tc>
          <w:tcPr>
            <w:tcW w:w="424" w:type="pct"/>
            <w:tcBorders>
              <w:top w:val="single" w:sz="4" w:space="0" w:color="auto"/>
              <w:left w:val="single" w:sz="4" w:space="0" w:color="auto"/>
              <w:bottom w:val="single" w:sz="4" w:space="0" w:color="auto"/>
              <w:right w:val="single" w:sz="4" w:space="0" w:color="auto"/>
            </w:tcBorders>
            <w:hideMark/>
          </w:tcPr>
          <w:p w14:paraId="7370A125" w14:textId="77777777" w:rsidR="00694971" w:rsidRPr="009B18E7" w:rsidRDefault="00694971" w:rsidP="00796DA0">
            <w:pPr>
              <w:tabs>
                <w:tab w:val="left" w:pos="1276"/>
              </w:tabs>
              <w:rPr>
                <w:rFonts w:eastAsia="Calibri"/>
                <w:sz w:val="24"/>
                <w:szCs w:val="24"/>
              </w:rPr>
            </w:pPr>
            <w:r w:rsidRPr="009B18E7">
              <w:rPr>
                <w:rFonts w:eastAsia="Calibri"/>
                <w:sz w:val="24"/>
                <w:szCs w:val="24"/>
              </w:rPr>
              <w:t>д</w:t>
            </w:r>
          </w:p>
        </w:tc>
        <w:tc>
          <w:tcPr>
            <w:tcW w:w="424" w:type="pct"/>
            <w:tcBorders>
              <w:top w:val="single" w:sz="4" w:space="0" w:color="auto"/>
              <w:left w:val="single" w:sz="4" w:space="0" w:color="auto"/>
              <w:bottom w:val="single" w:sz="4" w:space="0" w:color="auto"/>
              <w:right w:val="single" w:sz="4" w:space="0" w:color="auto"/>
            </w:tcBorders>
            <w:hideMark/>
          </w:tcPr>
          <w:p w14:paraId="42E3001A" w14:textId="0B2BDA7F" w:rsidR="00694971" w:rsidRPr="00B4010D" w:rsidRDefault="00694971" w:rsidP="00796DA0">
            <w:pPr>
              <w:tabs>
                <w:tab w:val="left" w:pos="1276"/>
              </w:tabs>
              <w:rPr>
                <w:rFonts w:eastAsia="Calibri"/>
                <w:sz w:val="24"/>
                <w:szCs w:val="24"/>
              </w:rPr>
            </w:pPr>
            <w:r w:rsidRPr="00B4010D">
              <w:rPr>
                <w:rFonts w:eastAsia="Calibri"/>
                <w:sz w:val="24"/>
                <w:szCs w:val="24"/>
              </w:rPr>
              <w:t>201</w:t>
            </w:r>
            <w:r w:rsidR="009B18E7" w:rsidRPr="00B4010D">
              <w:rPr>
                <w:rFonts w:eastAsia="Calibri"/>
                <w:sz w:val="24"/>
                <w:szCs w:val="24"/>
              </w:rPr>
              <w:t>6</w:t>
            </w:r>
          </w:p>
        </w:tc>
        <w:tc>
          <w:tcPr>
            <w:tcW w:w="425" w:type="pct"/>
            <w:tcBorders>
              <w:top w:val="single" w:sz="4" w:space="0" w:color="auto"/>
              <w:left w:val="single" w:sz="4" w:space="0" w:color="auto"/>
              <w:bottom w:val="single" w:sz="4" w:space="0" w:color="auto"/>
              <w:right w:val="single" w:sz="4" w:space="0" w:color="auto"/>
            </w:tcBorders>
            <w:hideMark/>
          </w:tcPr>
          <w:p w14:paraId="1987C26F" w14:textId="76EF2CF9" w:rsidR="00694971" w:rsidRPr="00B4010D" w:rsidRDefault="00694971" w:rsidP="00796DA0">
            <w:pPr>
              <w:tabs>
                <w:tab w:val="left" w:pos="1276"/>
              </w:tabs>
              <w:rPr>
                <w:rFonts w:eastAsia="Calibri"/>
                <w:sz w:val="24"/>
                <w:szCs w:val="24"/>
              </w:rPr>
            </w:pPr>
            <w:r w:rsidRPr="00B4010D">
              <w:rPr>
                <w:rFonts w:eastAsia="Calibri"/>
                <w:sz w:val="24"/>
                <w:szCs w:val="24"/>
              </w:rPr>
              <w:t>201</w:t>
            </w:r>
            <w:r w:rsidR="009B18E7" w:rsidRPr="00B4010D">
              <w:rPr>
                <w:rFonts w:eastAsia="Calibri"/>
                <w:sz w:val="24"/>
                <w:szCs w:val="24"/>
              </w:rPr>
              <w:t>7</w:t>
            </w:r>
          </w:p>
        </w:tc>
        <w:tc>
          <w:tcPr>
            <w:tcW w:w="373" w:type="pct"/>
            <w:tcBorders>
              <w:top w:val="single" w:sz="4" w:space="0" w:color="auto"/>
              <w:left w:val="single" w:sz="4" w:space="0" w:color="auto"/>
              <w:bottom w:val="single" w:sz="4" w:space="0" w:color="auto"/>
              <w:right w:val="single" w:sz="4" w:space="0" w:color="auto"/>
            </w:tcBorders>
            <w:hideMark/>
          </w:tcPr>
          <w:p w14:paraId="083ADFC3" w14:textId="75430610" w:rsidR="00694971" w:rsidRPr="00B4010D" w:rsidRDefault="00694971" w:rsidP="00796DA0">
            <w:pPr>
              <w:tabs>
                <w:tab w:val="left" w:pos="1276"/>
              </w:tabs>
              <w:rPr>
                <w:rFonts w:eastAsia="Calibri"/>
                <w:sz w:val="24"/>
                <w:szCs w:val="24"/>
              </w:rPr>
            </w:pPr>
            <w:r w:rsidRPr="00B4010D">
              <w:rPr>
                <w:rFonts w:eastAsia="Calibri"/>
                <w:sz w:val="24"/>
                <w:szCs w:val="24"/>
              </w:rPr>
              <w:t>201</w:t>
            </w:r>
            <w:r w:rsidR="00B4010D" w:rsidRPr="00B4010D">
              <w:rPr>
                <w:rFonts w:eastAsia="Calibri"/>
                <w:sz w:val="24"/>
                <w:szCs w:val="24"/>
              </w:rPr>
              <w:t>8</w:t>
            </w:r>
          </w:p>
        </w:tc>
        <w:tc>
          <w:tcPr>
            <w:tcW w:w="719" w:type="pct"/>
            <w:tcBorders>
              <w:top w:val="single" w:sz="4" w:space="0" w:color="auto"/>
              <w:left w:val="single" w:sz="4" w:space="0" w:color="auto"/>
              <w:bottom w:val="single" w:sz="4" w:space="0" w:color="auto"/>
              <w:right w:val="single" w:sz="4" w:space="0" w:color="auto"/>
            </w:tcBorders>
            <w:hideMark/>
          </w:tcPr>
          <w:p w14:paraId="55A70199" w14:textId="77777777" w:rsidR="00694971" w:rsidRPr="00EB38D9" w:rsidRDefault="00694971" w:rsidP="00796DA0">
            <w:pPr>
              <w:tabs>
                <w:tab w:val="left" w:pos="1276"/>
              </w:tabs>
              <w:rPr>
                <w:rFonts w:eastAsia="Calibri"/>
                <w:sz w:val="24"/>
                <w:szCs w:val="24"/>
              </w:rPr>
            </w:pPr>
            <w:r w:rsidRPr="00EB38D9">
              <w:rPr>
                <w:rFonts w:eastAsia="Calibri"/>
                <w:sz w:val="24"/>
                <w:szCs w:val="24"/>
              </w:rPr>
              <w:t>кол-во</w:t>
            </w:r>
          </w:p>
          <w:p w14:paraId="02F5288C" w14:textId="77777777" w:rsidR="00694971" w:rsidRPr="00EB38D9" w:rsidRDefault="00694971" w:rsidP="00796DA0">
            <w:pPr>
              <w:tabs>
                <w:tab w:val="left" w:pos="1276"/>
              </w:tabs>
              <w:rPr>
                <w:rFonts w:eastAsia="Calibri"/>
                <w:sz w:val="24"/>
                <w:szCs w:val="24"/>
              </w:rPr>
            </w:pPr>
          </w:p>
        </w:tc>
        <w:tc>
          <w:tcPr>
            <w:tcW w:w="775" w:type="pct"/>
            <w:tcBorders>
              <w:top w:val="single" w:sz="4" w:space="0" w:color="auto"/>
              <w:left w:val="single" w:sz="4" w:space="0" w:color="auto"/>
              <w:bottom w:val="single" w:sz="4" w:space="0" w:color="auto"/>
              <w:right w:val="single" w:sz="4" w:space="0" w:color="auto"/>
            </w:tcBorders>
            <w:hideMark/>
          </w:tcPr>
          <w:p w14:paraId="12212DCC" w14:textId="77777777" w:rsidR="00694971" w:rsidRPr="00EB38D9" w:rsidRDefault="00694971" w:rsidP="00796DA0">
            <w:pPr>
              <w:tabs>
                <w:tab w:val="left" w:pos="1276"/>
              </w:tabs>
              <w:rPr>
                <w:rFonts w:eastAsia="Calibri"/>
                <w:sz w:val="24"/>
                <w:szCs w:val="24"/>
              </w:rPr>
            </w:pPr>
            <w:r w:rsidRPr="00EB38D9">
              <w:rPr>
                <w:rFonts w:eastAsia="Calibri"/>
                <w:sz w:val="24"/>
                <w:szCs w:val="24"/>
              </w:rPr>
              <w:t>%</w:t>
            </w:r>
          </w:p>
        </w:tc>
        <w:tc>
          <w:tcPr>
            <w:tcW w:w="469" w:type="pct"/>
            <w:tcBorders>
              <w:top w:val="single" w:sz="4" w:space="0" w:color="auto"/>
              <w:left w:val="single" w:sz="4" w:space="0" w:color="auto"/>
              <w:bottom w:val="single" w:sz="4" w:space="0" w:color="auto"/>
              <w:right w:val="single" w:sz="4" w:space="0" w:color="auto"/>
            </w:tcBorders>
            <w:hideMark/>
          </w:tcPr>
          <w:p w14:paraId="1DE6A1A9" w14:textId="77777777" w:rsidR="00694971" w:rsidRPr="00EB38D9" w:rsidRDefault="00694971" w:rsidP="00796DA0">
            <w:pPr>
              <w:tabs>
                <w:tab w:val="left" w:pos="1276"/>
              </w:tabs>
              <w:rPr>
                <w:rFonts w:eastAsia="Calibri"/>
                <w:sz w:val="24"/>
                <w:szCs w:val="24"/>
              </w:rPr>
            </w:pPr>
            <w:r w:rsidRPr="00EB38D9">
              <w:rPr>
                <w:rFonts w:eastAsia="Calibri"/>
                <w:sz w:val="24"/>
                <w:szCs w:val="24"/>
              </w:rPr>
              <w:t>кол-во</w:t>
            </w:r>
          </w:p>
        </w:tc>
        <w:tc>
          <w:tcPr>
            <w:tcW w:w="543" w:type="pct"/>
            <w:tcBorders>
              <w:top w:val="single" w:sz="4" w:space="0" w:color="auto"/>
              <w:left w:val="single" w:sz="4" w:space="0" w:color="auto"/>
              <w:bottom w:val="single" w:sz="4" w:space="0" w:color="auto"/>
              <w:right w:val="single" w:sz="4" w:space="0" w:color="auto"/>
            </w:tcBorders>
            <w:hideMark/>
          </w:tcPr>
          <w:p w14:paraId="33D4A3DE" w14:textId="77777777" w:rsidR="00694971" w:rsidRPr="00EB38D9" w:rsidRDefault="00694971" w:rsidP="00796DA0">
            <w:pPr>
              <w:tabs>
                <w:tab w:val="left" w:pos="1276"/>
              </w:tabs>
              <w:rPr>
                <w:rFonts w:eastAsia="Calibri"/>
                <w:sz w:val="24"/>
                <w:szCs w:val="24"/>
              </w:rPr>
            </w:pPr>
            <w:r w:rsidRPr="00EB38D9">
              <w:rPr>
                <w:rFonts w:eastAsia="Calibri"/>
                <w:sz w:val="24"/>
                <w:szCs w:val="24"/>
              </w:rPr>
              <w:t>%</w:t>
            </w:r>
          </w:p>
        </w:tc>
      </w:tr>
      <w:tr w:rsidR="00694971" w:rsidRPr="0021429C" w14:paraId="65590D86" w14:textId="77777777" w:rsidTr="00694971">
        <w:tc>
          <w:tcPr>
            <w:tcW w:w="432" w:type="pct"/>
            <w:tcBorders>
              <w:top w:val="single" w:sz="4" w:space="0" w:color="auto"/>
              <w:left w:val="single" w:sz="4" w:space="0" w:color="auto"/>
              <w:bottom w:val="single" w:sz="4" w:space="0" w:color="auto"/>
              <w:right w:val="single" w:sz="4" w:space="0" w:color="auto"/>
            </w:tcBorders>
            <w:hideMark/>
          </w:tcPr>
          <w:p w14:paraId="1ADF5948" w14:textId="1E94AE5D" w:rsidR="00694971" w:rsidRPr="009B18E7" w:rsidRDefault="009B18E7" w:rsidP="00796DA0">
            <w:pPr>
              <w:tabs>
                <w:tab w:val="left" w:pos="1276"/>
              </w:tabs>
              <w:jc w:val="center"/>
              <w:rPr>
                <w:rFonts w:eastAsia="Calibri"/>
                <w:sz w:val="22"/>
                <w:szCs w:val="24"/>
              </w:rPr>
            </w:pPr>
            <w:r w:rsidRPr="009B18E7">
              <w:rPr>
                <w:rFonts w:eastAsia="Calibri"/>
                <w:sz w:val="22"/>
                <w:szCs w:val="24"/>
              </w:rPr>
              <w:t>38</w:t>
            </w:r>
          </w:p>
        </w:tc>
        <w:tc>
          <w:tcPr>
            <w:tcW w:w="416" w:type="pct"/>
            <w:tcBorders>
              <w:top w:val="single" w:sz="4" w:space="0" w:color="auto"/>
              <w:left w:val="single" w:sz="4" w:space="0" w:color="auto"/>
              <w:bottom w:val="single" w:sz="4" w:space="0" w:color="auto"/>
              <w:right w:val="single" w:sz="4" w:space="0" w:color="auto"/>
            </w:tcBorders>
            <w:hideMark/>
          </w:tcPr>
          <w:p w14:paraId="0570CD8A" w14:textId="03D4D23C" w:rsidR="00694971" w:rsidRPr="009B18E7" w:rsidRDefault="00694971" w:rsidP="00796DA0">
            <w:pPr>
              <w:tabs>
                <w:tab w:val="left" w:pos="1276"/>
              </w:tabs>
              <w:jc w:val="center"/>
              <w:rPr>
                <w:rFonts w:eastAsia="Calibri"/>
                <w:sz w:val="22"/>
                <w:szCs w:val="24"/>
              </w:rPr>
            </w:pPr>
            <w:r w:rsidRPr="009B18E7">
              <w:rPr>
                <w:rFonts w:eastAsia="Calibri"/>
                <w:sz w:val="22"/>
                <w:szCs w:val="24"/>
              </w:rPr>
              <w:t>2</w:t>
            </w:r>
            <w:r w:rsidR="009B18E7" w:rsidRPr="009B18E7">
              <w:rPr>
                <w:rFonts w:eastAsia="Calibri"/>
                <w:sz w:val="22"/>
                <w:szCs w:val="24"/>
              </w:rPr>
              <w:t>2</w:t>
            </w:r>
          </w:p>
        </w:tc>
        <w:tc>
          <w:tcPr>
            <w:tcW w:w="424" w:type="pct"/>
            <w:tcBorders>
              <w:top w:val="single" w:sz="4" w:space="0" w:color="auto"/>
              <w:left w:val="single" w:sz="4" w:space="0" w:color="auto"/>
              <w:bottom w:val="single" w:sz="4" w:space="0" w:color="auto"/>
              <w:right w:val="single" w:sz="4" w:space="0" w:color="auto"/>
            </w:tcBorders>
            <w:hideMark/>
          </w:tcPr>
          <w:p w14:paraId="5389EB51" w14:textId="7E6B7FD6" w:rsidR="00694971" w:rsidRPr="009B18E7" w:rsidRDefault="009B18E7" w:rsidP="00796DA0">
            <w:pPr>
              <w:tabs>
                <w:tab w:val="left" w:pos="1276"/>
              </w:tabs>
              <w:jc w:val="center"/>
              <w:rPr>
                <w:rFonts w:eastAsia="Calibri"/>
                <w:sz w:val="22"/>
                <w:szCs w:val="24"/>
              </w:rPr>
            </w:pPr>
            <w:r w:rsidRPr="009B18E7">
              <w:rPr>
                <w:rFonts w:eastAsia="Calibri"/>
                <w:sz w:val="22"/>
                <w:szCs w:val="24"/>
              </w:rPr>
              <w:t>16</w:t>
            </w:r>
          </w:p>
        </w:tc>
        <w:tc>
          <w:tcPr>
            <w:tcW w:w="424" w:type="pct"/>
            <w:tcBorders>
              <w:top w:val="single" w:sz="4" w:space="0" w:color="auto"/>
              <w:left w:val="single" w:sz="4" w:space="0" w:color="auto"/>
              <w:bottom w:val="single" w:sz="4" w:space="0" w:color="auto"/>
              <w:right w:val="single" w:sz="4" w:space="0" w:color="auto"/>
            </w:tcBorders>
            <w:hideMark/>
          </w:tcPr>
          <w:p w14:paraId="6D156780" w14:textId="755202C6" w:rsidR="00694971" w:rsidRPr="00B4010D" w:rsidRDefault="009B18E7" w:rsidP="00796DA0">
            <w:pPr>
              <w:tabs>
                <w:tab w:val="left" w:pos="1276"/>
              </w:tabs>
              <w:jc w:val="center"/>
              <w:rPr>
                <w:rFonts w:eastAsia="Calibri"/>
                <w:sz w:val="22"/>
                <w:szCs w:val="24"/>
              </w:rPr>
            </w:pPr>
            <w:r w:rsidRPr="00B4010D">
              <w:rPr>
                <w:rFonts w:eastAsia="Calibri"/>
                <w:sz w:val="22"/>
                <w:szCs w:val="24"/>
              </w:rPr>
              <w:t>5</w:t>
            </w:r>
          </w:p>
        </w:tc>
        <w:tc>
          <w:tcPr>
            <w:tcW w:w="425" w:type="pct"/>
            <w:tcBorders>
              <w:top w:val="single" w:sz="4" w:space="0" w:color="auto"/>
              <w:left w:val="single" w:sz="4" w:space="0" w:color="auto"/>
              <w:bottom w:val="single" w:sz="4" w:space="0" w:color="auto"/>
              <w:right w:val="single" w:sz="4" w:space="0" w:color="auto"/>
            </w:tcBorders>
            <w:hideMark/>
          </w:tcPr>
          <w:p w14:paraId="69309AF9" w14:textId="49B18F15" w:rsidR="00694971" w:rsidRPr="00B4010D" w:rsidRDefault="00B4010D" w:rsidP="00796DA0">
            <w:pPr>
              <w:tabs>
                <w:tab w:val="left" w:pos="1276"/>
              </w:tabs>
              <w:jc w:val="center"/>
              <w:rPr>
                <w:rFonts w:eastAsia="Calibri"/>
                <w:sz w:val="22"/>
                <w:szCs w:val="24"/>
              </w:rPr>
            </w:pPr>
            <w:r w:rsidRPr="00B4010D">
              <w:rPr>
                <w:rFonts w:eastAsia="Calibri"/>
                <w:sz w:val="22"/>
                <w:szCs w:val="24"/>
              </w:rPr>
              <w:t>31</w:t>
            </w:r>
          </w:p>
        </w:tc>
        <w:tc>
          <w:tcPr>
            <w:tcW w:w="373" w:type="pct"/>
            <w:tcBorders>
              <w:top w:val="single" w:sz="4" w:space="0" w:color="auto"/>
              <w:left w:val="single" w:sz="4" w:space="0" w:color="auto"/>
              <w:bottom w:val="single" w:sz="4" w:space="0" w:color="auto"/>
              <w:right w:val="single" w:sz="4" w:space="0" w:color="auto"/>
            </w:tcBorders>
            <w:hideMark/>
          </w:tcPr>
          <w:p w14:paraId="08B63DDE" w14:textId="3E1F6310" w:rsidR="00694971" w:rsidRPr="00B4010D" w:rsidRDefault="00B4010D" w:rsidP="00796DA0">
            <w:pPr>
              <w:tabs>
                <w:tab w:val="left" w:pos="1276"/>
              </w:tabs>
              <w:jc w:val="center"/>
              <w:rPr>
                <w:rFonts w:eastAsia="Calibri"/>
                <w:sz w:val="22"/>
                <w:szCs w:val="24"/>
              </w:rPr>
            </w:pPr>
            <w:r w:rsidRPr="00B4010D">
              <w:rPr>
                <w:rFonts w:eastAsia="Calibri"/>
                <w:sz w:val="22"/>
                <w:szCs w:val="24"/>
              </w:rPr>
              <w:t>2</w:t>
            </w:r>
          </w:p>
        </w:tc>
        <w:tc>
          <w:tcPr>
            <w:tcW w:w="719" w:type="pct"/>
            <w:tcBorders>
              <w:top w:val="single" w:sz="4" w:space="0" w:color="auto"/>
              <w:left w:val="single" w:sz="4" w:space="0" w:color="auto"/>
              <w:bottom w:val="single" w:sz="4" w:space="0" w:color="auto"/>
              <w:right w:val="single" w:sz="4" w:space="0" w:color="auto"/>
            </w:tcBorders>
            <w:hideMark/>
          </w:tcPr>
          <w:p w14:paraId="52702758" w14:textId="2747161D" w:rsidR="00694971" w:rsidRPr="00EB38D9" w:rsidRDefault="00EB38D9" w:rsidP="00796DA0">
            <w:pPr>
              <w:tabs>
                <w:tab w:val="left" w:pos="1276"/>
              </w:tabs>
              <w:jc w:val="center"/>
              <w:rPr>
                <w:rFonts w:eastAsia="Calibri"/>
                <w:sz w:val="22"/>
                <w:szCs w:val="24"/>
              </w:rPr>
            </w:pPr>
            <w:r w:rsidRPr="00EB38D9">
              <w:rPr>
                <w:rFonts w:eastAsia="Calibri"/>
                <w:sz w:val="22"/>
                <w:szCs w:val="24"/>
              </w:rPr>
              <w:t>36</w:t>
            </w:r>
          </w:p>
        </w:tc>
        <w:tc>
          <w:tcPr>
            <w:tcW w:w="775" w:type="pct"/>
            <w:tcBorders>
              <w:top w:val="single" w:sz="4" w:space="0" w:color="auto"/>
              <w:left w:val="single" w:sz="4" w:space="0" w:color="auto"/>
              <w:bottom w:val="single" w:sz="4" w:space="0" w:color="auto"/>
              <w:right w:val="single" w:sz="4" w:space="0" w:color="auto"/>
            </w:tcBorders>
            <w:hideMark/>
          </w:tcPr>
          <w:p w14:paraId="33A22F90" w14:textId="380019A1" w:rsidR="00694971" w:rsidRPr="00EB38D9" w:rsidRDefault="0006350B" w:rsidP="00796DA0">
            <w:pPr>
              <w:tabs>
                <w:tab w:val="left" w:pos="1276"/>
              </w:tabs>
              <w:jc w:val="center"/>
              <w:rPr>
                <w:rFonts w:eastAsia="Calibri"/>
                <w:sz w:val="22"/>
                <w:szCs w:val="24"/>
              </w:rPr>
            </w:pPr>
            <w:r w:rsidRPr="00EB38D9">
              <w:rPr>
                <w:rFonts w:eastAsia="Calibri"/>
                <w:sz w:val="22"/>
                <w:szCs w:val="24"/>
              </w:rPr>
              <w:t>9</w:t>
            </w:r>
            <w:r w:rsidR="00EB38D9" w:rsidRPr="00EB38D9">
              <w:rPr>
                <w:rFonts w:eastAsia="Calibri"/>
                <w:sz w:val="22"/>
                <w:szCs w:val="24"/>
              </w:rPr>
              <w:t>5</w:t>
            </w:r>
          </w:p>
        </w:tc>
        <w:tc>
          <w:tcPr>
            <w:tcW w:w="469" w:type="pct"/>
            <w:tcBorders>
              <w:top w:val="single" w:sz="4" w:space="0" w:color="auto"/>
              <w:left w:val="single" w:sz="4" w:space="0" w:color="auto"/>
              <w:bottom w:val="single" w:sz="4" w:space="0" w:color="auto"/>
              <w:right w:val="single" w:sz="4" w:space="0" w:color="auto"/>
            </w:tcBorders>
            <w:hideMark/>
          </w:tcPr>
          <w:p w14:paraId="700783EC" w14:textId="6678B430" w:rsidR="00694971" w:rsidRPr="00EB38D9" w:rsidRDefault="0006350B" w:rsidP="00796DA0">
            <w:pPr>
              <w:tabs>
                <w:tab w:val="left" w:pos="1276"/>
              </w:tabs>
              <w:jc w:val="center"/>
              <w:rPr>
                <w:rFonts w:eastAsia="Calibri"/>
                <w:sz w:val="22"/>
                <w:szCs w:val="24"/>
              </w:rPr>
            </w:pPr>
            <w:r w:rsidRPr="00EB38D9">
              <w:rPr>
                <w:rFonts w:eastAsia="Calibri"/>
                <w:sz w:val="22"/>
                <w:szCs w:val="24"/>
              </w:rPr>
              <w:t>2</w:t>
            </w:r>
          </w:p>
        </w:tc>
        <w:tc>
          <w:tcPr>
            <w:tcW w:w="543" w:type="pct"/>
            <w:tcBorders>
              <w:top w:val="single" w:sz="4" w:space="0" w:color="auto"/>
              <w:left w:val="single" w:sz="4" w:space="0" w:color="auto"/>
              <w:bottom w:val="single" w:sz="4" w:space="0" w:color="auto"/>
              <w:right w:val="single" w:sz="4" w:space="0" w:color="auto"/>
            </w:tcBorders>
            <w:hideMark/>
          </w:tcPr>
          <w:p w14:paraId="6B5CE20D" w14:textId="234CFC4C" w:rsidR="00694971" w:rsidRPr="00EB38D9" w:rsidRDefault="00EB38D9" w:rsidP="00796DA0">
            <w:pPr>
              <w:tabs>
                <w:tab w:val="left" w:pos="1276"/>
              </w:tabs>
              <w:jc w:val="center"/>
              <w:rPr>
                <w:rFonts w:eastAsia="Calibri"/>
                <w:sz w:val="22"/>
                <w:szCs w:val="24"/>
              </w:rPr>
            </w:pPr>
            <w:r w:rsidRPr="00EB38D9">
              <w:rPr>
                <w:rFonts w:eastAsia="Calibri"/>
                <w:sz w:val="22"/>
                <w:szCs w:val="24"/>
              </w:rPr>
              <w:t>5</w:t>
            </w:r>
          </w:p>
        </w:tc>
      </w:tr>
    </w:tbl>
    <w:p w14:paraId="0B894F09" w14:textId="77777777" w:rsidR="00897EA5" w:rsidRDefault="00897EA5" w:rsidP="00796DA0">
      <w:pPr>
        <w:spacing w:line="240" w:lineRule="auto"/>
        <w:jc w:val="both"/>
        <w:rPr>
          <w:sz w:val="24"/>
          <w:szCs w:val="24"/>
        </w:rPr>
      </w:pPr>
    </w:p>
    <w:p w14:paraId="58051348" w14:textId="77F7E56C" w:rsidR="005522DE" w:rsidRDefault="005522DE" w:rsidP="00796DA0">
      <w:pPr>
        <w:spacing w:line="240" w:lineRule="auto"/>
        <w:jc w:val="both"/>
        <w:rPr>
          <w:sz w:val="24"/>
          <w:szCs w:val="24"/>
        </w:rPr>
      </w:pPr>
      <w:r>
        <w:rPr>
          <w:sz w:val="24"/>
          <w:szCs w:val="24"/>
        </w:rPr>
        <w:t xml:space="preserve">Эффективность </w:t>
      </w:r>
      <w:proofErr w:type="spellStart"/>
      <w:r>
        <w:rPr>
          <w:sz w:val="24"/>
          <w:szCs w:val="24"/>
        </w:rPr>
        <w:t>воспитательно</w:t>
      </w:r>
      <w:proofErr w:type="spellEnd"/>
      <w:r>
        <w:rPr>
          <w:sz w:val="24"/>
          <w:szCs w:val="24"/>
        </w:rPr>
        <w:t xml:space="preserve">-образовательного процесса с выпускниками </w:t>
      </w:r>
      <w:r w:rsidR="00F806E2">
        <w:rPr>
          <w:sz w:val="24"/>
          <w:szCs w:val="24"/>
        </w:rPr>
        <w:t>МБДОУ</w:t>
      </w:r>
      <w:r>
        <w:rPr>
          <w:sz w:val="24"/>
          <w:szCs w:val="24"/>
        </w:rPr>
        <w:t xml:space="preserve"> «Детский сад №98 «Загадка» в 202</w:t>
      </w:r>
      <w:r w:rsidR="00DB718C">
        <w:rPr>
          <w:sz w:val="24"/>
          <w:szCs w:val="24"/>
        </w:rPr>
        <w:t>3</w:t>
      </w:r>
      <w:r>
        <w:rPr>
          <w:sz w:val="24"/>
          <w:szCs w:val="24"/>
        </w:rPr>
        <w:t>-202</w:t>
      </w:r>
      <w:r w:rsidR="00DB718C">
        <w:rPr>
          <w:sz w:val="24"/>
          <w:szCs w:val="24"/>
        </w:rPr>
        <w:t>4</w:t>
      </w:r>
      <w:r>
        <w:rPr>
          <w:sz w:val="24"/>
          <w:szCs w:val="24"/>
        </w:rPr>
        <w:t xml:space="preserve"> учебном году</w:t>
      </w:r>
    </w:p>
    <w:tbl>
      <w:tblPr>
        <w:tblStyle w:val="21"/>
        <w:tblW w:w="5000" w:type="pct"/>
        <w:tblLook w:val="04A0" w:firstRow="1" w:lastRow="0" w:firstColumn="1" w:lastColumn="0" w:noHBand="0" w:noVBand="1"/>
      </w:tblPr>
      <w:tblGrid>
        <w:gridCol w:w="808"/>
        <w:gridCol w:w="778"/>
        <w:gridCol w:w="792"/>
        <w:gridCol w:w="792"/>
        <w:gridCol w:w="794"/>
        <w:gridCol w:w="697"/>
        <w:gridCol w:w="1344"/>
        <w:gridCol w:w="1448"/>
        <w:gridCol w:w="877"/>
        <w:gridCol w:w="1015"/>
      </w:tblGrid>
      <w:tr w:rsidR="005522DE" w:rsidRPr="0021429C" w14:paraId="0B8F11D5" w14:textId="77777777" w:rsidTr="00DC4570">
        <w:tc>
          <w:tcPr>
            <w:tcW w:w="432" w:type="pct"/>
            <w:vMerge w:val="restart"/>
            <w:tcBorders>
              <w:top w:val="single" w:sz="4" w:space="0" w:color="auto"/>
              <w:left w:val="single" w:sz="4" w:space="0" w:color="auto"/>
              <w:bottom w:val="single" w:sz="4" w:space="0" w:color="auto"/>
              <w:right w:val="single" w:sz="4" w:space="0" w:color="auto"/>
            </w:tcBorders>
            <w:hideMark/>
          </w:tcPr>
          <w:p w14:paraId="5465C8DD" w14:textId="77777777" w:rsidR="005522DE" w:rsidRPr="009B18E7" w:rsidRDefault="005522DE" w:rsidP="00796DA0">
            <w:pPr>
              <w:tabs>
                <w:tab w:val="left" w:pos="1276"/>
              </w:tabs>
              <w:rPr>
                <w:rFonts w:eastAsia="Calibri"/>
                <w:sz w:val="24"/>
                <w:szCs w:val="24"/>
              </w:rPr>
            </w:pPr>
            <w:r w:rsidRPr="009B18E7">
              <w:rPr>
                <w:rFonts w:eastAsia="Calibri"/>
                <w:sz w:val="24"/>
                <w:szCs w:val="24"/>
              </w:rPr>
              <w:t>Всего</w:t>
            </w:r>
          </w:p>
        </w:tc>
        <w:tc>
          <w:tcPr>
            <w:tcW w:w="840" w:type="pct"/>
            <w:gridSpan w:val="2"/>
            <w:vMerge w:val="restart"/>
            <w:tcBorders>
              <w:top w:val="single" w:sz="4" w:space="0" w:color="auto"/>
              <w:left w:val="single" w:sz="4" w:space="0" w:color="auto"/>
              <w:bottom w:val="single" w:sz="4" w:space="0" w:color="auto"/>
              <w:right w:val="single" w:sz="4" w:space="0" w:color="auto"/>
            </w:tcBorders>
            <w:hideMark/>
          </w:tcPr>
          <w:p w14:paraId="5FD7B3E7" w14:textId="77777777" w:rsidR="005522DE" w:rsidRPr="009B18E7" w:rsidRDefault="005522DE" w:rsidP="00796DA0">
            <w:pPr>
              <w:tabs>
                <w:tab w:val="left" w:pos="1276"/>
              </w:tabs>
              <w:rPr>
                <w:rFonts w:eastAsia="Calibri"/>
                <w:sz w:val="24"/>
                <w:szCs w:val="24"/>
              </w:rPr>
            </w:pPr>
            <w:r w:rsidRPr="009B18E7">
              <w:rPr>
                <w:rFonts w:eastAsia="Calibri"/>
                <w:sz w:val="24"/>
                <w:szCs w:val="24"/>
              </w:rPr>
              <w:t xml:space="preserve">         Из них</w:t>
            </w:r>
          </w:p>
        </w:tc>
        <w:tc>
          <w:tcPr>
            <w:tcW w:w="1222" w:type="pct"/>
            <w:gridSpan w:val="3"/>
            <w:vMerge w:val="restart"/>
            <w:tcBorders>
              <w:top w:val="single" w:sz="4" w:space="0" w:color="auto"/>
              <w:left w:val="single" w:sz="4" w:space="0" w:color="auto"/>
              <w:bottom w:val="single" w:sz="4" w:space="0" w:color="auto"/>
              <w:right w:val="single" w:sz="4" w:space="0" w:color="auto"/>
            </w:tcBorders>
            <w:hideMark/>
          </w:tcPr>
          <w:p w14:paraId="711D9B27" w14:textId="77777777" w:rsidR="005522DE" w:rsidRPr="00B4010D" w:rsidRDefault="005522DE" w:rsidP="00796DA0">
            <w:pPr>
              <w:tabs>
                <w:tab w:val="left" w:pos="1276"/>
              </w:tabs>
              <w:rPr>
                <w:rFonts w:eastAsia="Calibri"/>
                <w:sz w:val="24"/>
                <w:szCs w:val="24"/>
              </w:rPr>
            </w:pPr>
            <w:r w:rsidRPr="00B4010D">
              <w:rPr>
                <w:rFonts w:eastAsia="Calibri"/>
                <w:sz w:val="24"/>
                <w:szCs w:val="24"/>
              </w:rPr>
              <w:t xml:space="preserve">          Год рождения</w:t>
            </w:r>
          </w:p>
        </w:tc>
        <w:tc>
          <w:tcPr>
            <w:tcW w:w="2506" w:type="pct"/>
            <w:gridSpan w:val="4"/>
            <w:tcBorders>
              <w:top w:val="single" w:sz="4" w:space="0" w:color="auto"/>
              <w:left w:val="single" w:sz="4" w:space="0" w:color="auto"/>
              <w:bottom w:val="single" w:sz="4" w:space="0" w:color="auto"/>
              <w:right w:val="single" w:sz="4" w:space="0" w:color="auto"/>
            </w:tcBorders>
            <w:hideMark/>
          </w:tcPr>
          <w:p w14:paraId="17D61923" w14:textId="77777777" w:rsidR="005522DE" w:rsidRPr="00EB38D9" w:rsidRDefault="005522DE" w:rsidP="00796DA0">
            <w:pPr>
              <w:tabs>
                <w:tab w:val="left" w:pos="1276"/>
              </w:tabs>
              <w:ind w:firstLine="709"/>
              <w:jc w:val="center"/>
              <w:rPr>
                <w:rFonts w:eastAsia="Calibri"/>
                <w:sz w:val="24"/>
                <w:szCs w:val="24"/>
              </w:rPr>
            </w:pPr>
            <w:r w:rsidRPr="00EB38D9">
              <w:rPr>
                <w:rFonts w:eastAsia="Calibri"/>
                <w:sz w:val="24"/>
                <w:szCs w:val="24"/>
              </w:rPr>
              <w:t>Уровень готовности к обучению в школе</w:t>
            </w:r>
          </w:p>
        </w:tc>
      </w:tr>
      <w:tr w:rsidR="005522DE" w:rsidRPr="0021429C" w14:paraId="0AAE6EEA" w14:textId="77777777" w:rsidTr="00DC4570">
        <w:tc>
          <w:tcPr>
            <w:tcW w:w="432" w:type="pct"/>
            <w:vMerge/>
            <w:tcBorders>
              <w:top w:val="single" w:sz="4" w:space="0" w:color="auto"/>
              <w:left w:val="single" w:sz="4" w:space="0" w:color="auto"/>
              <w:bottom w:val="single" w:sz="4" w:space="0" w:color="auto"/>
              <w:right w:val="single" w:sz="4" w:space="0" w:color="auto"/>
            </w:tcBorders>
            <w:vAlign w:val="center"/>
            <w:hideMark/>
          </w:tcPr>
          <w:p w14:paraId="0AABE21D" w14:textId="77777777" w:rsidR="005522DE" w:rsidRPr="009B18E7" w:rsidRDefault="005522DE" w:rsidP="00796DA0">
            <w:pPr>
              <w:rPr>
                <w:rFonts w:eastAsia="Calibri"/>
                <w:sz w:val="24"/>
                <w:szCs w:val="24"/>
              </w:rPr>
            </w:pPr>
          </w:p>
        </w:tc>
        <w:tc>
          <w:tcPr>
            <w:tcW w:w="840" w:type="pct"/>
            <w:gridSpan w:val="2"/>
            <w:vMerge/>
            <w:tcBorders>
              <w:top w:val="single" w:sz="4" w:space="0" w:color="auto"/>
              <w:left w:val="single" w:sz="4" w:space="0" w:color="auto"/>
              <w:bottom w:val="single" w:sz="4" w:space="0" w:color="auto"/>
              <w:right w:val="single" w:sz="4" w:space="0" w:color="auto"/>
            </w:tcBorders>
            <w:vAlign w:val="center"/>
            <w:hideMark/>
          </w:tcPr>
          <w:p w14:paraId="7F0E1BD1" w14:textId="77777777" w:rsidR="005522DE" w:rsidRPr="009B18E7" w:rsidRDefault="005522DE" w:rsidP="00796DA0">
            <w:pPr>
              <w:rPr>
                <w:rFonts w:eastAsia="Calibri"/>
                <w:sz w:val="24"/>
                <w:szCs w:val="24"/>
              </w:rPr>
            </w:pPr>
          </w:p>
        </w:tc>
        <w:tc>
          <w:tcPr>
            <w:tcW w:w="1222" w:type="pct"/>
            <w:gridSpan w:val="3"/>
            <w:vMerge/>
            <w:tcBorders>
              <w:top w:val="single" w:sz="4" w:space="0" w:color="auto"/>
              <w:left w:val="single" w:sz="4" w:space="0" w:color="auto"/>
              <w:bottom w:val="single" w:sz="4" w:space="0" w:color="auto"/>
              <w:right w:val="single" w:sz="4" w:space="0" w:color="auto"/>
            </w:tcBorders>
            <w:vAlign w:val="center"/>
            <w:hideMark/>
          </w:tcPr>
          <w:p w14:paraId="5B4E2459" w14:textId="77777777" w:rsidR="005522DE" w:rsidRPr="00B4010D" w:rsidRDefault="005522DE" w:rsidP="00796DA0">
            <w:pPr>
              <w:rPr>
                <w:rFonts w:eastAsia="Calibri"/>
                <w:sz w:val="24"/>
                <w:szCs w:val="24"/>
              </w:rPr>
            </w:pPr>
          </w:p>
        </w:tc>
        <w:tc>
          <w:tcPr>
            <w:tcW w:w="1494" w:type="pct"/>
            <w:gridSpan w:val="2"/>
            <w:tcBorders>
              <w:top w:val="single" w:sz="4" w:space="0" w:color="auto"/>
              <w:left w:val="single" w:sz="4" w:space="0" w:color="auto"/>
              <w:bottom w:val="single" w:sz="4" w:space="0" w:color="auto"/>
              <w:right w:val="single" w:sz="4" w:space="0" w:color="auto"/>
            </w:tcBorders>
            <w:hideMark/>
          </w:tcPr>
          <w:p w14:paraId="5FD55B3F" w14:textId="77777777" w:rsidR="005522DE" w:rsidRPr="00EB38D9" w:rsidRDefault="005522DE" w:rsidP="00796DA0">
            <w:pPr>
              <w:tabs>
                <w:tab w:val="left" w:pos="1276"/>
              </w:tabs>
              <w:rPr>
                <w:rFonts w:eastAsia="Calibri"/>
                <w:sz w:val="24"/>
                <w:szCs w:val="24"/>
              </w:rPr>
            </w:pPr>
            <w:r w:rsidRPr="00EB38D9">
              <w:rPr>
                <w:rFonts w:eastAsia="Calibri"/>
                <w:sz w:val="24"/>
                <w:szCs w:val="24"/>
              </w:rPr>
              <w:t xml:space="preserve">      зрелый</w:t>
            </w:r>
          </w:p>
          <w:p w14:paraId="171A75D4" w14:textId="77777777" w:rsidR="005522DE" w:rsidRPr="00EB38D9" w:rsidRDefault="005522DE" w:rsidP="00796DA0">
            <w:pPr>
              <w:tabs>
                <w:tab w:val="left" w:pos="1276"/>
              </w:tabs>
              <w:rPr>
                <w:rFonts w:eastAsia="Calibri"/>
                <w:sz w:val="24"/>
                <w:szCs w:val="24"/>
              </w:rPr>
            </w:pPr>
            <w:r w:rsidRPr="00EB38D9">
              <w:rPr>
                <w:rFonts w:eastAsia="Calibri"/>
                <w:sz w:val="24"/>
                <w:szCs w:val="24"/>
              </w:rPr>
              <w:lastRenderedPageBreak/>
              <w:t xml:space="preserve">          </w:t>
            </w:r>
          </w:p>
        </w:tc>
        <w:tc>
          <w:tcPr>
            <w:tcW w:w="1012" w:type="pct"/>
            <w:gridSpan w:val="2"/>
            <w:tcBorders>
              <w:top w:val="single" w:sz="4" w:space="0" w:color="auto"/>
              <w:left w:val="single" w:sz="4" w:space="0" w:color="auto"/>
              <w:bottom w:val="single" w:sz="4" w:space="0" w:color="auto"/>
              <w:right w:val="single" w:sz="4" w:space="0" w:color="auto"/>
            </w:tcBorders>
            <w:hideMark/>
          </w:tcPr>
          <w:p w14:paraId="6D26F5BE" w14:textId="77777777" w:rsidR="005522DE" w:rsidRPr="00EB38D9" w:rsidRDefault="005522DE" w:rsidP="00796DA0">
            <w:pPr>
              <w:tabs>
                <w:tab w:val="left" w:pos="1276"/>
              </w:tabs>
              <w:ind w:firstLine="709"/>
              <w:jc w:val="center"/>
              <w:rPr>
                <w:rFonts w:eastAsia="Calibri"/>
                <w:sz w:val="24"/>
                <w:szCs w:val="24"/>
              </w:rPr>
            </w:pPr>
            <w:r w:rsidRPr="00EB38D9">
              <w:rPr>
                <w:rFonts w:eastAsia="Calibri"/>
                <w:sz w:val="24"/>
                <w:szCs w:val="24"/>
              </w:rPr>
              <w:lastRenderedPageBreak/>
              <w:t>незрелый</w:t>
            </w:r>
          </w:p>
        </w:tc>
      </w:tr>
      <w:tr w:rsidR="005522DE" w:rsidRPr="0021429C" w14:paraId="28841A9A" w14:textId="77777777" w:rsidTr="00DC4570">
        <w:tc>
          <w:tcPr>
            <w:tcW w:w="432" w:type="pct"/>
            <w:vMerge/>
            <w:tcBorders>
              <w:top w:val="single" w:sz="4" w:space="0" w:color="auto"/>
              <w:left w:val="single" w:sz="4" w:space="0" w:color="auto"/>
              <w:bottom w:val="single" w:sz="4" w:space="0" w:color="auto"/>
              <w:right w:val="single" w:sz="4" w:space="0" w:color="auto"/>
            </w:tcBorders>
            <w:vAlign w:val="center"/>
            <w:hideMark/>
          </w:tcPr>
          <w:p w14:paraId="60E1C845" w14:textId="77777777" w:rsidR="005522DE" w:rsidRPr="009B18E7" w:rsidRDefault="005522DE" w:rsidP="00796DA0">
            <w:pPr>
              <w:rPr>
                <w:rFonts w:eastAsia="Calibri"/>
                <w:sz w:val="24"/>
                <w:szCs w:val="24"/>
              </w:rPr>
            </w:pPr>
          </w:p>
        </w:tc>
        <w:tc>
          <w:tcPr>
            <w:tcW w:w="416" w:type="pct"/>
            <w:tcBorders>
              <w:top w:val="single" w:sz="4" w:space="0" w:color="auto"/>
              <w:left w:val="single" w:sz="4" w:space="0" w:color="auto"/>
              <w:bottom w:val="single" w:sz="4" w:space="0" w:color="auto"/>
              <w:right w:val="single" w:sz="4" w:space="0" w:color="auto"/>
            </w:tcBorders>
            <w:hideMark/>
          </w:tcPr>
          <w:p w14:paraId="50CCE0EC" w14:textId="77777777" w:rsidR="005522DE" w:rsidRPr="009B18E7" w:rsidRDefault="005522DE" w:rsidP="00796DA0">
            <w:pPr>
              <w:tabs>
                <w:tab w:val="left" w:pos="1276"/>
              </w:tabs>
              <w:rPr>
                <w:rFonts w:eastAsia="Calibri"/>
                <w:sz w:val="24"/>
                <w:szCs w:val="24"/>
              </w:rPr>
            </w:pPr>
            <w:r w:rsidRPr="009B18E7">
              <w:rPr>
                <w:rFonts w:eastAsia="Calibri"/>
                <w:sz w:val="24"/>
                <w:szCs w:val="24"/>
              </w:rPr>
              <w:t>м</w:t>
            </w:r>
          </w:p>
        </w:tc>
        <w:tc>
          <w:tcPr>
            <w:tcW w:w="424" w:type="pct"/>
            <w:tcBorders>
              <w:top w:val="single" w:sz="4" w:space="0" w:color="auto"/>
              <w:left w:val="single" w:sz="4" w:space="0" w:color="auto"/>
              <w:bottom w:val="single" w:sz="4" w:space="0" w:color="auto"/>
              <w:right w:val="single" w:sz="4" w:space="0" w:color="auto"/>
            </w:tcBorders>
            <w:hideMark/>
          </w:tcPr>
          <w:p w14:paraId="5EDDA01D" w14:textId="77777777" w:rsidR="005522DE" w:rsidRPr="009B18E7" w:rsidRDefault="005522DE" w:rsidP="00796DA0">
            <w:pPr>
              <w:tabs>
                <w:tab w:val="left" w:pos="1276"/>
              </w:tabs>
              <w:rPr>
                <w:rFonts w:eastAsia="Calibri"/>
                <w:sz w:val="24"/>
                <w:szCs w:val="24"/>
              </w:rPr>
            </w:pPr>
            <w:r w:rsidRPr="009B18E7">
              <w:rPr>
                <w:rFonts w:eastAsia="Calibri"/>
                <w:sz w:val="24"/>
                <w:szCs w:val="24"/>
              </w:rPr>
              <w:t>д</w:t>
            </w:r>
          </w:p>
        </w:tc>
        <w:tc>
          <w:tcPr>
            <w:tcW w:w="424" w:type="pct"/>
            <w:tcBorders>
              <w:top w:val="single" w:sz="4" w:space="0" w:color="auto"/>
              <w:left w:val="single" w:sz="4" w:space="0" w:color="auto"/>
              <w:bottom w:val="single" w:sz="4" w:space="0" w:color="auto"/>
              <w:right w:val="single" w:sz="4" w:space="0" w:color="auto"/>
            </w:tcBorders>
            <w:hideMark/>
          </w:tcPr>
          <w:p w14:paraId="77546554" w14:textId="0CEB9CD8" w:rsidR="005522DE" w:rsidRPr="00B4010D" w:rsidRDefault="005522DE" w:rsidP="00796DA0">
            <w:pPr>
              <w:tabs>
                <w:tab w:val="left" w:pos="1276"/>
              </w:tabs>
              <w:rPr>
                <w:rFonts w:eastAsia="Calibri"/>
                <w:sz w:val="24"/>
                <w:szCs w:val="24"/>
              </w:rPr>
            </w:pPr>
            <w:r w:rsidRPr="00B4010D">
              <w:rPr>
                <w:rFonts w:eastAsia="Calibri"/>
                <w:sz w:val="24"/>
                <w:szCs w:val="24"/>
              </w:rPr>
              <w:t>201</w:t>
            </w:r>
            <w:r w:rsidR="00D1732D">
              <w:rPr>
                <w:rFonts w:eastAsia="Calibri"/>
                <w:sz w:val="24"/>
                <w:szCs w:val="24"/>
              </w:rPr>
              <w:t>5</w:t>
            </w:r>
          </w:p>
        </w:tc>
        <w:tc>
          <w:tcPr>
            <w:tcW w:w="425" w:type="pct"/>
            <w:tcBorders>
              <w:top w:val="single" w:sz="4" w:space="0" w:color="auto"/>
              <w:left w:val="single" w:sz="4" w:space="0" w:color="auto"/>
              <w:bottom w:val="single" w:sz="4" w:space="0" w:color="auto"/>
              <w:right w:val="single" w:sz="4" w:space="0" w:color="auto"/>
            </w:tcBorders>
            <w:hideMark/>
          </w:tcPr>
          <w:p w14:paraId="7BC03DD3" w14:textId="49DA6C50" w:rsidR="005522DE" w:rsidRPr="00B4010D" w:rsidRDefault="005522DE" w:rsidP="00796DA0">
            <w:pPr>
              <w:tabs>
                <w:tab w:val="left" w:pos="1276"/>
              </w:tabs>
              <w:rPr>
                <w:rFonts w:eastAsia="Calibri"/>
                <w:sz w:val="24"/>
                <w:szCs w:val="24"/>
              </w:rPr>
            </w:pPr>
            <w:r w:rsidRPr="00B4010D">
              <w:rPr>
                <w:rFonts w:eastAsia="Calibri"/>
                <w:sz w:val="24"/>
                <w:szCs w:val="24"/>
              </w:rPr>
              <w:t>201</w:t>
            </w:r>
            <w:r w:rsidR="00D1732D">
              <w:rPr>
                <w:rFonts w:eastAsia="Calibri"/>
                <w:sz w:val="24"/>
                <w:szCs w:val="24"/>
              </w:rPr>
              <w:t>6</w:t>
            </w:r>
          </w:p>
        </w:tc>
        <w:tc>
          <w:tcPr>
            <w:tcW w:w="373" w:type="pct"/>
            <w:tcBorders>
              <w:top w:val="single" w:sz="4" w:space="0" w:color="auto"/>
              <w:left w:val="single" w:sz="4" w:space="0" w:color="auto"/>
              <w:bottom w:val="single" w:sz="4" w:space="0" w:color="auto"/>
              <w:right w:val="single" w:sz="4" w:space="0" w:color="auto"/>
            </w:tcBorders>
            <w:hideMark/>
          </w:tcPr>
          <w:p w14:paraId="1910C0AA" w14:textId="08F4A409" w:rsidR="005522DE" w:rsidRPr="00B4010D" w:rsidRDefault="005522DE" w:rsidP="00796DA0">
            <w:pPr>
              <w:tabs>
                <w:tab w:val="left" w:pos="1276"/>
              </w:tabs>
              <w:rPr>
                <w:rFonts w:eastAsia="Calibri"/>
                <w:sz w:val="24"/>
                <w:szCs w:val="24"/>
              </w:rPr>
            </w:pPr>
            <w:r w:rsidRPr="00B4010D">
              <w:rPr>
                <w:rFonts w:eastAsia="Calibri"/>
                <w:sz w:val="24"/>
                <w:szCs w:val="24"/>
              </w:rPr>
              <w:t>201</w:t>
            </w:r>
            <w:r w:rsidR="00D1732D">
              <w:rPr>
                <w:rFonts w:eastAsia="Calibri"/>
                <w:sz w:val="24"/>
                <w:szCs w:val="24"/>
              </w:rPr>
              <w:t>7</w:t>
            </w:r>
          </w:p>
        </w:tc>
        <w:tc>
          <w:tcPr>
            <w:tcW w:w="719" w:type="pct"/>
            <w:tcBorders>
              <w:top w:val="single" w:sz="4" w:space="0" w:color="auto"/>
              <w:left w:val="single" w:sz="4" w:space="0" w:color="auto"/>
              <w:bottom w:val="single" w:sz="4" w:space="0" w:color="auto"/>
              <w:right w:val="single" w:sz="4" w:space="0" w:color="auto"/>
            </w:tcBorders>
            <w:hideMark/>
          </w:tcPr>
          <w:p w14:paraId="32BBFAB9" w14:textId="77777777" w:rsidR="005522DE" w:rsidRPr="00EB38D9" w:rsidRDefault="005522DE" w:rsidP="00796DA0">
            <w:pPr>
              <w:tabs>
                <w:tab w:val="left" w:pos="1276"/>
              </w:tabs>
              <w:rPr>
                <w:rFonts w:eastAsia="Calibri"/>
                <w:sz w:val="24"/>
                <w:szCs w:val="24"/>
              </w:rPr>
            </w:pPr>
            <w:r w:rsidRPr="00EB38D9">
              <w:rPr>
                <w:rFonts w:eastAsia="Calibri"/>
                <w:sz w:val="24"/>
                <w:szCs w:val="24"/>
              </w:rPr>
              <w:t>кол-во</w:t>
            </w:r>
          </w:p>
          <w:p w14:paraId="708E5130" w14:textId="77777777" w:rsidR="005522DE" w:rsidRPr="00EB38D9" w:rsidRDefault="005522DE" w:rsidP="00796DA0">
            <w:pPr>
              <w:tabs>
                <w:tab w:val="left" w:pos="1276"/>
              </w:tabs>
              <w:rPr>
                <w:rFonts w:eastAsia="Calibri"/>
                <w:sz w:val="24"/>
                <w:szCs w:val="24"/>
              </w:rPr>
            </w:pPr>
          </w:p>
        </w:tc>
        <w:tc>
          <w:tcPr>
            <w:tcW w:w="775" w:type="pct"/>
            <w:tcBorders>
              <w:top w:val="single" w:sz="4" w:space="0" w:color="auto"/>
              <w:left w:val="single" w:sz="4" w:space="0" w:color="auto"/>
              <w:bottom w:val="single" w:sz="4" w:space="0" w:color="auto"/>
              <w:right w:val="single" w:sz="4" w:space="0" w:color="auto"/>
            </w:tcBorders>
            <w:hideMark/>
          </w:tcPr>
          <w:p w14:paraId="1ECD914E" w14:textId="77777777" w:rsidR="005522DE" w:rsidRPr="00EB38D9" w:rsidRDefault="005522DE" w:rsidP="00796DA0">
            <w:pPr>
              <w:tabs>
                <w:tab w:val="left" w:pos="1276"/>
              </w:tabs>
              <w:rPr>
                <w:rFonts w:eastAsia="Calibri"/>
                <w:sz w:val="24"/>
                <w:szCs w:val="24"/>
              </w:rPr>
            </w:pPr>
            <w:r w:rsidRPr="00EB38D9">
              <w:rPr>
                <w:rFonts w:eastAsia="Calibri"/>
                <w:sz w:val="24"/>
                <w:szCs w:val="24"/>
              </w:rPr>
              <w:t>%</w:t>
            </w:r>
          </w:p>
        </w:tc>
        <w:tc>
          <w:tcPr>
            <w:tcW w:w="469" w:type="pct"/>
            <w:tcBorders>
              <w:top w:val="single" w:sz="4" w:space="0" w:color="auto"/>
              <w:left w:val="single" w:sz="4" w:space="0" w:color="auto"/>
              <w:bottom w:val="single" w:sz="4" w:space="0" w:color="auto"/>
              <w:right w:val="single" w:sz="4" w:space="0" w:color="auto"/>
            </w:tcBorders>
            <w:hideMark/>
          </w:tcPr>
          <w:p w14:paraId="4F4C2258" w14:textId="77777777" w:rsidR="005522DE" w:rsidRPr="00EB38D9" w:rsidRDefault="005522DE" w:rsidP="00796DA0">
            <w:pPr>
              <w:tabs>
                <w:tab w:val="left" w:pos="1276"/>
              </w:tabs>
              <w:rPr>
                <w:rFonts w:eastAsia="Calibri"/>
                <w:sz w:val="24"/>
                <w:szCs w:val="24"/>
              </w:rPr>
            </w:pPr>
            <w:r w:rsidRPr="00EB38D9">
              <w:rPr>
                <w:rFonts w:eastAsia="Calibri"/>
                <w:sz w:val="24"/>
                <w:szCs w:val="24"/>
              </w:rPr>
              <w:t>кол-во</w:t>
            </w:r>
          </w:p>
        </w:tc>
        <w:tc>
          <w:tcPr>
            <w:tcW w:w="543" w:type="pct"/>
            <w:tcBorders>
              <w:top w:val="single" w:sz="4" w:space="0" w:color="auto"/>
              <w:left w:val="single" w:sz="4" w:space="0" w:color="auto"/>
              <w:bottom w:val="single" w:sz="4" w:space="0" w:color="auto"/>
              <w:right w:val="single" w:sz="4" w:space="0" w:color="auto"/>
            </w:tcBorders>
            <w:hideMark/>
          </w:tcPr>
          <w:p w14:paraId="36CE6EF9" w14:textId="77777777" w:rsidR="005522DE" w:rsidRPr="00EB38D9" w:rsidRDefault="005522DE" w:rsidP="00796DA0">
            <w:pPr>
              <w:tabs>
                <w:tab w:val="left" w:pos="1276"/>
              </w:tabs>
              <w:rPr>
                <w:rFonts w:eastAsia="Calibri"/>
                <w:sz w:val="24"/>
                <w:szCs w:val="24"/>
              </w:rPr>
            </w:pPr>
            <w:r w:rsidRPr="00EB38D9">
              <w:rPr>
                <w:rFonts w:eastAsia="Calibri"/>
                <w:sz w:val="24"/>
                <w:szCs w:val="24"/>
              </w:rPr>
              <w:t>%</w:t>
            </w:r>
          </w:p>
        </w:tc>
      </w:tr>
      <w:tr w:rsidR="005522DE" w:rsidRPr="0021429C" w14:paraId="2DD49C52" w14:textId="77777777" w:rsidTr="00DC4570">
        <w:tc>
          <w:tcPr>
            <w:tcW w:w="432" w:type="pct"/>
            <w:tcBorders>
              <w:top w:val="single" w:sz="4" w:space="0" w:color="auto"/>
              <w:left w:val="single" w:sz="4" w:space="0" w:color="auto"/>
              <w:bottom w:val="single" w:sz="4" w:space="0" w:color="auto"/>
              <w:right w:val="single" w:sz="4" w:space="0" w:color="auto"/>
            </w:tcBorders>
            <w:hideMark/>
          </w:tcPr>
          <w:p w14:paraId="6EFD5F1C" w14:textId="094A0DCF" w:rsidR="005522DE" w:rsidRPr="009B18E7" w:rsidRDefault="00D1732D" w:rsidP="00796DA0">
            <w:pPr>
              <w:tabs>
                <w:tab w:val="left" w:pos="1276"/>
              </w:tabs>
              <w:jc w:val="center"/>
              <w:rPr>
                <w:rFonts w:eastAsia="Calibri"/>
                <w:sz w:val="22"/>
                <w:szCs w:val="24"/>
              </w:rPr>
            </w:pPr>
            <w:r>
              <w:rPr>
                <w:rFonts w:eastAsia="Calibri"/>
                <w:sz w:val="22"/>
                <w:szCs w:val="24"/>
              </w:rPr>
              <w:t>45</w:t>
            </w:r>
          </w:p>
        </w:tc>
        <w:tc>
          <w:tcPr>
            <w:tcW w:w="416" w:type="pct"/>
            <w:tcBorders>
              <w:top w:val="single" w:sz="4" w:space="0" w:color="auto"/>
              <w:left w:val="single" w:sz="4" w:space="0" w:color="auto"/>
              <w:bottom w:val="single" w:sz="4" w:space="0" w:color="auto"/>
              <w:right w:val="single" w:sz="4" w:space="0" w:color="auto"/>
            </w:tcBorders>
            <w:hideMark/>
          </w:tcPr>
          <w:p w14:paraId="093694DC" w14:textId="21636808" w:rsidR="005522DE" w:rsidRPr="009B18E7" w:rsidRDefault="005522DE" w:rsidP="00796DA0">
            <w:pPr>
              <w:tabs>
                <w:tab w:val="left" w:pos="1276"/>
              </w:tabs>
              <w:jc w:val="center"/>
              <w:rPr>
                <w:rFonts w:eastAsia="Calibri"/>
                <w:sz w:val="22"/>
                <w:szCs w:val="24"/>
              </w:rPr>
            </w:pPr>
            <w:r w:rsidRPr="009B18E7">
              <w:rPr>
                <w:rFonts w:eastAsia="Calibri"/>
                <w:sz w:val="22"/>
                <w:szCs w:val="24"/>
              </w:rPr>
              <w:t>2</w:t>
            </w:r>
            <w:r w:rsidR="00D1732D">
              <w:rPr>
                <w:rFonts w:eastAsia="Calibri"/>
                <w:sz w:val="22"/>
                <w:szCs w:val="24"/>
              </w:rPr>
              <w:t>5</w:t>
            </w:r>
          </w:p>
        </w:tc>
        <w:tc>
          <w:tcPr>
            <w:tcW w:w="424" w:type="pct"/>
            <w:tcBorders>
              <w:top w:val="single" w:sz="4" w:space="0" w:color="auto"/>
              <w:left w:val="single" w:sz="4" w:space="0" w:color="auto"/>
              <w:bottom w:val="single" w:sz="4" w:space="0" w:color="auto"/>
              <w:right w:val="single" w:sz="4" w:space="0" w:color="auto"/>
            </w:tcBorders>
            <w:hideMark/>
          </w:tcPr>
          <w:p w14:paraId="0DF96DC1" w14:textId="32A4F153" w:rsidR="005522DE" w:rsidRPr="009B18E7" w:rsidRDefault="00D1732D" w:rsidP="00796DA0">
            <w:pPr>
              <w:tabs>
                <w:tab w:val="left" w:pos="1276"/>
              </w:tabs>
              <w:jc w:val="center"/>
              <w:rPr>
                <w:rFonts w:eastAsia="Calibri"/>
                <w:sz w:val="22"/>
                <w:szCs w:val="24"/>
              </w:rPr>
            </w:pPr>
            <w:r>
              <w:rPr>
                <w:rFonts w:eastAsia="Calibri"/>
                <w:sz w:val="22"/>
                <w:szCs w:val="24"/>
              </w:rPr>
              <w:t>20</w:t>
            </w:r>
          </w:p>
        </w:tc>
        <w:tc>
          <w:tcPr>
            <w:tcW w:w="424" w:type="pct"/>
            <w:tcBorders>
              <w:top w:val="single" w:sz="4" w:space="0" w:color="auto"/>
              <w:left w:val="single" w:sz="4" w:space="0" w:color="auto"/>
              <w:bottom w:val="single" w:sz="4" w:space="0" w:color="auto"/>
              <w:right w:val="single" w:sz="4" w:space="0" w:color="auto"/>
            </w:tcBorders>
            <w:hideMark/>
          </w:tcPr>
          <w:p w14:paraId="34F43093" w14:textId="28A1232C" w:rsidR="005522DE" w:rsidRPr="00B4010D" w:rsidRDefault="00D1732D" w:rsidP="00796DA0">
            <w:pPr>
              <w:tabs>
                <w:tab w:val="left" w:pos="1276"/>
              </w:tabs>
              <w:jc w:val="center"/>
              <w:rPr>
                <w:rFonts w:eastAsia="Calibri"/>
                <w:sz w:val="22"/>
                <w:szCs w:val="24"/>
              </w:rPr>
            </w:pPr>
            <w:r>
              <w:rPr>
                <w:rFonts w:eastAsia="Calibri"/>
                <w:sz w:val="22"/>
                <w:szCs w:val="24"/>
              </w:rPr>
              <w:t>3</w:t>
            </w:r>
          </w:p>
        </w:tc>
        <w:tc>
          <w:tcPr>
            <w:tcW w:w="425" w:type="pct"/>
            <w:tcBorders>
              <w:top w:val="single" w:sz="4" w:space="0" w:color="auto"/>
              <w:left w:val="single" w:sz="4" w:space="0" w:color="auto"/>
              <w:bottom w:val="single" w:sz="4" w:space="0" w:color="auto"/>
              <w:right w:val="single" w:sz="4" w:space="0" w:color="auto"/>
            </w:tcBorders>
            <w:hideMark/>
          </w:tcPr>
          <w:p w14:paraId="16F8385E" w14:textId="7630EE35" w:rsidR="005522DE" w:rsidRPr="00B4010D" w:rsidRDefault="00D1732D" w:rsidP="00796DA0">
            <w:pPr>
              <w:tabs>
                <w:tab w:val="left" w:pos="1276"/>
              </w:tabs>
              <w:jc w:val="center"/>
              <w:rPr>
                <w:rFonts w:eastAsia="Calibri"/>
                <w:sz w:val="22"/>
                <w:szCs w:val="24"/>
              </w:rPr>
            </w:pPr>
            <w:r>
              <w:rPr>
                <w:rFonts w:eastAsia="Calibri"/>
                <w:sz w:val="22"/>
                <w:szCs w:val="24"/>
              </w:rPr>
              <w:t>4</w:t>
            </w:r>
            <w:r w:rsidR="005522DE" w:rsidRPr="00B4010D">
              <w:rPr>
                <w:rFonts w:eastAsia="Calibri"/>
                <w:sz w:val="22"/>
                <w:szCs w:val="24"/>
              </w:rPr>
              <w:t>1</w:t>
            </w:r>
          </w:p>
        </w:tc>
        <w:tc>
          <w:tcPr>
            <w:tcW w:w="373" w:type="pct"/>
            <w:tcBorders>
              <w:top w:val="single" w:sz="4" w:space="0" w:color="auto"/>
              <w:left w:val="single" w:sz="4" w:space="0" w:color="auto"/>
              <w:bottom w:val="single" w:sz="4" w:space="0" w:color="auto"/>
              <w:right w:val="single" w:sz="4" w:space="0" w:color="auto"/>
            </w:tcBorders>
            <w:hideMark/>
          </w:tcPr>
          <w:p w14:paraId="4B973422" w14:textId="04B08286" w:rsidR="005522DE" w:rsidRPr="00B4010D" w:rsidRDefault="00D1732D" w:rsidP="00796DA0">
            <w:pPr>
              <w:tabs>
                <w:tab w:val="left" w:pos="1276"/>
              </w:tabs>
              <w:jc w:val="center"/>
              <w:rPr>
                <w:rFonts w:eastAsia="Calibri"/>
                <w:sz w:val="22"/>
                <w:szCs w:val="24"/>
              </w:rPr>
            </w:pPr>
            <w:r>
              <w:rPr>
                <w:rFonts w:eastAsia="Calibri"/>
                <w:sz w:val="22"/>
                <w:szCs w:val="24"/>
              </w:rPr>
              <w:t>1</w:t>
            </w:r>
          </w:p>
        </w:tc>
        <w:tc>
          <w:tcPr>
            <w:tcW w:w="719" w:type="pct"/>
            <w:tcBorders>
              <w:top w:val="single" w:sz="4" w:space="0" w:color="auto"/>
              <w:left w:val="single" w:sz="4" w:space="0" w:color="auto"/>
              <w:bottom w:val="single" w:sz="4" w:space="0" w:color="auto"/>
              <w:right w:val="single" w:sz="4" w:space="0" w:color="auto"/>
            </w:tcBorders>
            <w:hideMark/>
          </w:tcPr>
          <w:p w14:paraId="02B7C8DB" w14:textId="4D4D4BF5" w:rsidR="005522DE" w:rsidRPr="00EB38D9" w:rsidRDefault="00D1732D" w:rsidP="00796DA0">
            <w:pPr>
              <w:tabs>
                <w:tab w:val="left" w:pos="1276"/>
              </w:tabs>
              <w:jc w:val="center"/>
              <w:rPr>
                <w:rFonts w:eastAsia="Calibri"/>
                <w:sz w:val="22"/>
                <w:szCs w:val="24"/>
              </w:rPr>
            </w:pPr>
            <w:r>
              <w:rPr>
                <w:rFonts w:eastAsia="Calibri"/>
                <w:sz w:val="22"/>
                <w:szCs w:val="24"/>
              </w:rPr>
              <w:t>43</w:t>
            </w:r>
          </w:p>
        </w:tc>
        <w:tc>
          <w:tcPr>
            <w:tcW w:w="775" w:type="pct"/>
            <w:tcBorders>
              <w:top w:val="single" w:sz="4" w:space="0" w:color="auto"/>
              <w:left w:val="single" w:sz="4" w:space="0" w:color="auto"/>
              <w:bottom w:val="single" w:sz="4" w:space="0" w:color="auto"/>
              <w:right w:val="single" w:sz="4" w:space="0" w:color="auto"/>
            </w:tcBorders>
            <w:hideMark/>
          </w:tcPr>
          <w:p w14:paraId="5FA13E7E" w14:textId="63F70E57" w:rsidR="005522DE" w:rsidRPr="00EB38D9" w:rsidRDefault="00D1732D" w:rsidP="00796DA0">
            <w:pPr>
              <w:tabs>
                <w:tab w:val="left" w:pos="1276"/>
              </w:tabs>
              <w:jc w:val="center"/>
              <w:rPr>
                <w:rFonts w:eastAsia="Calibri"/>
                <w:sz w:val="22"/>
                <w:szCs w:val="24"/>
              </w:rPr>
            </w:pPr>
            <w:r>
              <w:rPr>
                <w:rFonts w:eastAsia="Calibri"/>
                <w:sz w:val="22"/>
                <w:szCs w:val="24"/>
              </w:rPr>
              <w:t>96</w:t>
            </w:r>
          </w:p>
        </w:tc>
        <w:tc>
          <w:tcPr>
            <w:tcW w:w="469" w:type="pct"/>
            <w:tcBorders>
              <w:top w:val="single" w:sz="4" w:space="0" w:color="auto"/>
              <w:left w:val="single" w:sz="4" w:space="0" w:color="auto"/>
              <w:bottom w:val="single" w:sz="4" w:space="0" w:color="auto"/>
              <w:right w:val="single" w:sz="4" w:space="0" w:color="auto"/>
            </w:tcBorders>
            <w:hideMark/>
          </w:tcPr>
          <w:p w14:paraId="47E745D0" w14:textId="77777777" w:rsidR="005522DE" w:rsidRPr="00EB38D9" w:rsidRDefault="005522DE" w:rsidP="00796DA0">
            <w:pPr>
              <w:tabs>
                <w:tab w:val="left" w:pos="1276"/>
              </w:tabs>
              <w:jc w:val="center"/>
              <w:rPr>
                <w:rFonts w:eastAsia="Calibri"/>
                <w:sz w:val="22"/>
                <w:szCs w:val="24"/>
              </w:rPr>
            </w:pPr>
            <w:r w:rsidRPr="00EB38D9">
              <w:rPr>
                <w:rFonts w:eastAsia="Calibri"/>
                <w:sz w:val="22"/>
                <w:szCs w:val="24"/>
              </w:rPr>
              <w:t>2</w:t>
            </w:r>
          </w:p>
        </w:tc>
        <w:tc>
          <w:tcPr>
            <w:tcW w:w="543" w:type="pct"/>
            <w:tcBorders>
              <w:top w:val="single" w:sz="4" w:space="0" w:color="auto"/>
              <w:left w:val="single" w:sz="4" w:space="0" w:color="auto"/>
              <w:bottom w:val="single" w:sz="4" w:space="0" w:color="auto"/>
              <w:right w:val="single" w:sz="4" w:space="0" w:color="auto"/>
            </w:tcBorders>
            <w:hideMark/>
          </w:tcPr>
          <w:p w14:paraId="0E6E0579" w14:textId="24640417" w:rsidR="005522DE" w:rsidRPr="00EB38D9" w:rsidRDefault="00D1732D" w:rsidP="00796DA0">
            <w:pPr>
              <w:tabs>
                <w:tab w:val="left" w:pos="1276"/>
              </w:tabs>
              <w:jc w:val="center"/>
              <w:rPr>
                <w:rFonts w:eastAsia="Calibri"/>
                <w:sz w:val="22"/>
                <w:szCs w:val="24"/>
              </w:rPr>
            </w:pPr>
            <w:r>
              <w:rPr>
                <w:rFonts w:eastAsia="Calibri"/>
                <w:sz w:val="22"/>
                <w:szCs w:val="24"/>
              </w:rPr>
              <w:t>4</w:t>
            </w:r>
          </w:p>
        </w:tc>
      </w:tr>
    </w:tbl>
    <w:p w14:paraId="57F5C031" w14:textId="56C51E61" w:rsidR="005522DE" w:rsidRDefault="005522DE" w:rsidP="00796DA0">
      <w:pPr>
        <w:spacing w:line="240" w:lineRule="auto"/>
        <w:ind w:firstLine="0"/>
        <w:jc w:val="both"/>
        <w:rPr>
          <w:sz w:val="24"/>
          <w:szCs w:val="24"/>
        </w:rPr>
      </w:pPr>
    </w:p>
    <w:p w14:paraId="5F53DAF3" w14:textId="4BD2ECE5" w:rsidR="00446A91" w:rsidRPr="005819F5" w:rsidRDefault="00D1732D" w:rsidP="00796DA0">
      <w:pPr>
        <w:spacing w:line="240" w:lineRule="auto"/>
        <w:ind w:firstLine="0"/>
        <w:jc w:val="both"/>
        <w:rPr>
          <w:b/>
          <w:sz w:val="24"/>
          <w:szCs w:val="24"/>
        </w:rPr>
      </w:pPr>
      <w:r>
        <w:rPr>
          <w:sz w:val="24"/>
          <w:szCs w:val="24"/>
        </w:rPr>
        <w:t xml:space="preserve">   </w:t>
      </w:r>
      <w:r w:rsidR="00DC4570">
        <w:rPr>
          <w:sz w:val="24"/>
          <w:szCs w:val="24"/>
        </w:rPr>
        <w:t xml:space="preserve">Результаты работы по реализации ОП ДО </w:t>
      </w:r>
      <w:r w:rsidR="00F806E2">
        <w:rPr>
          <w:sz w:val="24"/>
          <w:szCs w:val="24"/>
        </w:rPr>
        <w:t>МБДОУ</w:t>
      </w:r>
      <w:r w:rsidR="00DC4570">
        <w:rPr>
          <w:sz w:val="24"/>
          <w:szCs w:val="24"/>
        </w:rPr>
        <w:t xml:space="preserve"> согласно анализу данных за 2 учебных года – стабильно х</w:t>
      </w:r>
      <w:r w:rsidR="00446A91" w:rsidRPr="005819F5">
        <w:rPr>
          <w:sz w:val="24"/>
          <w:szCs w:val="24"/>
        </w:rPr>
        <w:t>орошие</w:t>
      </w:r>
      <w:r w:rsidR="00DC4570">
        <w:rPr>
          <w:sz w:val="24"/>
          <w:szCs w:val="24"/>
        </w:rPr>
        <w:t>.</w:t>
      </w:r>
      <w:r w:rsidR="00446A91" w:rsidRPr="005819F5">
        <w:rPr>
          <w:sz w:val="24"/>
          <w:szCs w:val="24"/>
        </w:rPr>
        <w:t xml:space="preserve"> </w:t>
      </w:r>
      <w:r w:rsidR="00DC4570">
        <w:rPr>
          <w:sz w:val="24"/>
          <w:szCs w:val="24"/>
        </w:rPr>
        <w:t>Б</w:t>
      </w:r>
      <w:r w:rsidR="00446A91" w:rsidRPr="005819F5">
        <w:rPr>
          <w:sz w:val="24"/>
          <w:szCs w:val="24"/>
        </w:rPr>
        <w:t xml:space="preserve">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 сберегающих технологий и обогащению предметно- развивающей среды. Основная общеобразовательная программа дошкольного образования </w:t>
      </w:r>
      <w:r w:rsidR="00F806E2">
        <w:rPr>
          <w:sz w:val="24"/>
          <w:szCs w:val="24"/>
        </w:rPr>
        <w:t>МБДОУ</w:t>
      </w:r>
      <w:r w:rsidR="009500F7">
        <w:rPr>
          <w:sz w:val="24"/>
          <w:szCs w:val="24"/>
        </w:rPr>
        <w:t xml:space="preserve"> </w:t>
      </w:r>
      <w:r w:rsidR="00446A91" w:rsidRPr="005819F5">
        <w:rPr>
          <w:sz w:val="24"/>
          <w:szCs w:val="24"/>
        </w:rPr>
        <w:t>реализуется в полном объеме</w:t>
      </w:r>
      <w:r w:rsidR="00446A91" w:rsidRPr="005819F5">
        <w:rPr>
          <w:b/>
          <w:sz w:val="24"/>
          <w:szCs w:val="24"/>
        </w:rPr>
        <w:t>.</w:t>
      </w:r>
    </w:p>
    <w:p w14:paraId="2F038FBE" w14:textId="3D1EBA09" w:rsidR="00446A91" w:rsidRPr="005819F5" w:rsidRDefault="00446A91" w:rsidP="00796DA0">
      <w:pPr>
        <w:spacing w:line="240" w:lineRule="auto"/>
        <w:jc w:val="both"/>
        <w:rPr>
          <w:rFonts w:eastAsia="Times New Roman"/>
          <w:sz w:val="24"/>
          <w:szCs w:val="24"/>
          <w:lang w:eastAsia="ru-RU"/>
        </w:rPr>
      </w:pPr>
      <w:r w:rsidRPr="005819F5">
        <w:rPr>
          <w:rFonts w:eastAsia="Times New Roman"/>
          <w:b/>
          <w:i/>
          <w:sz w:val="24"/>
          <w:szCs w:val="24"/>
          <w:lang w:eastAsia="ru-RU"/>
        </w:rPr>
        <w:t>Вывод</w:t>
      </w:r>
      <w:r w:rsidRPr="005819F5">
        <w:rPr>
          <w:rFonts w:eastAsia="Times New Roman"/>
          <w:sz w:val="24"/>
          <w:szCs w:val="24"/>
          <w:lang w:eastAsia="ru-RU"/>
        </w:rPr>
        <w:t xml:space="preserve">: Выпускники </w:t>
      </w:r>
      <w:r w:rsidR="00F806E2">
        <w:rPr>
          <w:rFonts w:eastAsia="Times New Roman"/>
          <w:sz w:val="24"/>
          <w:szCs w:val="24"/>
          <w:lang w:eastAsia="ru-RU"/>
        </w:rPr>
        <w:t>МБДОУ</w:t>
      </w:r>
      <w:r w:rsidR="00DA64E7">
        <w:rPr>
          <w:rFonts w:eastAsia="Times New Roman"/>
          <w:sz w:val="24"/>
          <w:szCs w:val="24"/>
          <w:lang w:eastAsia="ru-RU"/>
        </w:rPr>
        <w:t xml:space="preserve"> </w:t>
      </w:r>
      <w:r w:rsidRPr="005819F5">
        <w:rPr>
          <w:rFonts w:eastAsia="Times New Roman"/>
          <w:sz w:val="24"/>
          <w:szCs w:val="24"/>
          <w:lang w:eastAsia="ru-RU"/>
        </w:rPr>
        <w:t xml:space="preserve">успешно адаптируются в коллективе сверстников, </w:t>
      </w:r>
      <w:r w:rsidRPr="00142546">
        <w:rPr>
          <w:rFonts w:eastAsia="Times New Roman"/>
          <w:sz w:val="24"/>
          <w:szCs w:val="24"/>
          <w:lang w:eastAsia="ru-RU"/>
        </w:rPr>
        <w:t>обучаются в общеобразовательных учреждениях города (100%), посещают учреждения дополнительного образования (</w:t>
      </w:r>
      <w:r w:rsidR="00142546" w:rsidRPr="00142546">
        <w:rPr>
          <w:rFonts w:eastAsia="Times New Roman"/>
          <w:sz w:val="24"/>
          <w:szCs w:val="24"/>
          <w:lang w:eastAsia="ru-RU"/>
        </w:rPr>
        <w:t>24</w:t>
      </w:r>
      <w:r w:rsidRPr="00142546">
        <w:rPr>
          <w:rFonts w:eastAsia="Times New Roman"/>
          <w:sz w:val="24"/>
          <w:szCs w:val="24"/>
          <w:lang w:eastAsia="ru-RU"/>
        </w:rPr>
        <w:t>%).</w:t>
      </w:r>
    </w:p>
    <w:p w14:paraId="36AE4257" w14:textId="77777777" w:rsidR="00446A91" w:rsidRPr="005819F5" w:rsidRDefault="00446A91" w:rsidP="00796DA0">
      <w:pPr>
        <w:spacing w:line="240" w:lineRule="auto"/>
        <w:jc w:val="both"/>
        <w:rPr>
          <w:rFonts w:eastAsia="Times New Roman"/>
          <w:sz w:val="24"/>
          <w:szCs w:val="24"/>
          <w:lang w:eastAsia="ru-RU"/>
        </w:rPr>
      </w:pPr>
    </w:p>
    <w:p w14:paraId="5633E709" w14:textId="77777777" w:rsidR="00283C69" w:rsidRPr="00736598" w:rsidRDefault="003F38B1" w:rsidP="00796DA0">
      <w:pPr>
        <w:pStyle w:val="a3"/>
        <w:numPr>
          <w:ilvl w:val="1"/>
          <w:numId w:val="7"/>
        </w:numPr>
        <w:spacing w:line="240" w:lineRule="auto"/>
        <w:ind w:left="142" w:firstLine="851"/>
        <w:jc w:val="both"/>
        <w:rPr>
          <w:b/>
          <w:sz w:val="24"/>
          <w:szCs w:val="24"/>
        </w:rPr>
      </w:pPr>
      <w:r>
        <w:rPr>
          <w:b/>
          <w:sz w:val="24"/>
          <w:szCs w:val="24"/>
        </w:rPr>
        <w:t xml:space="preserve"> </w:t>
      </w:r>
      <w:r w:rsidR="00CB66C8" w:rsidRPr="00736598">
        <w:rPr>
          <w:b/>
          <w:sz w:val="24"/>
          <w:szCs w:val="24"/>
        </w:rPr>
        <w:t>Оценка качества кадрового обеспечения</w:t>
      </w:r>
      <w:r w:rsidR="00324387" w:rsidRPr="00736598">
        <w:rPr>
          <w:b/>
          <w:sz w:val="24"/>
          <w:szCs w:val="24"/>
        </w:rPr>
        <w:t>, учебно-методического обеспечения, библиотечно-информационного обеспечения.</w:t>
      </w:r>
    </w:p>
    <w:p w14:paraId="20331F89" w14:textId="77777777" w:rsidR="00CB66C8" w:rsidRDefault="00CB66C8" w:rsidP="00796DA0">
      <w:pPr>
        <w:spacing w:line="240" w:lineRule="auto"/>
        <w:ind w:firstLine="0"/>
        <w:jc w:val="both"/>
        <w:rPr>
          <w:rFonts w:eastAsia="Calibri"/>
          <w:sz w:val="24"/>
          <w:szCs w:val="24"/>
        </w:rPr>
      </w:pPr>
    </w:p>
    <w:tbl>
      <w:tblPr>
        <w:tblStyle w:val="a4"/>
        <w:tblW w:w="0" w:type="auto"/>
        <w:tblInd w:w="-5" w:type="dxa"/>
        <w:tblLook w:val="04A0" w:firstRow="1" w:lastRow="0" w:firstColumn="1" w:lastColumn="0" w:noHBand="0" w:noVBand="1"/>
      </w:tblPr>
      <w:tblGrid>
        <w:gridCol w:w="4807"/>
        <w:gridCol w:w="2259"/>
        <w:gridCol w:w="2279"/>
      </w:tblGrid>
      <w:tr w:rsidR="00B677BB" w:rsidRPr="0001703A" w14:paraId="6A9D2391" w14:textId="77777777" w:rsidTr="00B677BB">
        <w:tc>
          <w:tcPr>
            <w:tcW w:w="4807" w:type="dxa"/>
          </w:tcPr>
          <w:p w14:paraId="644D8762" w14:textId="77777777" w:rsidR="00B677BB" w:rsidRPr="0001703A" w:rsidRDefault="00B677BB" w:rsidP="00796DA0">
            <w:pPr>
              <w:ind w:firstLine="709"/>
              <w:jc w:val="both"/>
              <w:rPr>
                <w:rFonts w:ascii="Times New Roman" w:eastAsia="Calibri" w:hAnsi="Times New Roman" w:cs="Times New Roman"/>
                <w:sz w:val="24"/>
                <w:szCs w:val="24"/>
              </w:rPr>
            </w:pPr>
          </w:p>
        </w:tc>
        <w:tc>
          <w:tcPr>
            <w:tcW w:w="2259" w:type="dxa"/>
          </w:tcPr>
          <w:p w14:paraId="0D4FB8C9" w14:textId="77777777" w:rsidR="00B677BB" w:rsidRPr="0001703A" w:rsidRDefault="00B677BB" w:rsidP="00796DA0">
            <w:pPr>
              <w:ind w:firstLine="709"/>
              <w:jc w:val="center"/>
              <w:rPr>
                <w:rFonts w:ascii="Times New Roman" w:eastAsia="Calibri" w:hAnsi="Times New Roman" w:cs="Times New Roman"/>
                <w:sz w:val="24"/>
                <w:szCs w:val="24"/>
              </w:rPr>
            </w:pPr>
            <w:r w:rsidRPr="0001703A">
              <w:rPr>
                <w:rFonts w:ascii="Times New Roman" w:eastAsia="Calibri" w:hAnsi="Times New Roman" w:cs="Times New Roman"/>
                <w:sz w:val="24"/>
                <w:szCs w:val="24"/>
              </w:rPr>
              <w:t>человек</w:t>
            </w:r>
          </w:p>
        </w:tc>
        <w:tc>
          <w:tcPr>
            <w:tcW w:w="2279" w:type="dxa"/>
          </w:tcPr>
          <w:p w14:paraId="4670A600" w14:textId="77777777" w:rsidR="00B677BB" w:rsidRPr="0001703A" w:rsidRDefault="00B677BB" w:rsidP="00796DA0">
            <w:pPr>
              <w:ind w:firstLine="709"/>
              <w:jc w:val="center"/>
              <w:rPr>
                <w:rFonts w:ascii="Times New Roman" w:eastAsia="Calibri" w:hAnsi="Times New Roman" w:cs="Times New Roman"/>
                <w:sz w:val="24"/>
                <w:szCs w:val="24"/>
              </w:rPr>
            </w:pPr>
            <w:r w:rsidRPr="0001703A">
              <w:rPr>
                <w:rFonts w:ascii="Times New Roman" w:eastAsia="Calibri" w:hAnsi="Times New Roman" w:cs="Times New Roman"/>
                <w:sz w:val="24"/>
                <w:szCs w:val="24"/>
              </w:rPr>
              <w:t>% от общего количества педагогов</w:t>
            </w:r>
          </w:p>
        </w:tc>
      </w:tr>
      <w:tr w:rsidR="00B677BB" w:rsidRPr="0001703A" w14:paraId="7A396244" w14:textId="77777777" w:rsidTr="00854F3B">
        <w:tc>
          <w:tcPr>
            <w:tcW w:w="4807" w:type="dxa"/>
            <w:shd w:val="clear" w:color="auto" w:fill="auto"/>
          </w:tcPr>
          <w:p w14:paraId="296A5C27" w14:textId="77777777" w:rsidR="00B677BB" w:rsidRPr="001A4B1C" w:rsidRDefault="00B677BB" w:rsidP="00796DA0">
            <w:pPr>
              <w:ind w:firstLine="709"/>
              <w:jc w:val="both"/>
              <w:rPr>
                <w:rFonts w:ascii="Times New Roman" w:eastAsia="Calibri" w:hAnsi="Times New Roman" w:cs="Times New Roman"/>
                <w:sz w:val="24"/>
                <w:szCs w:val="24"/>
              </w:rPr>
            </w:pPr>
            <w:r w:rsidRPr="001A4B1C">
              <w:rPr>
                <w:rFonts w:ascii="Times New Roman" w:eastAsia="Calibri" w:hAnsi="Times New Roman" w:cs="Times New Roman"/>
                <w:sz w:val="24"/>
                <w:szCs w:val="24"/>
              </w:rPr>
              <w:t>Всего педагогических работников</w:t>
            </w:r>
          </w:p>
        </w:tc>
        <w:tc>
          <w:tcPr>
            <w:tcW w:w="2259" w:type="dxa"/>
          </w:tcPr>
          <w:p w14:paraId="705DFBE9" w14:textId="15947A0D"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2</w:t>
            </w:r>
            <w:r w:rsidR="007664A2" w:rsidRPr="000F0635">
              <w:rPr>
                <w:rFonts w:ascii="Times New Roman" w:eastAsia="Calibri" w:hAnsi="Times New Roman" w:cs="Times New Roman"/>
                <w:sz w:val="24"/>
                <w:szCs w:val="24"/>
              </w:rPr>
              <w:t>8</w:t>
            </w:r>
          </w:p>
        </w:tc>
        <w:tc>
          <w:tcPr>
            <w:tcW w:w="2279" w:type="dxa"/>
          </w:tcPr>
          <w:p w14:paraId="60961F3D" w14:textId="77777777" w:rsidR="00B677BB" w:rsidRPr="000F0635" w:rsidRDefault="00B677BB" w:rsidP="00796DA0">
            <w:pPr>
              <w:ind w:firstLine="709"/>
              <w:jc w:val="both"/>
              <w:rPr>
                <w:rFonts w:ascii="Times New Roman" w:eastAsia="Calibri" w:hAnsi="Times New Roman" w:cs="Times New Roman"/>
                <w:sz w:val="24"/>
                <w:szCs w:val="24"/>
              </w:rPr>
            </w:pPr>
          </w:p>
        </w:tc>
      </w:tr>
      <w:tr w:rsidR="00B677BB" w:rsidRPr="000F0635" w14:paraId="52E53D7A" w14:textId="77777777" w:rsidTr="00854F3B">
        <w:trPr>
          <w:gridAfter w:val="2"/>
          <w:wAfter w:w="4538" w:type="dxa"/>
        </w:trPr>
        <w:tc>
          <w:tcPr>
            <w:tcW w:w="4807" w:type="dxa"/>
            <w:shd w:val="clear" w:color="auto" w:fill="auto"/>
          </w:tcPr>
          <w:p w14:paraId="067BB541" w14:textId="77777777" w:rsidR="00B677BB" w:rsidRPr="001A4B1C" w:rsidRDefault="00B677BB" w:rsidP="00796DA0">
            <w:pPr>
              <w:ind w:firstLine="709"/>
              <w:jc w:val="center"/>
              <w:rPr>
                <w:rFonts w:ascii="Times New Roman" w:eastAsia="Calibri" w:hAnsi="Times New Roman" w:cs="Times New Roman"/>
                <w:i/>
                <w:sz w:val="24"/>
                <w:szCs w:val="24"/>
              </w:rPr>
            </w:pPr>
            <w:r w:rsidRPr="001A4B1C">
              <w:rPr>
                <w:rFonts w:ascii="Times New Roman" w:eastAsia="Calibri" w:hAnsi="Times New Roman" w:cs="Times New Roman"/>
                <w:i/>
                <w:sz w:val="24"/>
                <w:szCs w:val="24"/>
              </w:rPr>
              <w:t>Образовательный ценз</w:t>
            </w:r>
          </w:p>
        </w:tc>
      </w:tr>
      <w:tr w:rsidR="00B677BB" w:rsidRPr="0001703A" w14:paraId="6A79548F" w14:textId="77777777" w:rsidTr="00B677BB">
        <w:tc>
          <w:tcPr>
            <w:tcW w:w="4807" w:type="dxa"/>
          </w:tcPr>
          <w:p w14:paraId="3F745A5F" w14:textId="77777777" w:rsidR="00B677BB" w:rsidRPr="00B56A1D" w:rsidRDefault="00B677BB" w:rsidP="00796DA0">
            <w:pPr>
              <w:jc w:val="both"/>
              <w:rPr>
                <w:rFonts w:ascii="Times New Roman" w:eastAsia="Calibri" w:hAnsi="Times New Roman" w:cs="Times New Roman"/>
                <w:sz w:val="24"/>
                <w:szCs w:val="24"/>
              </w:rPr>
            </w:pPr>
            <w:r w:rsidRPr="00B56A1D">
              <w:rPr>
                <w:rFonts w:ascii="Times New Roman" w:eastAsia="Calibri" w:hAnsi="Times New Roman" w:cs="Times New Roman"/>
                <w:sz w:val="24"/>
                <w:szCs w:val="24"/>
              </w:rPr>
              <w:t>высшее профессиональное образование</w:t>
            </w:r>
          </w:p>
        </w:tc>
        <w:tc>
          <w:tcPr>
            <w:tcW w:w="2259" w:type="dxa"/>
          </w:tcPr>
          <w:p w14:paraId="6DBBBB50" w14:textId="02EB82F0" w:rsidR="00B677BB" w:rsidRPr="000F0635" w:rsidRDefault="002B4B6E"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14</w:t>
            </w:r>
          </w:p>
        </w:tc>
        <w:tc>
          <w:tcPr>
            <w:tcW w:w="2279" w:type="dxa"/>
          </w:tcPr>
          <w:p w14:paraId="560DCCDE" w14:textId="2E396A76" w:rsidR="00B677BB" w:rsidRPr="000F0635" w:rsidRDefault="00C76BDE"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5</w:t>
            </w:r>
            <w:r w:rsidR="007664A2" w:rsidRPr="000F0635">
              <w:rPr>
                <w:rFonts w:ascii="Times New Roman" w:eastAsia="Calibri" w:hAnsi="Times New Roman" w:cs="Times New Roman"/>
                <w:sz w:val="24"/>
                <w:szCs w:val="24"/>
              </w:rPr>
              <w:t>0</w:t>
            </w:r>
            <w:r w:rsidR="00B677BB" w:rsidRPr="000F0635">
              <w:rPr>
                <w:rFonts w:ascii="Times New Roman" w:eastAsia="Calibri" w:hAnsi="Times New Roman" w:cs="Times New Roman"/>
                <w:sz w:val="24"/>
                <w:szCs w:val="24"/>
              </w:rPr>
              <w:t xml:space="preserve"> %</w:t>
            </w:r>
          </w:p>
        </w:tc>
      </w:tr>
      <w:tr w:rsidR="00B677BB" w:rsidRPr="0001703A" w14:paraId="1C9A1E29" w14:textId="77777777" w:rsidTr="00B677BB">
        <w:tc>
          <w:tcPr>
            <w:tcW w:w="4807" w:type="dxa"/>
          </w:tcPr>
          <w:p w14:paraId="4BADF214" w14:textId="77777777" w:rsidR="00B677BB" w:rsidRPr="00B56A1D" w:rsidRDefault="00B677BB" w:rsidP="00796DA0">
            <w:pPr>
              <w:jc w:val="both"/>
              <w:rPr>
                <w:rFonts w:ascii="Times New Roman" w:eastAsia="Calibri" w:hAnsi="Times New Roman" w:cs="Times New Roman"/>
                <w:sz w:val="24"/>
                <w:szCs w:val="24"/>
              </w:rPr>
            </w:pPr>
            <w:r w:rsidRPr="00B56A1D">
              <w:rPr>
                <w:rFonts w:ascii="Times New Roman" w:eastAsia="Calibri" w:hAnsi="Times New Roman" w:cs="Times New Roman"/>
                <w:sz w:val="24"/>
                <w:szCs w:val="24"/>
              </w:rPr>
              <w:t>среднее профессиональное образование</w:t>
            </w:r>
          </w:p>
        </w:tc>
        <w:tc>
          <w:tcPr>
            <w:tcW w:w="2259" w:type="dxa"/>
          </w:tcPr>
          <w:p w14:paraId="6B2CB3F8" w14:textId="3276E547"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w:t>
            </w:r>
            <w:r w:rsidR="007664A2" w:rsidRPr="000F0635">
              <w:rPr>
                <w:rFonts w:ascii="Times New Roman" w:eastAsia="Calibri" w:hAnsi="Times New Roman" w:cs="Times New Roman"/>
                <w:sz w:val="24"/>
                <w:szCs w:val="24"/>
              </w:rPr>
              <w:t>4</w:t>
            </w:r>
          </w:p>
        </w:tc>
        <w:tc>
          <w:tcPr>
            <w:tcW w:w="2279" w:type="dxa"/>
          </w:tcPr>
          <w:p w14:paraId="2D010E9B" w14:textId="5E36F51C" w:rsidR="00B677BB" w:rsidRPr="000F0635" w:rsidRDefault="00F37006"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50</w:t>
            </w:r>
            <w:r w:rsidR="00B677BB" w:rsidRPr="000F0635">
              <w:rPr>
                <w:rFonts w:ascii="Times New Roman" w:eastAsia="Calibri" w:hAnsi="Times New Roman" w:cs="Times New Roman"/>
                <w:sz w:val="24"/>
                <w:szCs w:val="24"/>
              </w:rPr>
              <w:t>%</w:t>
            </w:r>
          </w:p>
        </w:tc>
      </w:tr>
      <w:tr w:rsidR="00B677BB" w:rsidRPr="000F0635" w14:paraId="60558434" w14:textId="77777777" w:rsidTr="00B677BB">
        <w:trPr>
          <w:gridAfter w:val="2"/>
          <w:wAfter w:w="4538" w:type="dxa"/>
        </w:trPr>
        <w:tc>
          <w:tcPr>
            <w:tcW w:w="4807" w:type="dxa"/>
          </w:tcPr>
          <w:p w14:paraId="5F83DA2B" w14:textId="77777777" w:rsidR="00B677BB" w:rsidRPr="00E439FF" w:rsidRDefault="00B677BB" w:rsidP="00796DA0">
            <w:pPr>
              <w:ind w:firstLine="709"/>
              <w:jc w:val="center"/>
              <w:rPr>
                <w:rFonts w:ascii="Times New Roman" w:eastAsia="Calibri" w:hAnsi="Times New Roman" w:cs="Times New Roman"/>
                <w:i/>
                <w:sz w:val="24"/>
                <w:szCs w:val="24"/>
              </w:rPr>
            </w:pPr>
            <w:r w:rsidRPr="00E439FF">
              <w:rPr>
                <w:rFonts w:ascii="Times New Roman" w:eastAsia="Calibri" w:hAnsi="Times New Roman" w:cs="Times New Roman"/>
                <w:i/>
                <w:sz w:val="24"/>
                <w:szCs w:val="24"/>
              </w:rPr>
              <w:t>Результаты аттестации</w:t>
            </w:r>
          </w:p>
        </w:tc>
      </w:tr>
      <w:tr w:rsidR="00B677BB" w:rsidRPr="0001703A" w14:paraId="79E5ED3D" w14:textId="77777777" w:rsidTr="00B677BB">
        <w:trPr>
          <w:trHeight w:val="437"/>
        </w:trPr>
        <w:tc>
          <w:tcPr>
            <w:tcW w:w="4807" w:type="dxa"/>
          </w:tcPr>
          <w:p w14:paraId="4BBD9DE6" w14:textId="77777777" w:rsidR="00B677BB" w:rsidRPr="009A592E" w:rsidRDefault="00B677BB" w:rsidP="00796DA0">
            <w:pPr>
              <w:jc w:val="both"/>
              <w:rPr>
                <w:rFonts w:ascii="Times New Roman" w:eastAsia="Calibri" w:hAnsi="Times New Roman" w:cs="Times New Roman"/>
                <w:sz w:val="24"/>
                <w:szCs w:val="24"/>
              </w:rPr>
            </w:pPr>
            <w:r w:rsidRPr="009A592E">
              <w:rPr>
                <w:rFonts w:ascii="Times New Roman" w:eastAsia="Calibri" w:hAnsi="Times New Roman" w:cs="Times New Roman"/>
                <w:sz w:val="24"/>
                <w:szCs w:val="24"/>
              </w:rPr>
              <w:t>аттестовано всего, из них</w:t>
            </w:r>
          </w:p>
        </w:tc>
        <w:tc>
          <w:tcPr>
            <w:tcW w:w="2259" w:type="dxa"/>
          </w:tcPr>
          <w:p w14:paraId="445F66AF" w14:textId="34B828B8"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2</w:t>
            </w:r>
            <w:r w:rsidR="00EC0C30" w:rsidRPr="000F0635">
              <w:rPr>
                <w:rFonts w:ascii="Times New Roman" w:eastAsia="Calibri" w:hAnsi="Times New Roman" w:cs="Times New Roman"/>
                <w:sz w:val="24"/>
                <w:szCs w:val="24"/>
              </w:rPr>
              <w:t>4</w:t>
            </w:r>
          </w:p>
        </w:tc>
        <w:tc>
          <w:tcPr>
            <w:tcW w:w="2279" w:type="dxa"/>
          </w:tcPr>
          <w:p w14:paraId="1AF31128" w14:textId="5E7D14D5"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8</w:t>
            </w:r>
            <w:r w:rsidR="0006350B" w:rsidRPr="000F0635">
              <w:rPr>
                <w:rFonts w:ascii="Times New Roman" w:eastAsia="Calibri" w:hAnsi="Times New Roman" w:cs="Times New Roman"/>
                <w:sz w:val="24"/>
                <w:szCs w:val="24"/>
              </w:rPr>
              <w:t>5</w:t>
            </w:r>
            <w:r w:rsidRPr="000F0635">
              <w:rPr>
                <w:rFonts w:ascii="Times New Roman" w:eastAsia="Calibri" w:hAnsi="Times New Roman" w:cs="Times New Roman"/>
                <w:sz w:val="24"/>
                <w:szCs w:val="24"/>
              </w:rPr>
              <w:t xml:space="preserve"> %</w:t>
            </w:r>
          </w:p>
        </w:tc>
      </w:tr>
      <w:tr w:rsidR="00B677BB" w:rsidRPr="0001703A" w14:paraId="1E590571" w14:textId="77777777" w:rsidTr="00B677BB">
        <w:tc>
          <w:tcPr>
            <w:tcW w:w="4807" w:type="dxa"/>
          </w:tcPr>
          <w:p w14:paraId="04CB48D5" w14:textId="77777777" w:rsidR="00B677BB" w:rsidRPr="00EC0C30" w:rsidRDefault="00B677BB" w:rsidP="00796DA0">
            <w:pPr>
              <w:jc w:val="both"/>
              <w:rPr>
                <w:rFonts w:ascii="Times New Roman" w:eastAsia="Calibri" w:hAnsi="Times New Roman" w:cs="Times New Roman"/>
                <w:sz w:val="24"/>
                <w:szCs w:val="24"/>
              </w:rPr>
            </w:pPr>
            <w:r w:rsidRPr="00EC0C30">
              <w:rPr>
                <w:rFonts w:ascii="Times New Roman" w:eastAsia="Calibri" w:hAnsi="Times New Roman" w:cs="Times New Roman"/>
                <w:sz w:val="24"/>
                <w:szCs w:val="24"/>
              </w:rPr>
              <w:t>высшая квалификационная категория</w:t>
            </w:r>
          </w:p>
        </w:tc>
        <w:tc>
          <w:tcPr>
            <w:tcW w:w="2259" w:type="dxa"/>
          </w:tcPr>
          <w:p w14:paraId="05B5B6AD" w14:textId="1FB7BDF9" w:rsidR="00B677BB" w:rsidRPr="000F0635" w:rsidRDefault="00101104"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6</w:t>
            </w:r>
          </w:p>
        </w:tc>
        <w:tc>
          <w:tcPr>
            <w:tcW w:w="2279" w:type="dxa"/>
          </w:tcPr>
          <w:p w14:paraId="272DAD2B" w14:textId="1B81F25D"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2</w:t>
            </w:r>
            <w:r w:rsidR="008B11EE" w:rsidRPr="000F0635">
              <w:rPr>
                <w:rFonts w:ascii="Times New Roman" w:eastAsia="Calibri" w:hAnsi="Times New Roman" w:cs="Times New Roman"/>
                <w:sz w:val="24"/>
                <w:szCs w:val="24"/>
              </w:rPr>
              <w:t>1</w:t>
            </w:r>
            <w:r w:rsidRPr="000F0635">
              <w:rPr>
                <w:rFonts w:ascii="Times New Roman" w:eastAsia="Calibri" w:hAnsi="Times New Roman" w:cs="Times New Roman"/>
                <w:sz w:val="24"/>
                <w:szCs w:val="24"/>
              </w:rPr>
              <w:t xml:space="preserve"> %</w:t>
            </w:r>
          </w:p>
        </w:tc>
      </w:tr>
      <w:tr w:rsidR="00B677BB" w:rsidRPr="0001703A" w14:paraId="666A4244" w14:textId="77777777" w:rsidTr="00B677BB">
        <w:tc>
          <w:tcPr>
            <w:tcW w:w="4807" w:type="dxa"/>
          </w:tcPr>
          <w:p w14:paraId="58328A14" w14:textId="77777777" w:rsidR="00B677BB" w:rsidRPr="00EC0C30" w:rsidRDefault="00B677BB" w:rsidP="00796DA0">
            <w:pPr>
              <w:jc w:val="both"/>
              <w:rPr>
                <w:rFonts w:ascii="Times New Roman" w:eastAsia="Calibri" w:hAnsi="Times New Roman" w:cs="Times New Roman"/>
                <w:sz w:val="24"/>
                <w:szCs w:val="24"/>
              </w:rPr>
            </w:pPr>
            <w:r w:rsidRPr="00EC0C30">
              <w:rPr>
                <w:rFonts w:ascii="Times New Roman" w:eastAsia="Calibri" w:hAnsi="Times New Roman" w:cs="Times New Roman"/>
                <w:sz w:val="24"/>
                <w:szCs w:val="24"/>
              </w:rPr>
              <w:t>первая квалификационная категория</w:t>
            </w:r>
          </w:p>
        </w:tc>
        <w:tc>
          <w:tcPr>
            <w:tcW w:w="2259" w:type="dxa"/>
          </w:tcPr>
          <w:p w14:paraId="25E80CCA" w14:textId="7B373871" w:rsidR="00B677BB" w:rsidRPr="000F0635" w:rsidRDefault="0006350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w:t>
            </w:r>
            <w:r w:rsidR="007664A2" w:rsidRPr="000F0635">
              <w:rPr>
                <w:rFonts w:ascii="Times New Roman" w:eastAsia="Calibri" w:hAnsi="Times New Roman" w:cs="Times New Roman"/>
                <w:sz w:val="24"/>
                <w:szCs w:val="24"/>
              </w:rPr>
              <w:t>2</w:t>
            </w:r>
          </w:p>
        </w:tc>
        <w:tc>
          <w:tcPr>
            <w:tcW w:w="2279" w:type="dxa"/>
          </w:tcPr>
          <w:p w14:paraId="523F6DF5" w14:textId="5EA24133" w:rsidR="00B677BB" w:rsidRPr="000F0635" w:rsidRDefault="00182824"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4</w:t>
            </w:r>
            <w:r w:rsidR="000D294B" w:rsidRPr="000F0635">
              <w:rPr>
                <w:rFonts w:ascii="Times New Roman" w:eastAsia="Calibri" w:hAnsi="Times New Roman" w:cs="Times New Roman"/>
                <w:sz w:val="24"/>
                <w:szCs w:val="24"/>
              </w:rPr>
              <w:t>4</w:t>
            </w:r>
            <w:r w:rsidR="00B677BB" w:rsidRPr="000F0635">
              <w:rPr>
                <w:rFonts w:ascii="Times New Roman" w:eastAsia="Calibri" w:hAnsi="Times New Roman" w:cs="Times New Roman"/>
                <w:sz w:val="24"/>
                <w:szCs w:val="24"/>
              </w:rPr>
              <w:t xml:space="preserve"> %</w:t>
            </w:r>
          </w:p>
        </w:tc>
      </w:tr>
      <w:tr w:rsidR="00B677BB" w:rsidRPr="0001703A" w14:paraId="4BA8A27C" w14:textId="77777777" w:rsidTr="00B677BB">
        <w:tc>
          <w:tcPr>
            <w:tcW w:w="4807" w:type="dxa"/>
          </w:tcPr>
          <w:p w14:paraId="157D2AFC" w14:textId="77777777" w:rsidR="00B677BB" w:rsidRPr="00EC0C30" w:rsidRDefault="00B677BB" w:rsidP="00796DA0">
            <w:pPr>
              <w:jc w:val="both"/>
              <w:rPr>
                <w:rFonts w:ascii="Times New Roman" w:eastAsia="Calibri" w:hAnsi="Times New Roman" w:cs="Times New Roman"/>
                <w:sz w:val="24"/>
                <w:szCs w:val="24"/>
              </w:rPr>
            </w:pPr>
            <w:r w:rsidRPr="00EC0C30">
              <w:rPr>
                <w:rFonts w:ascii="Times New Roman" w:eastAsia="Calibri" w:hAnsi="Times New Roman" w:cs="Times New Roman"/>
                <w:sz w:val="24"/>
                <w:szCs w:val="24"/>
              </w:rPr>
              <w:t>соответствие занимаемой должности</w:t>
            </w:r>
          </w:p>
        </w:tc>
        <w:tc>
          <w:tcPr>
            <w:tcW w:w="2259" w:type="dxa"/>
          </w:tcPr>
          <w:p w14:paraId="7DE6B7D2" w14:textId="51532371" w:rsidR="00B677BB" w:rsidRPr="000F0635" w:rsidRDefault="00EC0C30"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6</w:t>
            </w:r>
          </w:p>
        </w:tc>
        <w:tc>
          <w:tcPr>
            <w:tcW w:w="2279" w:type="dxa"/>
          </w:tcPr>
          <w:p w14:paraId="1726EEEC" w14:textId="743A7EFE" w:rsidR="00B677BB" w:rsidRPr="000F0635" w:rsidRDefault="0006350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2</w:t>
            </w:r>
            <w:r w:rsidR="00D627FB" w:rsidRPr="000F0635">
              <w:rPr>
                <w:rFonts w:ascii="Times New Roman" w:eastAsia="Calibri" w:hAnsi="Times New Roman" w:cs="Times New Roman"/>
                <w:sz w:val="24"/>
                <w:szCs w:val="24"/>
              </w:rPr>
              <w:t>1</w:t>
            </w:r>
            <w:r w:rsidR="00B677BB" w:rsidRPr="000F0635">
              <w:rPr>
                <w:rFonts w:ascii="Times New Roman" w:eastAsia="Calibri" w:hAnsi="Times New Roman" w:cs="Times New Roman"/>
                <w:sz w:val="24"/>
                <w:szCs w:val="24"/>
              </w:rPr>
              <w:t xml:space="preserve"> %</w:t>
            </w:r>
          </w:p>
        </w:tc>
      </w:tr>
      <w:tr w:rsidR="00B677BB" w:rsidRPr="0001703A" w14:paraId="31C3A619" w14:textId="77777777" w:rsidTr="00B677BB">
        <w:tc>
          <w:tcPr>
            <w:tcW w:w="4807" w:type="dxa"/>
          </w:tcPr>
          <w:p w14:paraId="1F6E4537" w14:textId="77777777" w:rsidR="00B677BB" w:rsidRPr="00EC0C30" w:rsidRDefault="00B677BB" w:rsidP="00796DA0">
            <w:pPr>
              <w:jc w:val="both"/>
              <w:rPr>
                <w:rFonts w:ascii="Times New Roman" w:eastAsia="Calibri" w:hAnsi="Times New Roman" w:cs="Times New Roman"/>
                <w:sz w:val="24"/>
                <w:szCs w:val="24"/>
              </w:rPr>
            </w:pPr>
            <w:r w:rsidRPr="00EC0C30">
              <w:rPr>
                <w:rFonts w:ascii="Times New Roman" w:eastAsia="Calibri" w:hAnsi="Times New Roman" w:cs="Times New Roman"/>
                <w:sz w:val="24"/>
                <w:szCs w:val="24"/>
              </w:rPr>
              <w:t>не аттестованы</w:t>
            </w:r>
          </w:p>
        </w:tc>
        <w:tc>
          <w:tcPr>
            <w:tcW w:w="2259" w:type="dxa"/>
          </w:tcPr>
          <w:p w14:paraId="64622479" w14:textId="7D83814F" w:rsidR="00B677BB" w:rsidRPr="000F0635" w:rsidRDefault="00EC0C30"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4</w:t>
            </w:r>
          </w:p>
        </w:tc>
        <w:tc>
          <w:tcPr>
            <w:tcW w:w="2279" w:type="dxa"/>
          </w:tcPr>
          <w:p w14:paraId="241E1977" w14:textId="317DACE5" w:rsidR="00B677BB" w:rsidRPr="000F0635" w:rsidRDefault="00050809"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14</w:t>
            </w:r>
            <w:r w:rsidR="00B677BB" w:rsidRPr="000F0635">
              <w:rPr>
                <w:rFonts w:ascii="Times New Roman" w:eastAsia="Calibri" w:hAnsi="Times New Roman" w:cs="Times New Roman"/>
                <w:sz w:val="24"/>
                <w:szCs w:val="24"/>
              </w:rPr>
              <w:t>%</w:t>
            </w:r>
          </w:p>
        </w:tc>
      </w:tr>
      <w:tr w:rsidR="00B677BB" w:rsidRPr="0001703A" w14:paraId="64FA1BCB" w14:textId="77777777" w:rsidTr="00B677BB">
        <w:tc>
          <w:tcPr>
            <w:tcW w:w="4807" w:type="dxa"/>
          </w:tcPr>
          <w:p w14:paraId="39C7EBF1" w14:textId="77777777" w:rsidR="00B677BB" w:rsidRPr="00EC0C30" w:rsidRDefault="00B677BB" w:rsidP="00796DA0">
            <w:pPr>
              <w:jc w:val="both"/>
              <w:rPr>
                <w:rFonts w:ascii="Times New Roman" w:eastAsia="Calibri" w:hAnsi="Times New Roman" w:cs="Times New Roman"/>
                <w:sz w:val="24"/>
                <w:szCs w:val="24"/>
              </w:rPr>
            </w:pPr>
            <w:r w:rsidRPr="00EC0C30">
              <w:rPr>
                <w:rFonts w:ascii="Times New Roman" w:eastAsia="Calibri" w:hAnsi="Times New Roman" w:cs="Times New Roman"/>
                <w:sz w:val="24"/>
                <w:szCs w:val="24"/>
              </w:rPr>
              <w:t>Прошли курсы повышения квалификации (общее количество за последние 3 года)</w:t>
            </w:r>
          </w:p>
        </w:tc>
        <w:tc>
          <w:tcPr>
            <w:tcW w:w="2259" w:type="dxa"/>
          </w:tcPr>
          <w:p w14:paraId="45B354BE" w14:textId="05D526E4" w:rsidR="00B677BB" w:rsidRPr="000F0635" w:rsidRDefault="00B677B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2</w:t>
            </w:r>
            <w:r w:rsidR="00EC0C30" w:rsidRPr="000F0635">
              <w:rPr>
                <w:rFonts w:ascii="Times New Roman" w:eastAsia="Calibri" w:hAnsi="Times New Roman" w:cs="Times New Roman"/>
                <w:sz w:val="24"/>
                <w:szCs w:val="24"/>
              </w:rPr>
              <w:t>8</w:t>
            </w:r>
          </w:p>
        </w:tc>
        <w:tc>
          <w:tcPr>
            <w:tcW w:w="2279" w:type="dxa"/>
          </w:tcPr>
          <w:p w14:paraId="0BC6CED9" w14:textId="53F2FAA7" w:rsidR="00B677BB" w:rsidRPr="000F0635" w:rsidRDefault="0006350B"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100</w:t>
            </w:r>
            <w:r w:rsidR="00B677BB" w:rsidRPr="000F0635">
              <w:rPr>
                <w:rFonts w:ascii="Times New Roman" w:eastAsia="Calibri" w:hAnsi="Times New Roman" w:cs="Times New Roman"/>
                <w:sz w:val="24"/>
                <w:szCs w:val="24"/>
              </w:rPr>
              <w:t xml:space="preserve"> %</w:t>
            </w:r>
          </w:p>
        </w:tc>
      </w:tr>
      <w:tr w:rsidR="00B677BB" w:rsidRPr="000F0635" w14:paraId="7C2D9038" w14:textId="77777777" w:rsidTr="00B677BB">
        <w:trPr>
          <w:gridAfter w:val="2"/>
          <w:wAfter w:w="4538" w:type="dxa"/>
        </w:trPr>
        <w:tc>
          <w:tcPr>
            <w:tcW w:w="4807" w:type="dxa"/>
          </w:tcPr>
          <w:p w14:paraId="6A092717" w14:textId="77777777" w:rsidR="00B677BB" w:rsidRPr="0006350B" w:rsidRDefault="00B677BB" w:rsidP="00796DA0">
            <w:pPr>
              <w:ind w:firstLine="709"/>
              <w:jc w:val="center"/>
              <w:rPr>
                <w:rFonts w:ascii="Times New Roman" w:eastAsia="Calibri" w:hAnsi="Times New Roman" w:cs="Times New Roman"/>
                <w:i/>
                <w:sz w:val="24"/>
                <w:szCs w:val="24"/>
                <w:highlight w:val="yellow"/>
              </w:rPr>
            </w:pPr>
            <w:r w:rsidRPr="00EC0C30">
              <w:rPr>
                <w:rFonts w:ascii="Times New Roman" w:eastAsia="Calibri" w:hAnsi="Times New Roman" w:cs="Times New Roman"/>
                <w:i/>
                <w:sz w:val="24"/>
                <w:szCs w:val="24"/>
              </w:rPr>
              <w:t>Стаж педагогической работы педагогов</w:t>
            </w:r>
          </w:p>
        </w:tc>
      </w:tr>
      <w:tr w:rsidR="00B677BB" w:rsidRPr="0001703A" w14:paraId="218399A3" w14:textId="77777777" w:rsidTr="00B677BB">
        <w:tc>
          <w:tcPr>
            <w:tcW w:w="4807" w:type="dxa"/>
          </w:tcPr>
          <w:p w14:paraId="7B029FA3"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xml:space="preserve">- до 3-х лет </w:t>
            </w:r>
          </w:p>
        </w:tc>
        <w:tc>
          <w:tcPr>
            <w:tcW w:w="2259" w:type="dxa"/>
          </w:tcPr>
          <w:p w14:paraId="2EB3349D" w14:textId="562E43B5" w:rsidR="00B677BB" w:rsidRPr="000F0635" w:rsidRDefault="004B53F8"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1</w:t>
            </w:r>
          </w:p>
        </w:tc>
        <w:tc>
          <w:tcPr>
            <w:tcW w:w="2279" w:type="dxa"/>
          </w:tcPr>
          <w:p w14:paraId="2BF64361" w14:textId="784A9052" w:rsidR="00B677BB" w:rsidRPr="000F0635" w:rsidRDefault="00D015B8" w:rsidP="00796DA0">
            <w:pPr>
              <w:ind w:firstLine="709"/>
              <w:jc w:val="center"/>
              <w:rPr>
                <w:rFonts w:ascii="Times New Roman" w:eastAsia="Calibri" w:hAnsi="Times New Roman" w:cs="Times New Roman"/>
                <w:sz w:val="24"/>
                <w:szCs w:val="24"/>
              </w:rPr>
            </w:pPr>
            <w:r w:rsidRPr="000F0635">
              <w:rPr>
                <w:rFonts w:ascii="Times New Roman" w:eastAsia="Calibri" w:hAnsi="Times New Roman" w:cs="Times New Roman"/>
                <w:sz w:val="24"/>
                <w:szCs w:val="24"/>
              </w:rPr>
              <w:t>4</w:t>
            </w:r>
            <w:r w:rsidR="00B677BB" w:rsidRPr="000F0635">
              <w:rPr>
                <w:rFonts w:ascii="Times New Roman" w:eastAsia="Calibri" w:hAnsi="Times New Roman" w:cs="Times New Roman"/>
                <w:sz w:val="24"/>
                <w:szCs w:val="24"/>
              </w:rPr>
              <w:t xml:space="preserve"> %</w:t>
            </w:r>
          </w:p>
        </w:tc>
      </w:tr>
      <w:tr w:rsidR="00B677BB" w:rsidRPr="0001703A" w14:paraId="7330FE3F" w14:textId="77777777" w:rsidTr="00B677BB">
        <w:trPr>
          <w:trHeight w:val="173"/>
        </w:trPr>
        <w:tc>
          <w:tcPr>
            <w:tcW w:w="4807" w:type="dxa"/>
          </w:tcPr>
          <w:p w14:paraId="50A9BAEF"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от 3 до 5 лет</w:t>
            </w:r>
          </w:p>
        </w:tc>
        <w:tc>
          <w:tcPr>
            <w:tcW w:w="2259" w:type="dxa"/>
          </w:tcPr>
          <w:p w14:paraId="1A754FEC" w14:textId="15A2D788" w:rsidR="00B677BB" w:rsidRPr="00D015B8" w:rsidRDefault="00524400" w:rsidP="00796DA0">
            <w:pPr>
              <w:ind w:firstLine="709"/>
              <w:jc w:val="center"/>
              <w:rPr>
                <w:rFonts w:ascii="Times New Roman" w:eastAsia="Calibri" w:hAnsi="Times New Roman" w:cs="Times New Roman"/>
                <w:sz w:val="24"/>
                <w:szCs w:val="24"/>
              </w:rPr>
            </w:pPr>
            <w:r w:rsidRPr="00D015B8">
              <w:rPr>
                <w:rFonts w:ascii="Times New Roman" w:eastAsia="Calibri" w:hAnsi="Times New Roman" w:cs="Times New Roman"/>
                <w:sz w:val="24"/>
                <w:szCs w:val="24"/>
              </w:rPr>
              <w:t>3</w:t>
            </w:r>
          </w:p>
        </w:tc>
        <w:tc>
          <w:tcPr>
            <w:tcW w:w="2279" w:type="dxa"/>
          </w:tcPr>
          <w:p w14:paraId="2187D632" w14:textId="1584EF1E" w:rsidR="00B677BB" w:rsidRPr="00BF7636" w:rsidRDefault="0011694A" w:rsidP="00796DA0">
            <w:pPr>
              <w:ind w:firstLine="709"/>
              <w:jc w:val="center"/>
              <w:rPr>
                <w:rFonts w:ascii="Times New Roman" w:eastAsia="Calibri" w:hAnsi="Times New Roman" w:cs="Times New Roman"/>
                <w:sz w:val="24"/>
                <w:szCs w:val="24"/>
              </w:rPr>
            </w:pPr>
            <w:r w:rsidRPr="00BF7636">
              <w:rPr>
                <w:rFonts w:ascii="Times New Roman" w:eastAsia="Calibri" w:hAnsi="Times New Roman" w:cs="Times New Roman"/>
                <w:sz w:val="24"/>
                <w:szCs w:val="24"/>
              </w:rPr>
              <w:t>11</w:t>
            </w:r>
            <w:r w:rsidR="00B677BB" w:rsidRPr="00BF7636">
              <w:rPr>
                <w:rFonts w:ascii="Times New Roman" w:eastAsia="Calibri" w:hAnsi="Times New Roman" w:cs="Times New Roman"/>
                <w:sz w:val="24"/>
                <w:szCs w:val="24"/>
              </w:rPr>
              <w:t xml:space="preserve"> %</w:t>
            </w:r>
          </w:p>
        </w:tc>
      </w:tr>
      <w:tr w:rsidR="00B677BB" w:rsidRPr="0001703A" w14:paraId="7CFD666E" w14:textId="77777777" w:rsidTr="00B677BB">
        <w:tc>
          <w:tcPr>
            <w:tcW w:w="4807" w:type="dxa"/>
          </w:tcPr>
          <w:p w14:paraId="3996BF08"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от 5 до 10 лет</w:t>
            </w:r>
          </w:p>
        </w:tc>
        <w:tc>
          <w:tcPr>
            <w:tcW w:w="2259" w:type="dxa"/>
          </w:tcPr>
          <w:p w14:paraId="672B7164" w14:textId="7FBAAC02" w:rsidR="00B677BB" w:rsidRPr="00D015B8" w:rsidRDefault="00524400" w:rsidP="00796DA0">
            <w:pPr>
              <w:ind w:firstLine="709"/>
              <w:jc w:val="center"/>
              <w:rPr>
                <w:rFonts w:ascii="Times New Roman" w:eastAsia="Calibri" w:hAnsi="Times New Roman" w:cs="Times New Roman"/>
                <w:sz w:val="24"/>
                <w:szCs w:val="24"/>
              </w:rPr>
            </w:pPr>
            <w:r w:rsidRPr="00D015B8">
              <w:rPr>
                <w:rFonts w:ascii="Times New Roman" w:eastAsia="Calibri" w:hAnsi="Times New Roman" w:cs="Times New Roman"/>
                <w:sz w:val="24"/>
                <w:szCs w:val="24"/>
              </w:rPr>
              <w:t>4</w:t>
            </w:r>
          </w:p>
        </w:tc>
        <w:tc>
          <w:tcPr>
            <w:tcW w:w="2279" w:type="dxa"/>
          </w:tcPr>
          <w:p w14:paraId="08AA0138" w14:textId="1AC6AC57" w:rsidR="00B677BB" w:rsidRPr="00BF7636" w:rsidRDefault="0011694A" w:rsidP="00796DA0">
            <w:pPr>
              <w:ind w:firstLine="709"/>
              <w:jc w:val="center"/>
              <w:rPr>
                <w:rFonts w:ascii="Times New Roman" w:eastAsia="Calibri" w:hAnsi="Times New Roman" w:cs="Times New Roman"/>
                <w:sz w:val="24"/>
                <w:szCs w:val="24"/>
              </w:rPr>
            </w:pPr>
            <w:r w:rsidRPr="00BF7636">
              <w:rPr>
                <w:rFonts w:ascii="Times New Roman" w:eastAsia="Calibri" w:hAnsi="Times New Roman" w:cs="Times New Roman"/>
                <w:sz w:val="24"/>
                <w:szCs w:val="24"/>
              </w:rPr>
              <w:t>14</w:t>
            </w:r>
            <w:r w:rsidR="00B677BB" w:rsidRPr="00BF7636">
              <w:rPr>
                <w:rFonts w:ascii="Times New Roman" w:eastAsia="Calibri" w:hAnsi="Times New Roman" w:cs="Times New Roman"/>
                <w:sz w:val="24"/>
                <w:szCs w:val="24"/>
              </w:rPr>
              <w:t xml:space="preserve"> %</w:t>
            </w:r>
          </w:p>
        </w:tc>
      </w:tr>
      <w:tr w:rsidR="00B677BB" w:rsidRPr="0001703A" w14:paraId="3C6C7914" w14:textId="77777777" w:rsidTr="00B677BB">
        <w:tc>
          <w:tcPr>
            <w:tcW w:w="4807" w:type="dxa"/>
          </w:tcPr>
          <w:p w14:paraId="204F86CB"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от 10 до 15 лет</w:t>
            </w:r>
          </w:p>
        </w:tc>
        <w:tc>
          <w:tcPr>
            <w:tcW w:w="2259" w:type="dxa"/>
          </w:tcPr>
          <w:p w14:paraId="25F2E4E7" w14:textId="5752DEC6" w:rsidR="00B677BB" w:rsidRPr="00D015B8" w:rsidRDefault="00524400" w:rsidP="00796DA0">
            <w:pPr>
              <w:ind w:firstLine="709"/>
              <w:jc w:val="center"/>
              <w:rPr>
                <w:rFonts w:ascii="Times New Roman" w:eastAsia="Calibri" w:hAnsi="Times New Roman" w:cs="Times New Roman"/>
                <w:sz w:val="24"/>
                <w:szCs w:val="24"/>
              </w:rPr>
            </w:pPr>
            <w:r w:rsidRPr="00D015B8">
              <w:rPr>
                <w:rFonts w:ascii="Times New Roman" w:eastAsia="Calibri" w:hAnsi="Times New Roman" w:cs="Times New Roman"/>
                <w:sz w:val="24"/>
                <w:szCs w:val="24"/>
              </w:rPr>
              <w:t>5</w:t>
            </w:r>
          </w:p>
        </w:tc>
        <w:tc>
          <w:tcPr>
            <w:tcW w:w="2279" w:type="dxa"/>
          </w:tcPr>
          <w:p w14:paraId="72442C82" w14:textId="5FC29EB2" w:rsidR="00B677BB" w:rsidRPr="00BF7636" w:rsidRDefault="00782F7E" w:rsidP="00796DA0">
            <w:pPr>
              <w:ind w:firstLine="709"/>
              <w:jc w:val="center"/>
              <w:rPr>
                <w:rFonts w:ascii="Times New Roman" w:eastAsia="Calibri" w:hAnsi="Times New Roman" w:cs="Times New Roman"/>
                <w:sz w:val="24"/>
                <w:szCs w:val="24"/>
              </w:rPr>
            </w:pPr>
            <w:r w:rsidRPr="00BF7636">
              <w:rPr>
                <w:rFonts w:ascii="Times New Roman" w:eastAsia="Calibri" w:hAnsi="Times New Roman" w:cs="Times New Roman"/>
                <w:sz w:val="24"/>
                <w:szCs w:val="24"/>
              </w:rPr>
              <w:t>18</w:t>
            </w:r>
            <w:r w:rsidR="00B677BB" w:rsidRPr="00BF7636">
              <w:rPr>
                <w:rFonts w:ascii="Times New Roman" w:eastAsia="Calibri" w:hAnsi="Times New Roman" w:cs="Times New Roman"/>
                <w:sz w:val="24"/>
                <w:szCs w:val="24"/>
              </w:rPr>
              <w:t>%</w:t>
            </w:r>
          </w:p>
        </w:tc>
      </w:tr>
      <w:tr w:rsidR="00B677BB" w:rsidRPr="0001703A" w14:paraId="22CDE3D3" w14:textId="77777777" w:rsidTr="00B677BB">
        <w:tc>
          <w:tcPr>
            <w:tcW w:w="4807" w:type="dxa"/>
          </w:tcPr>
          <w:p w14:paraId="286DC5DD"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от 15 до 20 лет</w:t>
            </w:r>
          </w:p>
        </w:tc>
        <w:tc>
          <w:tcPr>
            <w:tcW w:w="2259" w:type="dxa"/>
          </w:tcPr>
          <w:p w14:paraId="164C81B6" w14:textId="2D19AAA8" w:rsidR="00B677BB" w:rsidRPr="00D015B8" w:rsidRDefault="00524400" w:rsidP="00796DA0">
            <w:pPr>
              <w:ind w:firstLine="709"/>
              <w:jc w:val="center"/>
              <w:rPr>
                <w:rFonts w:ascii="Times New Roman" w:eastAsia="Calibri" w:hAnsi="Times New Roman" w:cs="Times New Roman"/>
                <w:sz w:val="24"/>
                <w:szCs w:val="24"/>
              </w:rPr>
            </w:pPr>
            <w:r w:rsidRPr="00D015B8">
              <w:rPr>
                <w:rFonts w:ascii="Times New Roman" w:eastAsia="Calibri" w:hAnsi="Times New Roman" w:cs="Times New Roman"/>
                <w:sz w:val="24"/>
                <w:szCs w:val="24"/>
              </w:rPr>
              <w:t>6</w:t>
            </w:r>
          </w:p>
        </w:tc>
        <w:tc>
          <w:tcPr>
            <w:tcW w:w="2279" w:type="dxa"/>
          </w:tcPr>
          <w:p w14:paraId="1018CF1A" w14:textId="0D59436F" w:rsidR="00B677BB" w:rsidRPr="00BF7636" w:rsidRDefault="00782F7E" w:rsidP="00796DA0">
            <w:pPr>
              <w:ind w:firstLine="709"/>
              <w:jc w:val="center"/>
              <w:rPr>
                <w:rFonts w:ascii="Times New Roman" w:eastAsia="Calibri" w:hAnsi="Times New Roman" w:cs="Times New Roman"/>
                <w:sz w:val="24"/>
                <w:szCs w:val="24"/>
              </w:rPr>
            </w:pPr>
            <w:r w:rsidRPr="00BF7636">
              <w:rPr>
                <w:rFonts w:ascii="Times New Roman" w:eastAsia="Calibri" w:hAnsi="Times New Roman" w:cs="Times New Roman"/>
                <w:sz w:val="24"/>
                <w:szCs w:val="24"/>
              </w:rPr>
              <w:t>21</w:t>
            </w:r>
            <w:r w:rsidR="00B677BB" w:rsidRPr="00BF7636">
              <w:rPr>
                <w:rFonts w:ascii="Times New Roman" w:eastAsia="Calibri" w:hAnsi="Times New Roman" w:cs="Times New Roman"/>
                <w:sz w:val="24"/>
                <w:szCs w:val="24"/>
              </w:rPr>
              <w:t xml:space="preserve"> %</w:t>
            </w:r>
          </w:p>
        </w:tc>
      </w:tr>
      <w:tr w:rsidR="00B677BB" w:rsidRPr="0001703A" w14:paraId="2D501D15" w14:textId="77777777" w:rsidTr="00B677BB">
        <w:trPr>
          <w:trHeight w:val="349"/>
        </w:trPr>
        <w:tc>
          <w:tcPr>
            <w:tcW w:w="4807" w:type="dxa"/>
          </w:tcPr>
          <w:p w14:paraId="4FA9E527" w14:textId="77777777" w:rsidR="00B677BB" w:rsidRPr="00D015B8" w:rsidRDefault="00B677BB" w:rsidP="00796DA0">
            <w:pPr>
              <w:ind w:firstLine="709"/>
              <w:jc w:val="both"/>
              <w:rPr>
                <w:rFonts w:ascii="Times New Roman" w:eastAsia="Calibri" w:hAnsi="Times New Roman" w:cs="Times New Roman"/>
                <w:sz w:val="24"/>
                <w:szCs w:val="24"/>
              </w:rPr>
            </w:pPr>
            <w:r w:rsidRPr="00D015B8">
              <w:rPr>
                <w:rFonts w:ascii="Times New Roman" w:eastAsia="Calibri" w:hAnsi="Times New Roman" w:cs="Times New Roman"/>
                <w:sz w:val="24"/>
                <w:szCs w:val="24"/>
              </w:rPr>
              <w:t>- 20 лет и более</w:t>
            </w:r>
          </w:p>
        </w:tc>
        <w:tc>
          <w:tcPr>
            <w:tcW w:w="2259" w:type="dxa"/>
          </w:tcPr>
          <w:p w14:paraId="43C8D84B" w14:textId="4D5192C8" w:rsidR="00B677BB" w:rsidRPr="00D015B8" w:rsidRDefault="00524400" w:rsidP="00796DA0">
            <w:pPr>
              <w:ind w:firstLine="709"/>
              <w:jc w:val="center"/>
              <w:rPr>
                <w:rFonts w:ascii="Times New Roman" w:eastAsia="Calibri" w:hAnsi="Times New Roman" w:cs="Times New Roman"/>
                <w:sz w:val="24"/>
                <w:szCs w:val="24"/>
              </w:rPr>
            </w:pPr>
            <w:r w:rsidRPr="00D015B8">
              <w:rPr>
                <w:rFonts w:ascii="Times New Roman" w:eastAsia="Calibri" w:hAnsi="Times New Roman" w:cs="Times New Roman"/>
                <w:sz w:val="24"/>
                <w:szCs w:val="24"/>
              </w:rPr>
              <w:t>9</w:t>
            </w:r>
          </w:p>
        </w:tc>
        <w:tc>
          <w:tcPr>
            <w:tcW w:w="2279" w:type="dxa"/>
          </w:tcPr>
          <w:p w14:paraId="0B1E87E5" w14:textId="2CF871EA" w:rsidR="00B677BB" w:rsidRPr="00BF7636" w:rsidRDefault="00B677BB" w:rsidP="00796DA0">
            <w:pPr>
              <w:ind w:firstLine="709"/>
              <w:jc w:val="center"/>
              <w:rPr>
                <w:rFonts w:ascii="Times New Roman" w:eastAsia="Calibri" w:hAnsi="Times New Roman" w:cs="Times New Roman"/>
                <w:sz w:val="24"/>
                <w:szCs w:val="24"/>
              </w:rPr>
            </w:pPr>
            <w:r w:rsidRPr="00BF7636">
              <w:rPr>
                <w:rFonts w:ascii="Times New Roman" w:eastAsia="Calibri" w:hAnsi="Times New Roman" w:cs="Times New Roman"/>
                <w:sz w:val="24"/>
                <w:szCs w:val="24"/>
              </w:rPr>
              <w:t>3</w:t>
            </w:r>
            <w:r w:rsidR="00782F7E" w:rsidRPr="00BF7636">
              <w:rPr>
                <w:rFonts w:ascii="Times New Roman" w:eastAsia="Calibri" w:hAnsi="Times New Roman" w:cs="Times New Roman"/>
                <w:sz w:val="24"/>
                <w:szCs w:val="24"/>
              </w:rPr>
              <w:t>2</w:t>
            </w:r>
            <w:r w:rsidRPr="00BF7636">
              <w:rPr>
                <w:rFonts w:ascii="Times New Roman" w:eastAsia="Calibri" w:hAnsi="Times New Roman" w:cs="Times New Roman"/>
                <w:sz w:val="24"/>
                <w:szCs w:val="24"/>
              </w:rPr>
              <w:t xml:space="preserve"> %</w:t>
            </w:r>
          </w:p>
        </w:tc>
      </w:tr>
    </w:tbl>
    <w:p w14:paraId="75786DA4" w14:textId="654E7DCD" w:rsidR="00443DB1" w:rsidRPr="00443DB1" w:rsidRDefault="00443DB1" w:rsidP="00796DA0">
      <w:pPr>
        <w:spacing w:line="240" w:lineRule="auto"/>
        <w:jc w:val="both"/>
        <w:rPr>
          <w:sz w:val="24"/>
          <w:szCs w:val="24"/>
        </w:rPr>
      </w:pPr>
      <w:r w:rsidRPr="00443DB1">
        <w:rPr>
          <w:sz w:val="24"/>
          <w:szCs w:val="24"/>
        </w:rPr>
        <w:t xml:space="preserve">Педагогический коллектив </w:t>
      </w:r>
      <w:r w:rsidR="00B760F1">
        <w:rPr>
          <w:sz w:val="24"/>
          <w:szCs w:val="24"/>
        </w:rPr>
        <w:t>МБДОУ</w:t>
      </w:r>
      <w:r w:rsidRPr="00443DB1">
        <w:rPr>
          <w:sz w:val="24"/>
          <w:szCs w:val="24"/>
        </w:rPr>
        <w:t xml:space="preserve"> неоднородный: имеется практически идентичное количество педагогов с большим опытом работы и педагогов с небольшим стажем. В связи с этим для решения задач по реализации </w:t>
      </w:r>
      <w:r w:rsidRPr="00854F3B">
        <w:rPr>
          <w:sz w:val="24"/>
          <w:szCs w:val="24"/>
        </w:rPr>
        <w:t>ОП ДО/АОП ДО</w:t>
      </w:r>
      <w:r w:rsidRPr="00443DB1">
        <w:rPr>
          <w:sz w:val="24"/>
          <w:szCs w:val="24"/>
        </w:rPr>
        <w:t xml:space="preserve"> </w:t>
      </w:r>
      <w:r w:rsidR="00F806E2">
        <w:rPr>
          <w:sz w:val="24"/>
          <w:szCs w:val="24"/>
        </w:rPr>
        <w:t>МБДОУ</w:t>
      </w:r>
      <w:r w:rsidRPr="00443DB1">
        <w:rPr>
          <w:sz w:val="24"/>
          <w:szCs w:val="24"/>
        </w:rPr>
        <w:t xml:space="preserve"> с учетом ФГОС ДО и создания развивающей предметно-пространственной среды необходимо повышение компетентности педагогов и специалистов </w:t>
      </w:r>
      <w:r w:rsidR="00B760F1">
        <w:rPr>
          <w:sz w:val="24"/>
          <w:szCs w:val="24"/>
        </w:rPr>
        <w:t>МБДОУ</w:t>
      </w:r>
      <w:r w:rsidRPr="00443DB1">
        <w:rPr>
          <w:sz w:val="24"/>
          <w:szCs w:val="24"/>
        </w:rPr>
        <w:t>. Для этого работа проводилась в направлениях:</w:t>
      </w:r>
    </w:p>
    <w:p w14:paraId="28132391" w14:textId="77777777" w:rsidR="00443DB1" w:rsidRPr="00443DB1" w:rsidRDefault="00443DB1" w:rsidP="008E2A6E">
      <w:pPr>
        <w:numPr>
          <w:ilvl w:val="0"/>
          <w:numId w:val="21"/>
        </w:numPr>
        <w:tabs>
          <w:tab w:val="left" w:pos="993"/>
        </w:tabs>
        <w:spacing w:line="240" w:lineRule="auto"/>
        <w:ind w:left="0" w:firstLine="709"/>
        <w:jc w:val="both"/>
        <w:rPr>
          <w:sz w:val="24"/>
          <w:szCs w:val="24"/>
        </w:rPr>
      </w:pPr>
      <w:r w:rsidRPr="00443DB1">
        <w:rPr>
          <w:sz w:val="24"/>
          <w:szCs w:val="24"/>
        </w:rPr>
        <w:t>Разработка образовательных проектов по методическим темам, самообразованию (изучение педагогической литературы, периодических изданий, пособий, программ);</w:t>
      </w:r>
    </w:p>
    <w:p w14:paraId="0148363D" w14:textId="77777777" w:rsidR="00443DB1" w:rsidRPr="00443DB1" w:rsidRDefault="00443DB1" w:rsidP="008E2A6E">
      <w:pPr>
        <w:numPr>
          <w:ilvl w:val="0"/>
          <w:numId w:val="21"/>
        </w:numPr>
        <w:tabs>
          <w:tab w:val="left" w:pos="993"/>
        </w:tabs>
        <w:spacing w:line="240" w:lineRule="auto"/>
        <w:ind w:left="0" w:firstLine="709"/>
        <w:jc w:val="both"/>
        <w:rPr>
          <w:sz w:val="24"/>
          <w:szCs w:val="24"/>
        </w:rPr>
      </w:pPr>
      <w:r w:rsidRPr="00443DB1">
        <w:rPr>
          <w:sz w:val="24"/>
          <w:szCs w:val="24"/>
        </w:rPr>
        <w:lastRenderedPageBreak/>
        <w:t>Методическая работа (теоретические семинары, семинары-практикумы, деловые игры, презентации, консультации, тематические Педагогические советы и т.д.);</w:t>
      </w:r>
    </w:p>
    <w:p w14:paraId="4A557D5A" w14:textId="77777777" w:rsidR="00443DB1" w:rsidRPr="00443DB1" w:rsidRDefault="00443DB1" w:rsidP="008E2A6E">
      <w:pPr>
        <w:numPr>
          <w:ilvl w:val="0"/>
          <w:numId w:val="21"/>
        </w:numPr>
        <w:tabs>
          <w:tab w:val="left" w:pos="993"/>
        </w:tabs>
        <w:spacing w:line="240" w:lineRule="auto"/>
        <w:ind w:left="0" w:firstLine="709"/>
        <w:jc w:val="both"/>
        <w:rPr>
          <w:sz w:val="24"/>
          <w:szCs w:val="24"/>
        </w:rPr>
      </w:pPr>
      <w:r w:rsidRPr="00443DB1">
        <w:rPr>
          <w:sz w:val="24"/>
          <w:szCs w:val="24"/>
        </w:rPr>
        <w:t xml:space="preserve">Организация работы в форме </w:t>
      </w:r>
      <w:proofErr w:type="spellStart"/>
      <w:r w:rsidRPr="00443DB1">
        <w:rPr>
          <w:sz w:val="24"/>
          <w:szCs w:val="24"/>
        </w:rPr>
        <w:t>взаимопосещений</w:t>
      </w:r>
      <w:proofErr w:type="spellEnd"/>
      <w:r w:rsidRPr="00443DB1">
        <w:rPr>
          <w:sz w:val="24"/>
          <w:szCs w:val="24"/>
        </w:rPr>
        <w:t>, просмотра видеороликов в формате онлайн;</w:t>
      </w:r>
    </w:p>
    <w:p w14:paraId="4CB6D291" w14:textId="424E00D9" w:rsidR="00443DB1" w:rsidRPr="00443DB1" w:rsidRDefault="00443DB1" w:rsidP="008E2A6E">
      <w:pPr>
        <w:numPr>
          <w:ilvl w:val="0"/>
          <w:numId w:val="21"/>
        </w:numPr>
        <w:tabs>
          <w:tab w:val="left" w:pos="993"/>
        </w:tabs>
        <w:spacing w:line="240" w:lineRule="auto"/>
        <w:ind w:left="0" w:firstLine="709"/>
        <w:jc w:val="both"/>
        <w:rPr>
          <w:sz w:val="24"/>
          <w:szCs w:val="24"/>
        </w:rPr>
      </w:pPr>
      <w:r w:rsidRPr="00443DB1">
        <w:rPr>
          <w:sz w:val="24"/>
          <w:szCs w:val="24"/>
        </w:rPr>
        <w:t>Организация клуба «Наставник»</w:t>
      </w:r>
      <w:r w:rsidR="00852128">
        <w:rPr>
          <w:sz w:val="24"/>
          <w:szCs w:val="24"/>
        </w:rPr>
        <w:t xml:space="preserve"> </w:t>
      </w:r>
      <w:r w:rsidR="0011752F">
        <w:rPr>
          <w:sz w:val="24"/>
          <w:szCs w:val="24"/>
        </w:rPr>
        <w:t>(3 наставнические пары)</w:t>
      </w:r>
      <w:r w:rsidRPr="00443DB1">
        <w:rPr>
          <w:sz w:val="24"/>
          <w:szCs w:val="24"/>
        </w:rPr>
        <w:t>;</w:t>
      </w:r>
    </w:p>
    <w:p w14:paraId="029B7966" w14:textId="200592E1" w:rsidR="0083758D" w:rsidRDefault="00443DB1" w:rsidP="00682265">
      <w:pPr>
        <w:tabs>
          <w:tab w:val="left" w:pos="211"/>
        </w:tabs>
        <w:spacing w:line="240" w:lineRule="auto"/>
        <w:jc w:val="both"/>
        <w:rPr>
          <w:sz w:val="24"/>
          <w:szCs w:val="26"/>
        </w:rPr>
      </w:pPr>
      <w:r w:rsidRPr="00DC4570">
        <w:rPr>
          <w:sz w:val="24"/>
          <w:szCs w:val="26"/>
        </w:rPr>
        <w:t>Повышение квалификации</w:t>
      </w:r>
      <w:r w:rsidR="00682265">
        <w:rPr>
          <w:sz w:val="24"/>
          <w:szCs w:val="26"/>
        </w:rPr>
        <w:t xml:space="preserve">: прошли курсы повышения квалификации – 10 педагогов по программам: </w:t>
      </w:r>
      <w:r w:rsidR="00682265" w:rsidRPr="00BA4C9D">
        <w:rPr>
          <w:sz w:val="24"/>
        </w:rPr>
        <w:t>«Педагогическая деятельность воспитателя с детьми с ОВЗ и детьми инвалидами в условиях реализации ФГОС дошкольного образования и ФАОП ДО»</w:t>
      </w:r>
      <w:r w:rsidR="00682265">
        <w:rPr>
          <w:sz w:val="24"/>
        </w:rPr>
        <w:t xml:space="preserve">, 144 ч., заочно, </w:t>
      </w:r>
      <w:r w:rsidR="00682265" w:rsidRPr="00357AC5">
        <w:rPr>
          <w:sz w:val="24"/>
        </w:rPr>
        <w:t>«Особенности деятельности воспитателя</w:t>
      </w:r>
      <w:r w:rsidR="00682265">
        <w:rPr>
          <w:sz w:val="24"/>
        </w:rPr>
        <w:t xml:space="preserve"> в соответствии ФОП и ФАОП дошкольного образования</w:t>
      </w:r>
      <w:r w:rsidR="00682265" w:rsidRPr="00357AC5">
        <w:rPr>
          <w:sz w:val="24"/>
        </w:rPr>
        <w:t>»</w:t>
      </w:r>
      <w:r w:rsidR="00682265">
        <w:rPr>
          <w:sz w:val="24"/>
        </w:rPr>
        <w:t>, 72 часа, заочно, «Методики и технологии воспитания и развития детей дошкольного возраста в условиях ФГОС и ФОП ДО», 72 часа, заочно.</w:t>
      </w:r>
    </w:p>
    <w:p w14:paraId="1CB8E70F" w14:textId="48692771" w:rsidR="00443DB1" w:rsidRPr="00DC4570" w:rsidRDefault="0083758D" w:rsidP="0083758D">
      <w:pPr>
        <w:tabs>
          <w:tab w:val="left" w:pos="993"/>
        </w:tabs>
        <w:spacing w:line="240" w:lineRule="auto"/>
        <w:jc w:val="both"/>
        <w:rPr>
          <w:sz w:val="24"/>
          <w:szCs w:val="26"/>
        </w:rPr>
      </w:pPr>
      <w:r>
        <w:rPr>
          <w:sz w:val="24"/>
          <w:szCs w:val="26"/>
        </w:rPr>
        <w:t>В 2023-2024 учебном году аттестовались 8 педагогов: 4 на высшую квалификационную категорию, 3 на 1 квалификационную категорию, 1 – на соответствие занимаемой должности</w:t>
      </w:r>
      <w:r w:rsidR="00443DB1" w:rsidRPr="00DC4570">
        <w:rPr>
          <w:sz w:val="24"/>
          <w:szCs w:val="26"/>
        </w:rPr>
        <w:t>.</w:t>
      </w:r>
    </w:p>
    <w:p w14:paraId="7C84F0E1" w14:textId="77777777" w:rsidR="00443DB1" w:rsidRPr="00DC4570" w:rsidRDefault="00443DB1" w:rsidP="00796DA0">
      <w:pPr>
        <w:spacing w:line="240" w:lineRule="auto"/>
        <w:jc w:val="both"/>
        <w:rPr>
          <w:sz w:val="24"/>
          <w:szCs w:val="26"/>
        </w:rPr>
      </w:pPr>
      <w:r w:rsidRPr="00DC4570">
        <w:rPr>
          <w:sz w:val="24"/>
          <w:szCs w:val="26"/>
        </w:rPr>
        <w:t>Педагоги активно транслировали свой опыт работы на мероприятиях разного уровня организации:</w:t>
      </w:r>
    </w:p>
    <w:p w14:paraId="62686B5E" w14:textId="0629C3CB" w:rsidR="00443DB1" w:rsidRDefault="00443DB1" w:rsidP="00796DA0">
      <w:pPr>
        <w:spacing w:line="240" w:lineRule="auto"/>
        <w:jc w:val="both"/>
        <w:rPr>
          <w:sz w:val="24"/>
          <w:szCs w:val="26"/>
        </w:rPr>
      </w:pPr>
      <w:r w:rsidRPr="00DC4570">
        <w:rPr>
          <w:sz w:val="24"/>
          <w:szCs w:val="26"/>
        </w:rPr>
        <w:t xml:space="preserve">- ГМО: </w:t>
      </w:r>
      <w:r w:rsidR="00D80E0D">
        <w:rPr>
          <w:sz w:val="24"/>
          <w:szCs w:val="26"/>
        </w:rPr>
        <w:t>3</w:t>
      </w:r>
      <w:r w:rsidRPr="00DC4570">
        <w:rPr>
          <w:sz w:val="24"/>
          <w:szCs w:val="26"/>
        </w:rPr>
        <w:t xml:space="preserve"> педагог</w:t>
      </w:r>
      <w:r w:rsidR="00B93255" w:rsidRPr="00DC4570">
        <w:rPr>
          <w:sz w:val="24"/>
          <w:szCs w:val="26"/>
        </w:rPr>
        <w:t>а</w:t>
      </w:r>
    </w:p>
    <w:p w14:paraId="0B490450" w14:textId="0B68D473" w:rsidR="00D80E0D" w:rsidRDefault="00D80E0D" w:rsidP="00796DA0">
      <w:pPr>
        <w:spacing w:line="240" w:lineRule="auto"/>
        <w:jc w:val="both"/>
        <w:rPr>
          <w:sz w:val="24"/>
          <w:szCs w:val="26"/>
        </w:rPr>
      </w:pPr>
      <w:r>
        <w:rPr>
          <w:sz w:val="24"/>
          <w:szCs w:val="26"/>
        </w:rPr>
        <w:t>- совещание заведующих: 1 педагог</w:t>
      </w:r>
    </w:p>
    <w:p w14:paraId="0B372212" w14:textId="4BB46B9B" w:rsidR="00D80E0D" w:rsidRDefault="00D80E0D" w:rsidP="00796DA0">
      <w:pPr>
        <w:spacing w:line="240" w:lineRule="auto"/>
        <w:jc w:val="both"/>
        <w:rPr>
          <w:sz w:val="24"/>
          <w:szCs w:val="26"/>
        </w:rPr>
      </w:pPr>
      <w:r>
        <w:rPr>
          <w:sz w:val="24"/>
          <w:szCs w:val="26"/>
        </w:rPr>
        <w:t>- мастер-класс 1 педагог.</w:t>
      </w:r>
    </w:p>
    <w:p w14:paraId="17FC78D6" w14:textId="7BB77843" w:rsidR="00D80E0D" w:rsidRPr="00DC4570" w:rsidRDefault="00D80E0D" w:rsidP="00796DA0">
      <w:pPr>
        <w:spacing w:line="240" w:lineRule="auto"/>
        <w:jc w:val="both"/>
        <w:rPr>
          <w:sz w:val="24"/>
          <w:szCs w:val="26"/>
        </w:rPr>
      </w:pPr>
      <w:r>
        <w:rPr>
          <w:sz w:val="24"/>
          <w:szCs w:val="26"/>
        </w:rPr>
        <w:t>- сборник лучших практик – 1 педагог.</w:t>
      </w:r>
    </w:p>
    <w:p w14:paraId="5839939D" w14:textId="3398A5AE" w:rsidR="00CB66C8" w:rsidRDefault="00CB66C8" w:rsidP="00796DA0">
      <w:pPr>
        <w:spacing w:line="240" w:lineRule="auto"/>
        <w:jc w:val="both"/>
        <w:rPr>
          <w:sz w:val="24"/>
          <w:szCs w:val="24"/>
        </w:rPr>
      </w:pPr>
      <w:r w:rsidRPr="00DC4570">
        <w:rPr>
          <w:sz w:val="24"/>
          <w:szCs w:val="26"/>
        </w:rPr>
        <w:t>Все педагоги повышают свой профессиональный уровень через посещение методических объединений</w:t>
      </w:r>
      <w:r w:rsidRPr="00DC4570">
        <w:rPr>
          <w:sz w:val="22"/>
          <w:szCs w:val="24"/>
        </w:rPr>
        <w:t xml:space="preserve"> </w:t>
      </w:r>
      <w:r w:rsidRPr="006A47B6">
        <w:rPr>
          <w:sz w:val="24"/>
          <w:szCs w:val="24"/>
        </w:rPr>
        <w:t xml:space="preserve">города, прохождение процедуры аттестации, самообразование, что способствует повышению профессионального мастерства и положительно влияет на развитие </w:t>
      </w:r>
      <w:r w:rsidR="00F806E2">
        <w:rPr>
          <w:sz w:val="24"/>
          <w:szCs w:val="24"/>
        </w:rPr>
        <w:t>МБДОУ</w:t>
      </w:r>
      <w:r w:rsidRPr="006A47B6">
        <w:rPr>
          <w:sz w:val="24"/>
          <w:szCs w:val="24"/>
        </w:rPr>
        <w:t>.</w:t>
      </w:r>
      <w:r w:rsidRPr="005819F5">
        <w:rPr>
          <w:sz w:val="24"/>
          <w:szCs w:val="24"/>
        </w:rPr>
        <w:t xml:space="preserve"> </w:t>
      </w:r>
    </w:p>
    <w:p w14:paraId="4FAAF281" w14:textId="511E83F2" w:rsidR="00D80E0D" w:rsidRDefault="00D80E0D" w:rsidP="00796DA0">
      <w:pPr>
        <w:spacing w:line="240" w:lineRule="auto"/>
        <w:jc w:val="both"/>
        <w:rPr>
          <w:sz w:val="24"/>
          <w:szCs w:val="24"/>
        </w:rPr>
      </w:pPr>
      <w:r>
        <w:rPr>
          <w:sz w:val="24"/>
          <w:szCs w:val="24"/>
        </w:rPr>
        <w:t>Участвуют в профессиональных конкурсах: 19 участников муниципального уровня, 1 участник регионального уровня, 38 участников Федерального уровня.</w:t>
      </w:r>
    </w:p>
    <w:p w14:paraId="5C26A1EA" w14:textId="0B2AE13C" w:rsidR="00D80E0D" w:rsidRDefault="00D80E0D" w:rsidP="00796DA0">
      <w:pPr>
        <w:spacing w:line="240" w:lineRule="auto"/>
        <w:jc w:val="both"/>
        <w:rPr>
          <w:sz w:val="24"/>
          <w:szCs w:val="24"/>
        </w:rPr>
      </w:pPr>
      <w:r>
        <w:rPr>
          <w:sz w:val="24"/>
          <w:szCs w:val="24"/>
        </w:rPr>
        <w:t>Обобщили передовой педагогический опыт на уровне города – 2 педагога (Сборник по итогам Педагогических чтений).</w:t>
      </w:r>
    </w:p>
    <w:p w14:paraId="207C7C55" w14:textId="7F91FC9A" w:rsidR="001F589C" w:rsidRDefault="001F589C" w:rsidP="00796DA0">
      <w:pPr>
        <w:spacing w:line="240" w:lineRule="auto"/>
        <w:jc w:val="both"/>
        <w:rPr>
          <w:sz w:val="24"/>
          <w:szCs w:val="24"/>
        </w:rPr>
      </w:pPr>
      <w:r>
        <w:rPr>
          <w:sz w:val="24"/>
          <w:szCs w:val="24"/>
        </w:rPr>
        <w:t>На всероссийском уровне – 3 педагога.</w:t>
      </w:r>
    </w:p>
    <w:p w14:paraId="28A57F68" w14:textId="77777777" w:rsidR="00EA2017" w:rsidRPr="00F22547" w:rsidRDefault="00EA2017" w:rsidP="00EA2017">
      <w:pPr>
        <w:spacing w:line="240" w:lineRule="auto"/>
        <w:jc w:val="both"/>
        <w:rPr>
          <w:sz w:val="24"/>
          <w:szCs w:val="24"/>
        </w:rPr>
      </w:pPr>
      <w:r w:rsidRPr="00F22547">
        <w:rPr>
          <w:sz w:val="24"/>
          <w:szCs w:val="24"/>
        </w:rPr>
        <w:t xml:space="preserve">Результаты анкетирования педагогов по выявлению затруднений, проблемных полей при реализации ОП ДО </w:t>
      </w:r>
      <w:r>
        <w:rPr>
          <w:sz w:val="24"/>
          <w:szCs w:val="24"/>
        </w:rPr>
        <w:t>МБДОУ</w:t>
      </w:r>
      <w:r w:rsidRPr="00F22547">
        <w:rPr>
          <w:sz w:val="24"/>
          <w:szCs w:val="24"/>
        </w:rPr>
        <w:t>, обозначили необходимость:</w:t>
      </w:r>
    </w:p>
    <w:p w14:paraId="7015728D" w14:textId="77777777" w:rsidR="00EA2017" w:rsidRPr="00F22547" w:rsidRDefault="00EA2017" w:rsidP="00EA2017">
      <w:pPr>
        <w:spacing w:line="240" w:lineRule="auto"/>
        <w:jc w:val="both"/>
        <w:rPr>
          <w:sz w:val="24"/>
          <w:szCs w:val="24"/>
        </w:rPr>
      </w:pPr>
      <w:r w:rsidRPr="00F22547">
        <w:rPr>
          <w:sz w:val="24"/>
          <w:szCs w:val="24"/>
        </w:rPr>
        <w:t>- организации повышения уровня профессиональной компетентности педагогических работников в вопросах применения специальных психолого-педагогических подходов в работе с детьми с особыми образовательными потребностями, в том числе по вопросам организации инклюзивного образования детей с ограниченными возможностями здоровья;</w:t>
      </w:r>
    </w:p>
    <w:p w14:paraId="01D8752D" w14:textId="77777777" w:rsidR="00EA2017" w:rsidRPr="00F22547" w:rsidRDefault="00EA2017" w:rsidP="00EA2017">
      <w:pPr>
        <w:spacing w:line="240" w:lineRule="auto"/>
        <w:jc w:val="both"/>
        <w:rPr>
          <w:sz w:val="24"/>
          <w:szCs w:val="24"/>
        </w:rPr>
      </w:pPr>
      <w:r w:rsidRPr="00F22547">
        <w:rPr>
          <w:sz w:val="24"/>
          <w:szCs w:val="24"/>
        </w:rPr>
        <w:t xml:space="preserve">- совершенствования условий для индивидуального развития детей, в том числе с особенностями развития, через активизацию работы по включению их во взаимодействие с детьми групп общеразвивающей направленности посредством организации различных форм сотрудничества. </w:t>
      </w:r>
    </w:p>
    <w:p w14:paraId="6813ECD4" w14:textId="77777777" w:rsidR="00EA2017" w:rsidRPr="00F22547" w:rsidRDefault="00EA2017" w:rsidP="00EA2017">
      <w:pPr>
        <w:spacing w:line="240" w:lineRule="auto"/>
        <w:jc w:val="both"/>
        <w:rPr>
          <w:sz w:val="24"/>
          <w:szCs w:val="24"/>
        </w:rPr>
      </w:pPr>
      <w:r w:rsidRPr="00F22547">
        <w:rPr>
          <w:sz w:val="24"/>
          <w:szCs w:val="24"/>
        </w:rPr>
        <w:t xml:space="preserve">С целью моделирования РППС </w:t>
      </w:r>
      <w:r>
        <w:rPr>
          <w:sz w:val="24"/>
          <w:szCs w:val="24"/>
        </w:rPr>
        <w:t xml:space="preserve">МБДОУ </w:t>
      </w:r>
      <w:r w:rsidRPr="00F22547">
        <w:rPr>
          <w:sz w:val="24"/>
          <w:szCs w:val="24"/>
        </w:rPr>
        <w:t>необходимо усилить деятельность по созданию и организации содержательно-насыщенной, вариативной, трансформируемой, полифункциональной образовательной среды. Для эффективного использования функциональных помещений требуется создание нормативной базы по организации их работы.</w:t>
      </w:r>
    </w:p>
    <w:p w14:paraId="5F7164AC" w14:textId="77777777" w:rsidR="00EA2017" w:rsidRPr="00BC12FC" w:rsidRDefault="00EA2017" w:rsidP="00EA2017">
      <w:pPr>
        <w:spacing w:line="240" w:lineRule="auto"/>
        <w:jc w:val="both"/>
        <w:rPr>
          <w:sz w:val="24"/>
          <w:szCs w:val="24"/>
        </w:rPr>
      </w:pPr>
      <w:r w:rsidRPr="00F22547">
        <w:rPr>
          <w:sz w:val="24"/>
          <w:szCs w:val="24"/>
        </w:rPr>
        <w:t xml:space="preserve"> Учитывая внедрение практики инклюзивного образования требуется организовать работу по обеспечению доступной среды для организации </w:t>
      </w:r>
      <w:proofErr w:type="spellStart"/>
      <w:r w:rsidRPr="00F22547">
        <w:rPr>
          <w:sz w:val="24"/>
          <w:szCs w:val="24"/>
        </w:rPr>
        <w:t>воспитательно</w:t>
      </w:r>
      <w:proofErr w:type="spellEnd"/>
      <w:r w:rsidRPr="00F22547">
        <w:rPr>
          <w:sz w:val="24"/>
          <w:szCs w:val="24"/>
        </w:rPr>
        <w:t>-образовательного процесса с детьми с ОВЗ, детьми-инвалидами, детьми с особыми образовательными потребностями.</w:t>
      </w:r>
    </w:p>
    <w:p w14:paraId="003266FC" w14:textId="77777777" w:rsidR="00EA2017" w:rsidRPr="005819F5" w:rsidRDefault="00EA2017" w:rsidP="00796DA0">
      <w:pPr>
        <w:spacing w:line="240" w:lineRule="auto"/>
        <w:jc w:val="both"/>
        <w:rPr>
          <w:sz w:val="24"/>
          <w:szCs w:val="24"/>
        </w:rPr>
      </w:pPr>
    </w:p>
    <w:p w14:paraId="2456F6ED" w14:textId="77777777" w:rsidR="00A809AC" w:rsidRDefault="006A641E" w:rsidP="00796DA0">
      <w:pPr>
        <w:spacing w:line="240" w:lineRule="auto"/>
        <w:jc w:val="both"/>
        <w:rPr>
          <w:sz w:val="24"/>
          <w:szCs w:val="24"/>
        </w:rPr>
      </w:pPr>
      <w:r w:rsidRPr="008F18DD">
        <w:rPr>
          <w:b/>
          <w:i/>
          <w:sz w:val="24"/>
          <w:szCs w:val="24"/>
        </w:rPr>
        <w:t>Вывод</w:t>
      </w:r>
      <w:r w:rsidRPr="008F18DD">
        <w:rPr>
          <w:sz w:val="24"/>
          <w:szCs w:val="24"/>
        </w:rPr>
        <w:t xml:space="preserve">: </w:t>
      </w:r>
      <w:r w:rsidR="00443DB1" w:rsidRPr="00443DB1">
        <w:rPr>
          <w:sz w:val="24"/>
          <w:szCs w:val="24"/>
        </w:rPr>
        <w:t xml:space="preserve">Таким образом в </w:t>
      </w:r>
      <w:r w:rsidR="00F806E2">
        <w:rPr>
          <w:sz w:val="24"/>
          <w:szCs w:val="24"/>
        </w:rPr>
        <w:t>МБДОУ</w:t>
      </w:r>
      <w:r w:rsidR="00443DB1" w:rsidRPr="00443DB1">
        <w:rPr>
          <w:sz w:val="24"/>
          <w:szCs w:val="24"/>
        </w:rPr>
        <w:t xml:space="preserve"> выстроена эффективная система методической работы. Все педагоги своевременно проходят КПК</w:t>
      </w:r>
      <w:r w:rsidR="00D25F00">
        <w:rPr>
          <w:sz w:val="24"/>
          <w:szCs w:val="24"/>
        </w:rPr>
        <w:t>, в том числе «Современные подходы в организации работы с детьми с ОВЗ», «</w:t>
      </w:r>
      <w:r w:rsidR="00897EA5">
        <w:rPr>
          <w:sz w:val="24"/>
          <w:szCs w:val="24"/>
        </w:rPr>
        <w:t>Совершенствование содержания и форм патриотического воспитания дошкольников</w:t>
      </w:r>
      <w:r w:rsidR="00D25F00">
        <w:rPr>
          <w:sz w:val="24"/>
          <w:szCs w:val="24"/>
        </w:rPr>
        <w:t>»</w:t>
      </w:r>
      <w:r w:rsidR="00897EA5">
        <w:rPr>
          <w:sz w:val="24"/>
          <w:szCs w:val="24"/>
        </w:rPr>
        <w:t xml:space="preserve">, являются постоянными слушателями и докладчиками </w:t>
      </w:r>
      <w:proofErr w:type="spellStart"/>
      <w:r w:rsidR="00897EA5">
        <w:rPr>
          <w:sz w:val="24"/>
          <w:szCs w:val="24"/>
        </w:rPr>
        <w:lastRenderedPageBreak/>
        <w:t>вебинаров</w:t>
      </w:r>
      <w:proofErr w:type="spellEnd"/>
      <w:r w:rsidR="00897EA5">
        <w:rPr>
          <w:sz w:val="24"/>
          <w:szCs w:val="24"/>
        </w:rPr>
        <w:t xml:space="preserve"> «</w:t>
      </w:r>
      <w:proofErr w:type="spellStart"/>
      <w:r w:rsidR="00897EA5">
        <w:rPr>
          <w:sz w:val="24"/>
          <w:szCs w:val="24"/>
        </w:rPr>
        <w:t>Взаимообучение</w:t>
      </w:r>
      <w:proofErr w:type="spellEnd"/>
      <w:r w:rsidR="00897EA5">
        <w:rPr>
          <w:sz w:val="24"/>
          <w:szCs w:val="24"/>
        </w:rPr>
        <w:t xml:space="preserve"> городов»</w:t>
      </w:r>
      <w:r w:rsidR="00443DB1" w:rsidRPr="00443DB1">
        <w:rPr>
          <w:sz w:val="24"/>
          <w:szCs w:val="24"/>
        </w:rPr>
        <w:t xml:space="preserve">, а также повышают свой профессиональный уровень через посещение методических объединений города, прохождение процедуры аттестации, самообразование, что способствует повышению профессионального мастерства, положительно влияет на развитие </w:t>
      </w:r>
      <w:r w:rsidR="00B760F1">
        <w:rPr>
          <w:sz w:val="24"/>
          <w:szCs w:val="24"/>
        </w:rPr>
        <w:t>МБДОУ</w:t>
      </w:r>
      <w:r w:rsidR="00443DB1" w:rsidRPr="00443DB1">
        <w:rPr>
          <w:sz w:val="24"/>
          <w:szCs w:val="24"/>
        </w:rPr>
        <w:t xml:space="preserve">. </w:t>
      </w:r>
    </w:p>
    <w:p w14:paraId="6BC12289" w14:textId="77777777" w:rsidR="00A809AC" w:rsidRPr="005819F5" w:rsidRDefault="00A809AC" w:rsidP="00A809AC">
      <w:pPr>
        <w:spacing w:line="240" w:lineRule="auto"/>
        <w:jc w:val="both"/>
        <w:rPr>
          <w:rFonts w:eastAsia="Times New Roman"/>
          <w:bCs/>
          <w:sz w:val="24"/>
          <w:szCs w:val="24"/>
          <w:lang w:eastAsia="ru-RU"/>
        </w:rPr>
      </w:pPr>
      <w:r w:rsidRPr="00274AFA">
        <w:rPr>
          <w:rFonts w:eastAsia="Times New Roman"/>
          <w:bCs/>
          <w:sz w:val="24"/>
          <w:szCs w:val="24"/>
          <w:lang w:eastAsia="ru-RU"/>
        </w:rPr>
        <w:t xml:space="preserve">Анализ работы педагогического коллектива за </w:t>
      </w:r>
      <w:r w:rsidRPr="00B50180">
        <w:rPr>
          <w:rFonts w:eastAsia="Times New Roman"/>
          <w:bCs/>
          <w:sz w:val="24"/>
          <w:szCs w:val="24"/>
          <w:lang w:eastAsia="ru-RU"/>
        </w:rPr>
        <w:t>2024</w:t>
      </w:r>
      <w:r w:rsidRPr="00274AFA">
        <w:rPr>
          <w:rFonts w:eastAsia="Times New Roman"/>
          <w:bCs/>
          <w:sz w:val="24"/>
          <w:szCs w:val="24"/>
          <w:lang w:eastAsia="ru-RU"/>
        </w:rPr>
        <w:t xml:space="preserve"> год позволяет сделать вывод о том, что в </w:t>
      </w:r>
      <w:r>
        <w:rPr>
          <w:rFonts w:eastAsia="Times New Roman"/>
          <w:bCs/>
          <w:sz w:val="24"/>
          <w:szCs w:val="24"/>
          <w:lang w:eastAsia="ru-RU"/>
        </w:rPr>
        <w:t xml:space="preserve">МБДОУ </w:t>
      </w:r>
      <w:r w:rsidRPr="00274AFA">
        <w:rPr>
          <w:rFonts w:eastAsia="Times New Roman"/>
          <w:bCs/>
          <w:sz w:val="24"/>
          <w:szCs w:val="24"/>
          <w:lang w:eastAsia="ru-RU"/>
        </w:rPr>
        <w:t xml:space="preserve">эффективно организован </w:t>
      </w:r>
      <w:proofErr w:type="spellStart"/>
      <w:r w:rsidRPr="00274AFA">
        <w:rPr>
          <w:rFonts w:eastAsia="Times New Roman"/>
          <w:bCs/>
          <w:sz w:val="24"/>
          <w:szCs w:val="24"/>
          <w:lang w:eastAsia="ru-RU"/>
        </w:rPr>
        <w:t>воспитательно</w:t>
      </w:r>
      <w:proofErr w:type="spellEnd"/>
      <w:r w:rsidRPr="00274AFA">
        <w:rPr>
          <w:rFonts w:eastAsia="Times New Roman"/>
          <w:bCs/>
          <w:sz w:val="24"/>
          <w:szCs w:val="24"/>
          <w:lang w:eastAsia="ru-RU"/>
        </w:rPr>
        <w:t>-образовательный процесс, представляющий единую личностно-ориентированную систему совместной жизни детей и взрослых.</w:t>
      </w:r>
    </w:p>
    <w:p w14:paraId="33E0D477" w14:textId="374BA336" w:rsidR="00443DB1" w:rsidRDefault="00443DB1" w:rsidP="00796DA0">
      <w:pPr>
        <w:spacing w:line="240" w:lineRule="auto"/>
        <w:jc w:val="both"/>
        <w:rPr>
          <w:sz w:val="24"/>
          <w:szCs w:val="24"/>
        </w:rPr>
      </w:pPr>
      <w:r w:rsidRPr="00443DB1">
        <w:rPr>
          <w:sz w:val="24"/>
          <w:szCs w:val="24"/>
        </w:rPr>
        <w:t xml:space="preserve"> </w:t>
      </w:r>
    </w:p>
    <w:p w14:paraId="5D6CC50A" w14:textId="242D0E94" w:rsidR="007C4417" w:rsidRDefault="007C4417" w:rsidP="00796DA0">
      <w:pPr>
        <w:pStyle w:val="a3"/>
        <w:spacing w:line="240" w:lineRule="auto"/>
        <w:ind w:left="2149" w:firstLine="0"/>
        <w:jc w:val="both"/>
        <w:rPr>
          <w:b/>
          <w:sz w:val="24"/>
          <w:szCs w:val="24"/>
        </w:rPr>
      </w:pPr>
      <w:r w:rsidRPr="00C555DE">
        <w:rPr>
          <w:b/>
          <w:sz w:val="24"/>
          <w:szCs w:val="24"/>
        </w:rPr>
        <w:t xml:space="preserve">Оценка качества </w:t>
      </w:r>
      <w:r w:rsidRPr="00050FA3">
        <w:rPr>
          <w:b/>
          <w:sz w:val="24"/>
          <w:szCs w:val="24"/>
        </w:rPr>
        <w:t>учебно-методического обеспечения</w:t>
      </w:r>
    </w:p>
    <w:p w14:paraId="6F95137D" w14:textId="77777777" w:rsidR="00852128" w:rsidRPr="00050FA3" w:rsidRDefault="00852128" w:rsidP="00796DA0">
      <w:pPr>
        <w:pStyle w:val="a3"/>
        <w:spacing w:line="240" w:lineRule="auto"/>
        <w:ind w:left="2149" w:firstLine="0"/>
        <w:jc w:val="both"/>
        <w:rPr>
          <w:b/>
          <w:sz w:val="24"/>
          <w:szCs w:val="24"/>
        </w:rPr>
      </w:pPr>
    </w:p>
    <w:p w14:paraId="30CFF291" w14:textId="77777777" w:rsidR="007C4417" w:rsidRPr="00050FA3" w:rsidRDefault="00696EBB" w:rsidP="00796DA0">
      <w:pPr>
        <w:spacing w:line="240" w:lineRule="auto"/>
        <w:jc w:val="both"/>
        <w:rPr>
          <w:b/>
          <w:i/>
          <w:sz w:val="24"/>
          <w:szCs w:val="24"/>
        </w:rPr>
      </w:pPr>
      <w:r w:rsidRPr="00050FA3">
        <w:rPr>
          <w:b/>
          <w:i/>
          <w:sz w:val="24"/>
          <w:szCs w:val="24"/>
        </w:rPr>
        <w:t>Система методической работы учреждения</w:t>
      </w:r>
    </w:p>
    <w:p w14:paraId="349967AA" w14:textId="77777777" w:rsidR="00696EBB" w:rsidRPr="005819F5" w:rsidRDefault="00696EBB" w:rsidP="00796DA0">
      <w:pPr>
        <w:spacing w:line="240" w:lineRule="auto"/>
        <w:jc w:val="both"/>
        <w:rPr>
          <w:sz w:val="24"/>
          <w:szCs w:val="24"/>
        </w:rPr>
      </w:pPr>
      <w:r w:rsidRPr="00050FA3">
        <w:rPr>
          <w:sz w:val="24"/>
          <w:szCs w:val="24"/>
        </w:rPr>
        <w:t>Организацию качественной методической работы</w:t>
      </w:r>
      <w:r w:rsidRPr="005819F5">
        <w:rPr>
          <w:sz w:val="24"/>
          <w:szCs w:val="24"/>
        </w:rPr>
        <w:t xml:space="preserve"> в дошкольном учреждении обеспечивает заместитель заведующего учреждением по учебно-воспитательной и методической работе. </w:t>
      </w:r>
    </w:p>
    <w:p w14:paraId="7C2AA711" w14:textId="7C0C11AA" w:rsidR="00696EBB" w:rsidRPr="005819F5" w:rsidRDefault="00696EBB" w:rsidP="00796DA0">
      <w:pPr>
        <w:spacing w:line="240" w:lineRule="auto"/>
        <w:jc w:val="both"/>
        <w:rPr>
          <w:sz w:val="24"/>
          <w:szCs w:val="24"/>
        </w:rPr>
      </w:pPr>
      <w:r w:rsidRPr="005819F5">
        <w:rPr>
          <w:sz w:val="24"/>
          <w:szCs w:val="24"/>
        </w:rPr>
        <w:t xml:space="preserve">Методическая работа в </w:t>
      </w:r>
      <w:r w:rsidR="00F806E2">
        <w:rPr>
          <w:sz w:val="24"/>
          <w:szCs w:val="24"/>
        </w:rPr>
        <w:t>МБДОУ</w:t>
      </w:r>
      <w:r w:rsidRPr="005819F5">
        <w:rPr>
          <w:sz w:val="24"/>
          <w:szCs w:val="24"/>
        </w:rPr>
        <w:t xml:space="preserve"> состоит из следующих направлений:</w:t>
      </w:r>
    </w:p>
    <w:p w14:paraId="0B582DDE" w14:textId="77777777" w:rsidR="005055C0" w:rsidRDefault="00696EBB" w:rsidP="00796DA0">
      <w:pPr>
        <w:pStyle w:val="a3"/>
        <w:numPr>
          <w:ilvl w:val="0"/>
          <w:numId w:val="2"/>
        </w:numPr>
        <w:spacing w:line="240" w:lineRule="auto"/>
        <w:ind w:left="0" w:firstLine="709"/>
        <w:jc w:val="both"/>
        <w:rPr>
          <w:sz w:val="24"/>
          <w:szCs w:val="24"/>
        </w:rPr>
      </w:pPr>
      <w:r w:rsidRPr="005819F5">
        <w:rPr>
          <w:i/>
          <w:sz w:val="24"/>
          <w:szCs w:val="24"/>
          <w:u w:val="single"/>
        </w:rPr>
        <w:t>Анализ:</w:t>
      </w:r>
      <w:r w:rsidRPr="005819F5">
        <w:rPr>
          <w:sz w:val="24"/>
          <w:szCs w:val="24"/>
        </w:rPr>
        <w:t xml:space="preserve"> </w:t>
      </w:r>
    </w:p>
    <w:p w14:paraId="50E44655" w14:textId="77777777" w:rsidR="00696EBB" w:rsidRPr="005819F5" w:rsidRDefault="00696EBB" w:rsidP="00796DA0">
      <w:pPr>
        <w:pStyle w:val="a3"/>
        <w:spacing w:line="240" w:lineRule="auto"/>
        <w:ind w:left="0"/>
        <w:jc w:val="both"/>
        <w:rPr>
          <w:sz w:val="24"/>
          <w:szCs w:val="24"/>
        </w:rPr>
      </w:pPr>
      <w:r w:rsidRPr="005819F5">
        <w:rPr>
          <w:sz w:val="24"/>
          <w:szCs w:val="24"/>
        </w:rPr>
        <w:t xml:space="preserve">- состояния </w:t>
      </w:r>
      <w:proofErr w:type="spellStart"/>
      <w:r w:rsidRPr="005819F5">
        <w:rPr>
          <w:sz w:val="24"/>
          <w:szCs w:val="24"/>
        </w:rPr>
        <w:t>воспитательно</w:t>
      </w:r>
      <w:proofErr w:type="spellEnd"/>
      <w:r w:rsidRPr="005819F5">
        <w:rPr>
          <w:sz w:val="24"/>
          <w:szCs w:val="24"/>
        </w:rPr>
        <w:t>-образовательного процесса, выполнения образовательной программы;</w:t>
      </w:r>
    </w:p>
    <w:p w14:paraId="606B1CEB" w14:textId="77777777" w:rsidR="00696EBB" w:rsidRPr="005819F5" w:rsidRDefault="00696EBB" w:rsidP="00796DA0">
      <w:pPr>
        <w:pStyle w:val="a3"/>
        <w:spacing w:line="240" w:lineRule="auto"/>
        <w:ind w:left="0"/>
        <w:jc w:val="both"/>
        <w:rPr>
          <w:sz w:val="24"/>
          <w:szCs w:val="24"/>
        </w:rPr>
      </w:pPr>
      <w:r w:rsidRPr="005819F5">
        <w:rPr>
          <w:sz w:val="24"/>
          <w:szCs w:val="24"/>
        </w:rPr>
        <w:t>- уровня профессиональной компетентности педагогов, повышения их квалификации, аттестации;</w:t>
      </w:r>
    </w:p>
    <w:p w14:paraId="08414EBF" w14:textId="77777777" w:rsidR="00696EBB" w:rsidRPr="005819F5" w:rsidRDefault="00696EBB" w:rsidP="00796DA0">
      <w:pPr>
        <w:pStyle w:val="a3"/>
        <w:spacing w:line="240" w:lineRule="auto"/>
        <w:ind w:left="0"/>
        <w:jc w:val="both"/>
        <w:rPr>
          <w:sz w:val="24"/>
          <w:szCs w:val="24"/>
        </w:rPr>
      </w:pPr>
      <w:r w:rsidRPr="005819F5">
        <w:rPr>
          <w:sz w:val="24"/>
          <w:szCs w:val="24"/>
        </w:rPr>
        <w:t>- передового педагогического опыта;</w:t>
      </w:r>
    </w:p>
    <w:p w14:paraId="4C76B407" w14:textId="77777777" w:rsidR="00696EBB" w:rsidRPr="005819F5" w:rsidRDefault="00696EBB" w:rsidP="00796DA0">
      <w:pPr>
        <w:pStyle w:val="a3"/>
        <w:spacing w:line="240" w:lineRule="auto"/>
        <w:ind w:left="0"/>
        <w:jc w:val="both"/>
        <w:rPr>
          <w:sz w:val="24"/>
          <w:szCs w:val="24"/>
        </w:rPr>
      </w:pPr>
      <w:r w:rsidRPr="005819F5">
        <w:rPr>
          <w:sz w:val="24"/>
          <w:szCs w:val="24"/>
        </w:rPr>
        <w:t>- новейших исследований в области педагогики и психологии;</w:t>
      </w:r>
    </w:p>
    <w:p w14:paraId="00E544B1" w14:textId="77777777" w:rsidR="00696EBB" w:rsidRPr="005819F5" w:rsidRDefault="00696EBB" w:rsidP="00796DA0">
      <w:pPr>
        <w:pStyle w:val="a3"/>
        <w:spacing w:line="240" w:lineRule="auto"/>
        <w:ind w:left="0"/>
        <w:jc w:val="both"/>
        <w:rPr>
          <w:sz w:val="24"/>
          <w:szCs w:val="24"/>
        </w:rPr>
      </w:pPr>
      <w:r w:rsidRPr="005819F5">
        <w:rPr>
          <w:sz w:val="24"/>
          <w:szCs w:val="24"/>
        </w:rPr>
        <w:t>- результативности методической работы.</w:t>
      </w:r>
    </w:p>
    <w:p w14:paraId="7688ED19" w14:textId="77777777" w:rsidR="005055C0" w:rsidRDefault="00696EBB" w:rsidP="00796DA0">
      <w:pPr>
        <w:pStyle w:val="a3"/>
        <w:numPr>
          <w:ilvl w:val="0"/>
          <w:numId w:val="2"/>
        </w:numPr>
        <w:spacing w:line="240" w:lineRule="auto"/>
        <w:ind w:left="0" w:firstLine="709"/>
        <w:jc w:val="both"/>
        <w:rPr>
          <w:sz w:val="24"/>
          <w:szCs w:val="24"/>
        </w:rPr>
      </w:pPr>
      <w:r w:rsidRPr="005819F5">
        <w:rPr>
          <w:i/>
          <w:sz w:val="24"/>
          <w:szCs w:val="24"/>
          <w:u w:val="single"/>
        </w:rPr>
        <w:t>Проектирование</w:t>
      </w:r>
      <w:r w:rsidRPr="005819F5">
        <w:rPr>
          <w:sz w:val="24"/>
          <w:szCs w:val="24"/>
        </w:rPr>
        <w:t>:</w:t>
      </w:r>
    </w:p>
    <w:p w14:paraId="7DFCDE20" w14:textId="2B55FB0C" w:rsidR="00696EBB" w:rsidRPr="005055C0" w:rsidRDefault="00696EBB" w:rsidP="00796DA0">
      <w:pPr>
        <w:spacing w:line="240" w:lineRule="auto"/>
        <w:jc w:val="both"/>
        <w:rPr>
          <w:sz w:val="24"/>
          <w:szCs w:val="24"/>
        </w:rPr>
      </w:pPr>
      <w:r w:rsidRPr="005055C0">
        <w:rPr>
          <w:sz w:val="24"/>
          <w:szCs w:val="24"/>
        </w:rPr>
        <w:t xml:space="preserve"> - прогнозирование (совместно с заведующей) стратегических и тактических целей процессов воспитания, обучения и развития дошкольников, разработка программы развития </w:t>
      </w:r>
      <w:r w:rsidR="00F806E2">
        <w:rPr>
          <w:sz w:val="24"/>
          <w:szCs w:val="24"/>
        </w:rPr>
        <w:t>МБДОУ</w:t>
      </w:r>
      <w:r w:rsidRPr="005055C0">
        <w:rPr>
          <w:sz w:val="24"/>
          <w:szCs w:val="24"/>
        </w:rPr>
        <w:t>;</w:t>
      </w:r>
    </w:p>
    <w:p w14:paraId="68E27BB7" w14:textId="77777777" w:rsidR="00696EBB" w:rsidRPr="005819F5" w:rsidRDefault="00696EBB" w:rsidP="00796DA0">
      <w:pPr>
        <w:pStyle w:val="a3"/>
        <w:spacing w:line="240" w:lineRule="auto"/>
        <w:ind w:left="0"/>
        <w:jc w:val="both"/>
        <w:rPr>
          <w:sz w:val="24"/>
          <w:szCs w:val="24"/>
        </w:rPr>
      </w:pPr>
      <w:r w:rsidRPr="005819F5">
        <w:rPr>
          <w:sz w:val="24"/>
          <w:szCs w:val="24"/>
        </w:rPr>
        <w:t>-проектирование развития педагогического</w:t>
      </w:r>
      <w:r w:rsidR="005055C0">
        <w:rPr>
          <w:sz w:val="24"/>
          <w:szCs w:val="24"/>
        </w:rPr>
        <w:t xml:space="preserve"> коллектива в целом и отдельных </w:t>
      </w:r>
      <w:r w:rsidRPr="005819F5">
        <w:rPr>
          <w:sz w:val="24"/>
          <w:szCs w:val="24"/>
        </w:rPr>
        <w:t>педагогов;</w:t>
      </w:r>
    </w:p>
    <w:p w14:paraId="53B112B1" w14:textId="77777777" w:rsidR="00696EBB" w:rsidRPr="005819F5" w:rsidRDefault="00696EBB" w:rsidP="00796DA0">
      <w:pPr>
        <w:pStyle w:val="a3"/>
        <w:spacing w:line="240" w:lineRule="auto"/>
        <w:ind w:left="0"/>
        <w:jc w:val="both"/>
        <w:rPr>
          <w:sz w:val="24"/>
          <w:szCs w:val="24"/>
        </w:rPr>
      </w:pPr>
      <w:r w:rsidRPr="005819F5">
        <w:rPr>
          <w:sz w:val="24"/>
          <w:szCs w:val="24"/>
        </w:rPr>
        <w:t>-планирование целей и содержания научно-методической деятельности коллектива, отдельных педагогов;</w:t>
      </w:r>
    </w:p>
    <w:p w14:paraId="4B26E9C4" w14:textId="5EB6FB69" w:rsidR="00696EBB" w:rsidRPr="005819F5" w:rsidRDefault="00696EBB" w:rsidP="00796DA0">
      <w:pPr>
        <w:pStyle w:val="a3"/>
        <w:spacing w:line="240" w:lineRule="auto"/>
        <w:ind w:left="0"/>
        <w:jc w:val="both"/>
        <w:rPr>
          <w:sz w:val="24"/>
          <w:szCs w:val="24"/>
        </w:rPr>
      </w:pPr>
      <w:r w:rsidRPr="005819F5">
        <w:rPr>
          <w:sz w:val="24"/>
          <w:szCs w:val="24"/>
        </w:rPr>
        <w:t xml:space="preserve">-проектирование методической работы в </w:t>
      </w:r>
      <w:r w:rsidR="00F806E2">
        <w:rPr>
          <w:sz w:val="24"/>
          <w:szCs w:val="24"/>
        </w:rPr>
        <w:t>МБДОУ</w:t>
      </w:r>
      <w:r w:rsidRPr="005819F5">
        <w:rPr>
          <w:sz w:val="24"/>
          <w:szCs w:val="24"/>
        </w:rPr>
        <w:t>.</w:t>
      </w:r>
    </w:p>
    <w:p w14:paraId="2EE2D966" w14:textId="77777777" w:rsidR="005055C0" w:rsidRDefault="00696EBB" w:rsidP="00796DA0">
      <w:pPr>
        <w:pStyle w:val="a3"/>
        <w:numPr>
          <w:ilvl w:val="0"/>
          <w:numId w:val="2"/>
        </w:numPr>
        <w:spacing w:line="240" w:lineRule="auto"/>
        <w:ind w:left="0" w:firstLine="709"/>
        <w:jc w:val="both"/>
        <w:rPr>
          <w:sz w:val="24"/>
          <w:szCs w:val="24"/>
        </w:rPr>
      </w:pPr>
      <w:r w:rsidRPr="005819F5">
        <w:rPr>
          <w:i/>
          <w:sz w:val="24"/>
          <w:szCs w:val="24"/>
          <w:u w:val="single"/>
        </w:rPr>
        <w:t>Организация</w:t>
      </w:r>
      <w:r w:rsidRPr="005819F5">
        <w:rPr>
          <w:sz w:val="24"/>
          <w:szCs w:val="24"/>
        </w:rPr>
        <w:t xml:space="preserve">: </w:t>
      </w:r>
    </w:p>
    <w:p w14:paraId="4FBAE5AF" w14:textId="6D0E84D2" w:rsidR="00696EBB" w:rsidRPr="005819F5" w:rsidRDefault="00696EBB" w:rsidP="00796DA0">
      <w:pPr>
        <w:pStyle w:val="a3"/>
        <w:spacing w:line="240" w:lineRule="auto"/>
        <w:ind w:left="0"/>
        <w:jc w:val="both"/>
        <w:rPr>
          <w:sz w:val="24"/>
          <w:szCs w:val="24"/>
        </w:rPr>
      </w:pPr>
      <w:r w:rsidRPr="005819F5">
        <w:rPr>
          <w:sz w:val="24"/>
          <w:szCs w:val="24"/>
        </w:rPr>
        <w:t xml:space="preserve">- руководство деятельностью педагогов в соответствии с Программой развития, годовым планом, образовательной программой </w:t>
      </w:r>
      <w:r w:rsidR="00F806E2">
        <w:rPr>
          <w:sz w:val="24"/>
          <w:szCs w:val="24"/>
        </w:rPr>
        <w:t>МБДОУ</w:t>
      </w:r>
      <w:r w:rsidRPr="005819F5">
        <w:rPr>
          <w:sz w:val="24"/>
          <w:szCs w:val="24"/>
        </w:rPr>
        <w:t>;</w:t>
      </w:r>
    </w:p>
    <w:p w14:paraId="500A5D4A" w14:textId="77777777" w:rsidR="00696EBB" w:rsidRPr="005819F5" w:rsidRDefault="00696EBB" w:rsidP="00796DA0">
      <w:pPr>
        <w:pStyle w:val="a3"/>
        <w:spacing w:line="240" w:lineRule="auto"/>
        <w:ind w:left="0"/>
        <w:jc w:val="both"/>
        <w:rPr>
          <w:sz w:val="24"/>
          <w:szCs w:val="24"/>
        </w:rPr>
      </w:pPr>
      <w:r w:rsidRPr="005819F5">
        <w:rPr>
          <w:sz w:val="24"/>
          <w:szCs w:val="24"/>
        </w:rPr>
        <w:t>-повышение квалификации (педагогов и своей);</w:t>
      </w:r>
    </w:p>
    <w:p w14:paraId="38A9BD3F" w14:textId="77777777" w:rsidR="00696EBB" w:rsidRPr="005819F5" w:rsidRDefault="00696EBB" w:rsidP="00796DA0">
      <w:pPr>
        <w:pStyle w:val="a3"/>
        <w:spacing w:line="240" w:lineRule="auto"/>
        <w:ind w:left="0"/>
        <w:jc w:val="both"/>
        <w:rPr>
          <w:sz w:val="24"/>
          <w:szCs w:val="24"/>
        </w:rPr>
      </w:pPr>
      <w:r w:rsidRPr="005819F5">
        <w:rPr>
          <w:sz w:val="24"/>
          <w:szCs w:val="24"/>
        </w:rPr>
        <w:t>-организация нормированного взаимодействия между педагогическими кадрами;</w:t>
      </w:r>
    </w:p>
    <w:p w14:paraId="62CDD9CC" w14:textId="641F9B7D" w:rsidR="00696EBB" w:rsidRPr="005819F5" w:rsidRDefault="00696EBB" w:rsidP="00796DA0">
      <w:pPr>
        <w:pStyle w:val="a3"/>
        <w:spacing w:line="240" w:lineRule="auto"/>
        <w:ind w:left="0"/>
        <w:jc w:val="both"/>
        <w:rPr>
          <w:sz w:val="24"/>
          <w:szCs w:val="24"/>
        </w:rPr>
      </w:pPr>
      <w:r w:rsidRPr="005819F5">
        <w:rPr>
          <w:sz w:val="24"/>
          <w:szCs w:val="24"/>
        </w:rPr>
        <w:t xml:space="preserve">-выявление, изучение, обобщение и распространение инновационного опыта </w:t>
      </w:r>
      <w:r w:rsidR="00F806E2">
        <w:rPr>
          <w:sz w:val="24"/>
          <w:szCs w:val="24"/>
        </w:rPr>
        <w:t>МБДОУ</w:t>
      </w:r>
      <w:r w:rsidRPr="005819F5">
        <w:rPr>
          <w:sz w:val="24"/>
          <w:szCs w:val="24"/>
        </w:rPr>
        <w:t>;</w:t>
      </w:r>
    </w:p>
    <w:p w14:paraId="0E2964FE" w14:textId="40E9AF03" w:rsidR="00696EBB" w:rsidRPr="005819F5" w:rsidRDefault="00696EBB" w:rsidP="00796DA0">
      <w:pPr>
        <w:pStyle w:val="a3"/>
        <w:spacing w:line="240" w:lineRule="auto"/>
        <w:ind w:left="0"/>
        <w:jc w:val="both"/>
        <w:rPr>
          <w:sz w:val="24"/>
          <w:szCs w:val="24"/>
        </w:rPr>
      </w:pPr>
      <w:r w:rsidRPr="005819F5">
        <w:rPr>
          <w:sz w:val="24"/>
          <w:szCs w:val="24"/>
        </w:rPr>
        <w:t xml:space="preserve">-организация выполнения плана научно-методической работы в </w:t>
      </w:r>
      <w:r w:rsidR="00F806E2">
        <w:rPr>
          <w:sz w:val="24"/>
          <w:szCs w:val="24"/>
        </w:rPr>
        <w:t>МБДОУ</w:t>
      </w:r>
    </w:p>
    <w:p w14:paraId="65141DBE" w14:textId="77777777" w:rsidR="005055C0" w:rsidRDefault="00696EBB" w:rsidP="00796DA0">
      <w:pPr>
        <w:pStyle w:val="a3"/>
        <w:spacing w:line="240" w:lineRule="auto"/>
        <w:ind w:left="0"/>
        <w:jc w:val="both"/>
        <w:rPr>
          <w:sz w:val="24"/>
          <w:szCs w:val="24"/>
        </w:rPr>
      </w:pPr>
      <w:r w:rsidRPr="005819F5">
        <w:rPr>
          <w:sz w:val="24"/>
          <w:szCs w:val="24"/>
        </w:rPr>
        <w:t xml:space="preserve">4. </w:t>
      </w:r>
      <w:r w:rsidRPr="005819F5">
        <w:rPr>
          <w:i/>
          <w:sz w:val="24"/>
          <w:szCs w:val="24"/>
          <w:u w:val="single"/>
        </w:rPr>
        <w:t>Контроль</w:t>
      </w:r>
      <w:r w:rsidRPr="005819F5">
        <w:rPr>
          <w:sz w:val="24"/>
          <w:szCs w:val="24"/>
        </w:rPr>
        <w:t xml:space="preserve">: </w:t>
      </w:r>
    </w:p>
    <w:p w14:paraId="4FC5E813" w14:textId="3E890C31" w:rsidR="00696EBB" w:rsidRPr="005819F5" w:rsidRDefault="00696EBB" w:rsidP="00796DA0">
      <w:pPr>
        <w:pStyle w:val="a3"/>
        <w:spacing w:line="240" w:lineRule="auto"/>
        <w:ind w:left="0"/>
        <w:jc w:val="both"/>
        <w:rPr>
          <w:sz w:val="24"/>
          <w:szCs w:val="24"/>
        </w:rPr>
      </w:pPr>
      <w:r w:rsidRPr="005819F5">
        <w:rPr>
          <w:sz w:val="24"/>
          <w:szCs w:val="24"/>
        </w:rPr>
        <w:t xml:space="preserve">- осуществление контроля, за состоянием всех направлений </w:t>
      </w:r>
      <w:proofErr w:type="spellStart"/>
      <w:r w:rsidRPr="005819F5">
        <w:rPr>
          <w:sz w:val="24"/>
          <w:szCs w:val="24"/>
        </w:rPr>
        <w:t>воспитательно</w:t>
      </w:r>
      <w:proofErr w:type="spellEnd"/>
      <w:r w:rsidRPr="005819F5">
        <w:rPr>
          <w:sz w:val="24"/>
          <w:szCs w:val="24"/>
        </w:rPr>
        <w:t xml:space="preserve">-образовательного процесса в </w:t>
      </w:r>
      <w:r w:rsidR="00F806E2">
        <w:rPr>
          <w:sz w:val="24"/>
          <w:szCs w:val="24"/>
        </w:rPr>
        <w:t>МБДОУ</w:t>
      </w:r>
      <w:r w:rsidRPr="005819F5">
        <w:rPr>
          <w:sz w:val="24"/>
          <w:szCs w:val="24"/>
        </w:rPr>
        <w:t xml:space="preserve">, их регулирование в соответствии с Программой развития, планом работы </w:t>
      </w:r>
      <w:r w:rsidR="00F806E2">
        <w:rPr>
          <w:sz w:val="24"/>
          <w:szCs w:val="24"/>
        </w:rPr>
        <w:t>МБДОУ</w:t>
      </w:r>
      <w:r w:rsidRPr="005819F5">
        <w:rPr>
          <w:sz w:val="24"/>
          <w:szCs w:val="24"/>
        </w:rPr>
        <w:t>, Временными требованиями к содержанию и методам воспитания и обучения детей дошкольного возраста;</w:t>
      </w:r>
    </w:p>
    <w:p w14:paraId="766509E0" w14:textId="2B884624" w:rsidR="00696EBB" w:rsidRPr="005819F5" w:rsidRDefault="00696EBB" w:rsidP="00796DA0">
      <w:pPr>
        <w:pStyle w:val="a3"/>
        <w:spacing w:line="240" w:lineRule="auto"/>
        <w:ind w:left="0"/>
        <w:jc w:val="both"/>
        <w:rPr>
          <w:sz w:val="24"/>
          <w:szCs w:val="24"/>
        </w:rPr>
      </w:pPr>
      <w:r w:rsidRPr="005819F5">
        <w:rPr>
          <w:sz w:val="24"/>
          <w:szCs w:val="24"/>
        </w:rPr>
        <w:t xml:space="preserve">-контроль и оценка повышения квалификации педагогов, хода научно-методической работы в </w:t>
      </w:r>
      <w:r w:rsidR="00F806E2">
        <w:rPr>
          <w:sz w:val="24"/>
          <w:szCs w:val="24"/>
        </w:rPr>
        <w:t>МБДОУ</w:t>
      </w:r>
      <w:r w:rsidRPr="005819F5">
        <w:rPr>
          <w:sz w:val="24"/>
          <w:szCs w:val="24"/>
        </w:rPr>
        <w:t>.</w:t>
      </w:r>
    </w:p>
    <w:p w14:paraId="1D38C293" w14:textId="77777777" w:rsidR="005055C0" w:rsidRDefault="00696EBB" w:rsidP="00796DA0">
      <w:pPr>
        <w:pStyle w:val="a3"/>
        <w:spacing w:line="240" w:lineRule="auto"/>
        <w:ind w:left="0"/>
        <w:jc w:val="both"/>
        <w:rPr>
          <w:sz w:val="24"/>
          <w:szCs w:val="24"/>
        </w:rPr>
      </w:pPr>
      <w:r w:rsidRPr="005819F5">
        <w:rPr>
          <w:sz w:val="24"/>
          <w:szCs w:val="24"/>
        </w:rPr>
        <w:t xml:space="preserve">5. </w:t>
      </w:r>
      <w:r w:rsidRPr="005819F5">
        <w:rPr>
          <w:i/>
          <w:sz w:val="24"/>
          <w:szCs w:val="24"/>
          <w:u w:val="single"/>
        </w:rPr>
        <w:t>Коммуникация</w:t>
      </w:r>
      <w:r w:rsidRPr="005819F5">
        <w:rPr>
          <w:sz w:val="24"/>
          <w:szCs w:val="24"/>
        </w:rPr>
        <w:t xml:space="preserve">: </w:t>
      </w:r>
    </w:p>
    <w:p w14:paraId="258D3FF8" w14:textId="77777777" w:rsidR="00696EBB" w:rsidRPr="005819F5" w:rsidRDefault="00696EBB" w:rsidP="00796DA0">
      <w:pPr>
        <w:pStyle w:val="a3"/>
        <w:spacing w:line="240" w:lineRule="auto"/>
        <w:ind w:left="0"/>
        <w:jc w:val="both"/>
        <w:rPr>
          <w:sz w:val="24"/>
          <w:szCs w:val="24"/>
        </w:rPr>
      </w:pPr>
      <w:r w:rsidRPr="005819F5">
        <w:rPr>
          <w:sz w:val="24"/>
          <w:szCs w:val="24"/>
        </w:rPr>
        <w:t>- построение взаимоотношений в коллективе на основе взаимного доверия, уважения, доброжелательности</w:t>
      </w:r>
    </w:p>
    <w:p w14:paraId="36DBDA45" w14:textId="77777777" w:rsidR="00696EBB" w:rsidRPr="005819F5" w:rsidRDefault="00696EBB" w:rsidP="00796DA0">
      <w:pPr>
        <w:pStyle w:val="a3"/>
        <w:spacing w:line="240" w:lineRule="auto"/>
        <w:ind w:left="0"/>
        <w:jc w:val="both"/>
        <w:rPr>
          <w:sz w:val="24"/>
          <w:szCs w:val="24"/>
        </w:rPr>
      </w:pPr>
      <w:r w:rsidRPr="005819F5">
        <w:rPr>
          <w:sz w:val="24"/>
          <w:szCs w:val="24"/>
        </w:rPr>
        <w:lastRenderedPageBreak/>
        <w:t>-выбор и использование наиболее действенных средств организационного воздействия к педагогам</w:t>
      </w:r>
    </w:p>
    <w:p w14:paraId="2B51665B" w14:textId="77777777" w:rsidR="00696EBB" w:rsidRPr="00D474CA" w:rsidRDefault="00696EBB" w:rsidP="00796DA0">
      <w:pPr>
        <w:pStyle w:val="a3"/>
        <w:spacing w:line="240" w:lineRule="auto"/>
        <w:ind w:left="0"/>
        <w:jc w:val="both"/>
        <w:rPr>
          <w:sz w:val="24"/>
          <w:szCs w:val="24"/>
        </w:rPr>
      </w:pPr>
      <w:r w:rsidRPr="005819F5">
        <w:rPr>
          <w:sz w:val="24"/>
          <w:szCs w:val="24"/>
        </w:rPr>
        <w:t xml:space="preserve">-изучение и учет </w:t>
      </w:r>
      <w:r w:rsidRPr="00D474CA">
        <w:rPr>
          <w:sz w:val="24"/>
          <w:szCs w:val="24"/>
        </w:rPr>
        <w:t>взаимоотношений педагогов при выполнении работы</w:t>
      </w:r>
    </w:p>
    <w:p w14:paraId="6CD06A00" w14:textId="77777777" w:rsidR="00696EBB" w:rsidRPr="00D474CA" w:rsidRDefault="00696EBB" w:rsidP="00796DA0">
      <w:pPr>
        <w:pStyle w:val="a3"/>
        <w:spacing w:line="240" w:lineRule="auto"/>
        <w:ind w:left="0"/>
        <w:jc w:val="both"/>
        <w:rPr>
          <w:sz w:val="24"/>
          <w:szCs w:val="24"/>
        </w:rPr>
      </w:pPr>
      <w:r w:rsidRPr="00D474CA">
        <w:rPr>
          <w:sz w:val="24"/>
          <w:szCs w:val="24"/>
        </w:rPr>
        <w:t>-предвидение и предотвращение конфликтов</w:t>
      </w:r>
    </w:p>
    <w:p w14:paraId="127F8401" w14:textId="77777777" w:rsidR="00696EBB" w:rsidRPr="00D474CA" w:rsidRDefault="00696EBB" w:rsidP="00796DA0">
      <w:pPr>
        <w:pStyle w:val="a3"/>
        <w:spacing w:line="240" w:lineRule="auto"/>
        <w:ind w:left="0"/>
        <w:jc w:val="both"/>
        <w:rPr>
          <w:sz w:val="24"/>
          <w:szCs w:val="24"/>
        </w:rPr>
      </w:pPr>
      <w:r w:rsidRPr="00D474CA">
        <w:rPr>
          <w:sz w:val="24"/>
          <w:szCs w:val="24"/>
        </w:rPr>
        <w:t>-владение собой в критических ситуациях</w:t>
      </w:r>
    </w:p>
    <w:p w14:paraId="40F7D389" w14:textId="77777777" w:rsidR="00696EBB" w:rsidRPr="00D474CA" w:rsidRDefault="00696EBB" w:rsidP="00796DA0">
      <w:pPr>
        <w:pStyle w:val="a3"/>
        <w:spacing w:line="240" w:lineRule="auto"/>
        <w:ind w:left="0"/>
        <w:jc w:val="both"/>
        <w:rPr>
          <w:sz w:val="24"/>
          <w:szCs w:val="24"/>
        </w:rPr>
      </w:pPr>
      <w:r w:rsidRPr="00D474CA">
        <w:rPr>
          <w:sz w:val="24"/>
          <w:szCs w:val="24"/>
        </w:rPr>
        <w:t>-правильное восприятие критики и учет её в своей деятельности</w:t>
      </w:r>
    </w:p>
    <w:p w14:paraId="7E7AF8F2" w14:textId="77777777" w:rsidR="00696EBB" w:rsidRPr="00D474CA" w:rsidRDefault="008645AC" w:rsidP="00796DA0">
      <w:pPr>
        <w:pStyle w:val="a3"/>
        <w:spacing w:line="240" w:lineRule="auto"/>
        <w:ind w:left="0"/>
        <w:jc w:val="both"/>
        <w:rPr>
          <w:i/>
          <w:sz w:val="24"/>
          <w:szCs w:val="24"/>
        </w:rPr>
      </w:pPr>
      <w:r w:rsidRPr="00D474CA">
        <w:rPr>
          <w:i/>
          <w:sz w:val="24"/>
          <w:szCs w:val="24"/>
        </w:rPr>
        <w:t xml:space="preserve">Формы работы: </w:t>
      </w:r>
    </w:p>
    <w:p w14:paraId="4EAD555F" w14:textId="77777777" w:rsidR="008645AC" w:rsidRPr="00D474CA" w:rsidRDefault="008645AC" w:rsidP="00796DA0">
      <w:pPr>
        <w:pStyle w:val="a3"/>
        <w:spacing w:line="240" w:lineRule="auto"/>
        <w:ind w:left="0"/>
        <w:jc w:val="both"/>
        <w:rPr>
          <w:sz w:val="24"/>
          <w:szCs w:val="24"/>
        </w:rPr>
      </w:pPr>
      <w:r w:rsidRPr="00D474CA">
        <w:rPr>
          <w:sz w:val="24"/>
          <w:szCs w:val="24"/>
        </w:rPr>
        <w:t>- самостоятельная работа с материалами методического кабинета</w:t>
      </w:r>
    </w:p>
    <w:p w14:paraId="6AB10848" w14:textId="77777777" w:rsidR="008645AC" w:rsidRPr="00D474CA" w:rsidRDefault="008645AC" w:rsidP="00796DA0">
      <w:pPr>
        <w:pStyle w:val="a3"/>
        <w:spacing w:line="240" w:lineRule="auto"/>
        <w:ind w:left="0"/>
        <w:jc w:val="both"/>
        <w:rPr>
          <w:sz w:val="24"/>
          <w:szCs w:val="24"/>
        </w:rPr>
      </w:pPr>
      <w:r w:rsidRPr="00D474CA">
        <w:rPr>
          <w:sz w:val="24"/>
          <w:szCs w:val="24"/>
        </w:rPr>
        <w:t>- Педагогический совет</w:t>
      </w:r>
    </w:p>
    <w:p w14:paraId="2497AC24" w14:textId="77777777" w:rsidR="008645AC" w:rsidRPr="00D474CA" w:rsidRDefault="008645AC" w:rsidP="00796DA0">
      <w:pPr>
        <w:pStyle w:val="a3"/>
        <w:spacing w:line="240" w:lineRule="auto"/>
        <w:ind w:left="0"/>
        <w:jc w:val="both"/>
        <w:rPr>
          <w:sz w:val="24"/>
          <w:szCs w:val="24"/>
        </w:rPr>
      </w:pPr>
      <w:r w:rsidRPr="00D474CA">
        <w:rPr>
          <w:sz w:val="24"/>
          <w:szCs w:val="24"/>
        </w:rPr>
        <w:t>- семинары (проблемные, практикумы)</w:t>
      </w:r>
    </w:p>
    <w:p w14:paraId="69B3AFD3" w14:textId="77777777" w:rsidR="008645AC" w:rsidRPr="00D474CA" w:rsidRDefault="008645AC" w:rsidP="00796DA0">
      <w:pPr>
        <w:pStyle w:val="a3"/>
        <w:spacing w:line="240" w:lineRule="auto"/>
        <w:ind w:left="0"/>
        <w:jc w:val="both"/>
        <w:rPr>
          <w:sz w:val="24"/>
          <w:szCs w:val="24"/>
        </w:rPr>
      </w:pPr>
      <w:r w:rsidRPr="00D474CA">
        <w:rPr>
          <w:sz w:val="24"/>
          <w:szCs w:val="24"/>
        </w:rPr>
        <w:t>- консультирование, обследование, лекции</w:t>
      </w:r>
    </w:p>
    <w:p w14:paraId="2D6D2E2F" w14:textId="77777777" w:rsidR="008645AC" w:rsidRPr="00D474CA" w:rsidRDefault="008645AC" w:rsidP="00796DA0">
      <w:pPr>
        <w:pStyle w:val="a3"/>
        <w:spacing w:line="240" w:lineRule="auto"/>
        <w:ind w:left="0"/>
        <w:jc w:val="both"/>
        <w:rPr>
          <w:sz w:val="24"/>
          <w:szCs w:val="24"/>
        </w:rPr>
      </w:pPr>
      <w:r w:rsidRPr="00D474CA">
        <w:rPr>
          <w:sz w:val="24"/>
          <w:szCs w:val="24"/>
        </w:rPr>
        <w:t xml:space="preserve">- информация на стенде, </w:t>
      </w:r>
    </w:p>
    <w:p w14:paraId="50919691" w14:textId="77777777" w:rsidR="008645AC" w:rsidRPr="00D474CA" w:rsidRDefault="008645AC" w:rsidP="00796DA0">
      <w:pPr>
        <w:pStyle w:val="a3"/>
        <w:spacing w:line="240" w:lineRule="auto"/>
        <w:ind w:left="0"/>
        <w:jc w:val="both"/>
        <w:rPr>
          <w:sz w:val="24"/>
          <w:szCs w:val="24"/>
        </w:rPr>
      </w:pPr>
      <w:r w:rsidRPr="00D474CA">
        <w:rPr>
          <w:sz w:val="24"/>
          <w:szCs w:val="24"/>
        </w:rPr>
        <w:t xml:space="preserve">- наставничество, </w:t>
      </w:r>
    </w:p>
    <w:p w14:paraId="7C4A1C2D" w14:textId="77777777" w:rsidR="008645AC" w:rsidRPr="00D474CA" w:rsidRDefault="008645AC" w:rsidP="00796DA0">
      <w:pPr>
        <w:pStyle w:val="a3"/>
        <w:spacing w:line="240" w:lineRule="auto"/>
        <w:ind w:left="0"/>
        <w:jc w:val="both"/>
        <w:rPr>
          <w:sz w:val="24"/>
          <w:szCs w:val="24"/>
        </w:rPr>
      </w:pPr>
      <w:r w:rsidRPr="00D474CA">
        <w:rPr>
          <w:sz w:val="24"/>
          <w:szCs w:val="24"/>
        </w:rPr>
        <w:t xml:space="preserve">-работа творческих групп, </w:t>
      </w:r>
    </w:p>
    <w:p w14:paraId="4227F2F1" w14:textId="77777777" w:rsidR="008645AC" w:rsidRPr="00D474CA" w:rsidRDefault="008645AC" w:rsidP="00682265">
      <w:pPr>
        <w:pStyle w:val="a3"/>
        <w:spacing w:line="240" w:lineRule="auto"/>
        <w:ind w:left="0"/>
        <w:jc w:val="both"/>
        <w:rPr>
          <w:sz w:val="24"/>
          <w:szCs w:val="24"/>
        </w:rPr>
      </w:pPr>
      <w:r w:rsidRPr="00D474CA">
        <w:rPr>
          <w:sz w:val="24"/>
          <w:szCs w:val="24"/>
        </w:rPr>
        <w:t>- обучение на КПК и т. д.</w:t>
      </w:r>
    </w:p>
    <w:p w14:paraId="119FE67D" w14:textId="06B92971" w:rsidR="00696EBB" w:rsidRPr="004331A6" w:rsidRDefault="0040525E" w:rsidP="00682265">
      <w:pPr>
        <w:pStyle w:val="a3"/>
        <w:spacing w:line="240" w:lineRule="auto"/>
        <w:ind w:left="0"/>
        <w:jc w:val="both"/>
        <w:rPr>
          <w:sz w:val="24"/>
          <w:szCs w:val="24"/>
        </w:rPr>
      </w:pPr>
      <w:r w:rsidRPr="004331A6">
        <w:rPr>
          <w:sz w:val="24"/>
          <w:szCs w:val="24"/>
        </w:rPr>
        <w:t xml:space="preserve">Согласно годовому плану, в </w:t>
      </w:r>
      <w:r w:rsidR="00DC4570">
        <w:rPr>
          <w:sz w:val="24"/>
          <w:szCs w:val="24"/>
        </w:rPr>
        <w:t>2023-</w:t>
      </w:r>
      <w:r w:rsidR="001C0304" w:rsidRPr="004331A6">
        <w:rPr>
          <w:sz w:val="24"/>
          <w:szCs w:val="24"/>
        </w:rPr>
        <w:t>202</w:t>
      </w:r>
      <w:r w:rsidR="00DC4570">
        <w:rPr>
          <w:sz w:val="24"/>
          <w:szCs w:val="24"/>
        </w:rPr>
        <w:t>4</w:t>
      </w:r>
      <w:r w:rsidRPr="004331A6">
        <w:rPr>
          <w:sz w:val="24"/>
          <w:szCs w:val="24"/>
        </w:rPr>
        <w:t xml:space="preserve"> учебном году перед педагогическим коллективом </w:t>
      </w:r>
      <w:r w:rsidR="00F806E2">
        <w:rPr>
          <w:sz w:val="24"/>
          <w:szCs w:val="24"/>
        </w:rPr>
        <w:t>МБДОУ</w:t>
      </w:r>
      <w:r w:rsidR="002B5022">
        <w:rPr>
          <w:sz w:val="24"/>
          <w:szCs w:val="24"/>
        </w:rPr>
        <w:t xml:space="preserve"> </w:t>
      </w:r>
      <w:r w:rsidRPr="004331A6">
        <w:rPr>
          <w:sz w:val="24"/>
          <w:szCs w:val="24"/>
        </w:rPr>
        <w:t xml:space="preserve">были </w:t>
      </w:r>
      <w:r w:rsidR="00682265">
        <w:rPr>
          <w:sz w:val="24"/>
          <w:szCs w:val="24"/>
        </w:rPr>
        <w:t>определены цель и задача работы учреждения</w:t>
      </w:r>
      <w:r w:rsidRPr="004331A6">
        <w:rPr>
          <w:sz w:val="24"/>
          <w:szCs w:val="24"/>
        </w:rPr>
        <w:t>:</w:t>
      </w:r>
    </w:p>
    <w:p w14:paraId="3E5A0235" w14:textId="2402DFB7" w:rsidR="00CE6537" w:rsidRPr="00682265" w:rsidRDefault="0040525E" w:rsidP="00682265">
      <w:pPr>
        <w:pStyle w:val="a3"/>
        <w:spacing w:line="240" w:lineRule="auto"/>
        <w:ind w:left="0"/>
        <w:jc w:val="both"/>
        <w:rPr>
          <w:sz w:val="24"/>
          <w:szCs w:val="24"/>
        </w:rPr>
      </w:pPr>
      <w:r w:rsidRPr="00682265">
        <w:rPr>
          <w:sz w:val="24"/>
          <w:szCs w:val="24"/>
        </w:rPr>
        <w:t xml:space="preserve">Цель: построение </w:t>
      </w:r>
      <w:proofErr w:type="spellStart"/>
      <w:r w:rsidRPr="00682265">
        <w:rPr>
          <w:sz w:val="24"/>
          <w:szCs w:val="24"/>
        </w:rPr>
        <w:t>воспитательно</w:t>
      </w:r>
      <w:proofErr w:type="spellEnd"/>
      <w:r w:rsidRPr="00682265">
        <w:rPr>
          <w:sz w:val="24"/>
          <w:szCs w:val="24"/>
        </w:rPr>
        <w:t xml:space="preserve">-образовательного процесса в соответствии с требованиями </w:t>
      </w:r>
      <w:r w:rsidR="000E7E5B" w:rsidRPr="00682265">
        <w:rPr>
          <w:sz w:val="24"/>
          <w:szCs w:val="24"/>
        </w:rPr>
        <w:t xml:space="preserve">ФОП </w:t>
      </w:r>
      <w:r w:rsidRPr="00682265">
        <w:rPr>
          <w:sz w:val="24"/>
          <w:szCs w:val="24"/>
        </w:rPr>
        <w:t>ДО.</w:t>
      </w:r>
    </w:p>
    <w:p w14:paraId="47367C1E" w14:textId="01C714FD" w:rsidR="005461AE" w:rsidRPr="00682265" w:rsidRDefault="00682265" w:rsidP="00682265">
      <w:pPr>
        <w:tabs>
          <w:tab w:val="left" w:pos="993"/>
        </w:tabs>
        <w:spacing w:line="240" w:lineRule="auto"/>
        <w:jc w:val="both"/>
        <w:rPr>
          <w:sz w:val="24"/>
          <w:szCs w:val="24"/>
        </w:rPr>
      </w:pPr>
      <w:r>
        <w:rPr>
          <w:sz w:val="24"/>
          <w:szCs w:val="24"/>
        </w:rPr>
        <w:t xml:space="preserve">Задача: </w:t>
      </w:r>
      <w:r w:rsidR="005461AE" w:rsidRPr="00682265">
        <w:rPr>
          <w:sz w:val="24"/>
          <w:szCs w:val="24"/>
        </w:rPr>
        <w:t xml:space="preserve">Организовать учебно-методическое сопровождение </w:t>
      </w:r>
      <w:proofErr w:type="spellStart"/>
      <w:r w:rsidR="005461AE" w:rsidRPr="00682265">
        <w:rPr>
          <w:sz w:val="24"/>
          <w:szCs w:val="24"/>
        </w:rPr>
        <w:t>воспитательно</w:t>
      </w:r>
      <w:proofErr w:type="spellEnd"/>
      <w:r w:rsidR="005461AE" w:rsidRPr="00682265">
        <w:rPr>
          <w:sz w:val="24"/>
          <w:szCs w:val="24"/>
        </w:rPr>
        <w:t xml:space="preserve">-образовательного процесса в группах </w:t>
      </w:r>
      <w:r w:rsidR="00B760F1" w:rsidRPr="00682265">
        <w:rPr>
          <w:sz w:val="24"/>
          <w:szCs w:val="24"/>
        </w:rPr>
        <w:t>МБДОУ</w:t>
      </w:r>
      <w:r w:rsidR="005461AE" w:rsidRPr="00682265">
        <w:rPr>
          <w:sz w:val="24"/>
          <w:szCs w:val="24"/>
        </w:rPr>
        <w:t xml:space="preserve"> в соответствии с ФОП ДО.</w:t>
      </w:r>
    </w:p>
    <w:p w14:paraId="167917FB" w14:textId="544F8FE5" w:rsidR="00153EAB" w:rsidRPr="00682265" w:rsidRDefault="00153EAB" w:rsidP="00682265">
      <w:pPr>
        <w:spacing w:line="240" w:lineRule="auto"/>
        <w:ind w:firstLine="708"/>
        <w:contextualSpacing/>
        <w:jc w:val="both"/>
        <w:rPr>
          <w:rFonts w:eastAsia="+mn-ea"/>
          <w:kern w:val="24"/>
          <w:sz w:val="24"/>
          <w:szCs w:val="24"/>
        </w:rPr>
      </w:pPr>
      <w:r w:rsidRPr="00682265">
        <w:rPr>
          <w:rFonts w:eastAsia="+mn-ea"/>
          <w:kern w:val="24"/>
          <w:sz w:val="24"/>
          <w:szCs w:val="24"/>
        </w:rPr>
        <w:t xml:space="preserve">Реализация направления работы в учебном году включала в себя учебно-методическое сопровождение </w:t>
      </w:r>
      <w:proofErr w:type="spellStart"/>
      <w:r w:rsidRPr="00682265">
        <w:rPr>
          <w:rFonts w:eastAsia="+mn-ea"/>
          <w:kern w:val="24"/>
          <w:sz w:val="24"/>
          <w:szCs w:val="24"/>
        </w:rPr>
        <w:t>воспитательно</w:t>
      </w:r>
      <w:proofErr w:type="spellEnd"/>
      <w:r w:rsidRPr="00682265">
        <w:rPr>
          <w:rFonts w:eastAsia="+mn-ea"/>
          <w:kern w:val="24"/>
          <w:sz w:val="24"/>
          <w:szCs w:val="24"/>
        </w:rPr>
        <w:t xml:space="preserve">-образовательного процесса в группах </w:t>
      </w:r>
      <w:r w:rsidR="00B760F1" w:rsidRPr="00682265">
        <w:rPr>
          <w:rFonts w:eastAsia="+mn-ea"/>
          <w:kern w:val="24"/>
          <w:sz w:val="24"/>
          <w:szCs w:val="24"/>
        </w:rPr>
        <w:t>МБДОУ</w:t>
      </w:r>
      <w:r w:rsidRPr="00682265">
        <w:rPr>
          <w:rFonts w:eastAsia="+mn-ea"/>
          <w:kern w:val="24"/>
          <w:sz w:val="24"/>
          <w:szCs w:val="24"/>
        </w:rPr>
        <w:t>.</w:t>
      </w:r>
    </w:p>
    <w:p w14:paraId="3E99BC12" w14:textId="7B134B35" w:rsidR="00153EAB" w:rsidRDefault="005461AE" w:rsidP="00682265">
      <w:pPr>
        <w:spacing w:line="240" w:lineRule="auto"/>
        <w:ind w:firstLine="0"/>
        <w:jc w:val="both"/>
        <w:rPr>
          <w:sz w:val="24"/>
          <w:szCs w:val="24"/>
        </w:rPr>
      </w:pPr>
      <w:r w:rsidRPr="00682265">
        <w:rPr>
          <w:sz w:val="24"/>
          <w:szCs w:val="24"/>
        </w:rPr>
        <w:t xml:space="preserve">  </w:t>
      </w:r>
      <w:r w:rsidR="00CE0320" w:rsidRPr="00682265">
        <w:rPr>
          <w:sz w:val="24"/>
          <w:szCs w:val="24"/>
        </w:rPr>
        <w:t xml:space="preserve">       </w:t>
      </w:r>
      <w:r w:rsidR="00153EAB" w:rsidRPr="00682265">
        <w:rPr>
          <w:sz w:val="24"/>
          <w:szCs w:val="24"/>
        </w:rPr>
        <w:t>С целью повышения компетентности педагогов были проведены: Семинар-практикум</w:t>
      </w:r>
      <w:r w:rsidR="00906666" w:rsidRPr="00682265">
        <w:rPr>
          <w:sz w:val="24"/>
          <w:szCs w:val="24"/>
        </w:rPr>
        <w:t xml:space="preserve"> </w:t>
      </w:r>
      <w:r w:rsidR="00DD56C8" w:rsidRPr="00682265">
        <w:rPr>
          <w:sz w:val="24"/>
          <w:szCs w:val="24"/>
        </w:rPr>
        <w:t>«Педагог и ребенок: барьеры в общении</w:t>
      </w:r>
      <w:r w:rsidR="000B1337" w:rsidRPr="00682265">
        <w:rPr>
          <w:sz w:val="24"/>
          <w:szCs w:val="24"/>
        </w:rPr>
        <w:t xml:space="preserve">», </w:t>
      </w:r>
      <w:r w:rsidR="007821D9" w:rsidRPr="00682265">
        <w:rPr>
          <w:sz w:val="24"/>
          <w:szCs w:val="24"/>
        </w:rPr>
        <w:t xml:space="preserve">открытые показы: </w:t>
      </w:r>
      <w:r w:rsidR="00A508D0" w:rsidRPr="00682265">
        <w:rPr>
          <w:sz w:val="24"/>
          <w:szCs w:val="24"/>
        </w:rPr>
        <w:t xml:space="preserve">«Методика проведения физкультурных занятий в </w:t>
      </w:r>
      <w:r w:rsidR="00B760F1" w:rsidRPr="00682265">
        <w:rPr>
          <w:sz w:val="24"/>
          <w:szCs w:val="24"/>
        </w:rPr>
        <w:t>МБДОУ</w:t>
      </w:r>
      <w:r w:rsidR="00A508D0" w:rsidRPr="00682265">
        <w:rPr>
          <w:sz w:val="24"/>
          <w:szCs w:val="24"/>
        </w:rPr>
        <w:t xml:space="preserve"> в соответствии с требованиями ФОП ДО», </w:t>
      </w:r>
      <w:r w:rsidR="00990931" w:rsidRPr="00682265">
        <w:rPr>
          <w:sz w:val="24"/>
          <w:szCs w:val="24"/>
        </w:rPr>
        <w:t>«Патриотическое воспитание детей дошкольного возраста»,</w:t>
      </w:r>
      <w:r w:rsidR="00303F1B" w:rsidRPr="00682265">
        <w:rPr>
          <w:sz w:val="24"/>
          <w:szCs w:val="24"/>
        </w:rPr>
        <w:t xml:space="preserve"> «Организация занятий по ФЭМП в соответствии с требованиями ФОП ДО», </w:t>
      </w:r>
      <w:r w:rsidR="00FF0C21" w:rsidRPr="00682265">
        <w:rPr>
          <w:sz w:val="24"/>
          <w:szCs w:val="24"/>
        </w:rPr>
        <w:t xml:space="preserve">«Дидактический фартук как метод познавательного развития дошкольника», </w:t>
      </w:r>
      <w:r w:rsidR="008C4AF2" w:rsidRPr="00682265">
        <w:rPr>
          <w:sz w:val="24"/>
          <w:szCs w:val="24"/>
        </w:rPr>
        <w:t xml:space="preserve">«Развитие логического мышления у детей дошкольного возраста посредством дидактической игры»; обмен опытом </w:t>
      </w:r>
      <w:r w:rsidR="00FD042D" w:rsidRPr="00682265">
        <w:rPr>
          <w:sz w:val="24"/>
          <w:szCs w:val="24"/>
        </w:rPr>
        <w:t xml:space="preserve">«Развитие речи дошкольников через дидактическую игру», </w:t>
      </w:r>
      <w:r w:rsidR="00A6155F" w:rsidRPr="00682265">
        <w:rPr>
          <w:sz w:val="24"/>
          <w:szCs w:val="24"/>
        </w:rPr>
        <w:t xml:space="preserve">«Особенности организации театрализованной деятельности с дошкольниками», </w:t>
      </w:r>
      <w:r w:rsidR="00D92427" w:rsidRPr="00682265">
        <w:rPr>
          <w:sz w:val="24"/>
          <w:szCs w:val="24"/>
        </w:rPr>
        <w:t xml:space="preserve">«Организация трудовой деятельности с дошкольниками», </w:t>
      </w:r>
      <w:r w:rsidR="00223211" w:rsidRPr="00682265">
        <w:rPr>
          <w:sz w:val="24"/>
          <w:szCs w:val="24"/>
        </w:rPr>
        <w:t>«Организация с/р игры с дошкольниками»</w:t>
      </w:r>
      <w:r w:rsidR="00CE0320" w:rsidRPr="00682265">
        <w:rPr>
          <w:sz w:val="24"/>
          <w:szCs w:val="24"/>
        </w:rPr>
        <w:t>.</w:t>
      </w:r>
      <w:r w:rsidR="00D25F00" w:rsidRPr="00682265">
        <w:rPr>
          <w:sz w:val="24"/>
          <w:szCs w:val="24"/>
        </w:rPr>
        <w:t xml:space="preserve"> Действуют</w:t>
      </w:r>
      <w:r w:rsidR="00D25F00">
        <w:rPr>
          <w:sz w:val="24"/>
          <w:szCs w:val="24"/>
        </w:rPr>
        <w:t xml:space="preserve"> три наставнические пары.</w:t>
      </w:r>
      <w:r w:rsidR="00223211" w:rsidRPr="004331A6">
        <w:rPr>
          <w:sz w:val="24"/>
          <w:szCs w:val="24"/>
        </w:rPr>
        <w:t xml:space="preserve"> </w:t>
      </w:r>
    </w:p>
    <w:p w14:paraId="1E948FE4" w14:textId="77777777" w:rsidR="001F589C" w:rsidRPr="004331A6" w:rsidRDefault="001F589C" w:rsidP="00796DA0">
      <w:pPr>
        <w:spacing w:line="240" w:lineRule="auto"/>
        <w:ind w:firstLine="0"/>
        <w:rPr>
          <w:sz w:val="24"/>
          <w:szCs w:val="24"/>
        </w:rPr>
      </w:pPr>
    </w:p>
    <w:p w14:paraId="2AD0C7BF" w14:textId="6B232B52" w:rsidR="00153EAB" w:rsidRPr="00153EAB" w:rsidRDefault="00153EAB" w:rsidP="00796DA0">
      <w:pPr>
        <w:tabs>
          <w:tab w:val="left" w:pos="993"/>
        </w:tabs>
        <w:spacing w:line="240" w:lineRule="auto"/>
        <w:contextualSpacing/>
        <w:jc w:val="both"/>
        <w:rPr>
          <w:rFonts w:eastAsia="Calibri"/>
          <w:bCs/>
          <w:kern w:val="24"/>
          <w:sz w:val="24"/>
          <w:szCs w:val="24"/>
          <w:lang w:eastAsia="ru-RU"/>
        </w:rPr>
      </w:pPr>
      <w:r w:rsidRPr="004331A6">
        <w:rPr>
          <w:rFonts w:eastAsia="Times New Roman"/>
          <w:sz w:val="24"/>
          <w:szCs w:val="24"/>
          <w:lang w:eastAsia="ru-RU"/>
        </w:rPr>
        <w:t>Анализ деятельности в данном направлении показывает положительную динамику в системе работы с детьми. Данное направление работы было реализовано полностью.</w:t>
      </w:r>
    </w:p>
    <w:p w14:paraId="54F42B3C" w14:textId="57DD3A4E" w:rsidR="00D474CA" w:rsidRPr="00CE0320" w:rsidRDefault="00D474CA" w:rsidP="00796DA0">
      <w:pPr>
        <w:spacing w:line="240" w:lineRule="auto"/>
        <w:ind w:firstLine="0"/>
        <w:jc w:val="both"/>
        <w:rPr>
          <w:sz w:val="24"/>
          <w:szCs w:val="24"/>
        </w:rPr>
      </w:pPr>
    </w:p>
    <w:p w14:paraId="3C2BAED1" w14:textId="77777777" w:rsidR="0040525E" w:rsidRPr="005819F5" w:rsidRDefault="007F6275" w:rsidP="00796DA0">
      <w:pPr>
        <w:pStyle w:val="a3"/>
        <w:spacing w:line="240" w:lineRule="auto"/>
        <w:ind w:left="1072" w:hanging="505"/>
        <w:rPr>
          <w:b/>
          <w:i/>
          <w:sz w:val="24"/>
          <w:szCs w:val="24"/>
        </w:rPr>
      </w:pPr>
      <w:r w:rsidRPr="005819F5">
        <w:rPr>
          <w:b/>
          <w:i/>
          <w:sz w:val="24"/>
          <w:szCs w:val="24"/>
        </w:rPr>
        <w:t>Использование и совершенствование образовательных технологий</w:t>
      </w:r>
    </w:p>
    <w:p w14:paraId="72DE5ACB" w14:textId="77777777" w:rsidR="007F6275" w:rsidRPr="005819F5" w:rsidRDefault="002E2A09" w:rsidP="00796DA0">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Для эффективного решения образовательных задач по пяти образовательным областям используются программы, технологии и методические пособия.</w:t>
      </w:r>
    </w:p>
    <w:p w14:paraId="574E19E7" w14:textId="15BE948B" w:rsidR="002E2A09" w:rsidRPr="005819F5" w:rsidRDefault="002E2A09" w:rsidP="00796DA0">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xml:space="preserve">Педагогическим работникам по их запросам выдаются во временное пользование учебные и методические материалы, находящиеся в методическом кабинете. Подобрана методическая литература в соответствии с образовательными областями. В достаточном количестве имеется демонстрационный и раздаточный материал для организации образовательной деятельности. Педагоги имеют возможность знакомиться с инновационной педагогической деятельностью из периодических изданий: «Дошкольное воспитание», «Дошкольная педагогика», «Ребенок в детском саду», «Воспитатель </w:t>
      </w:r>
      <w:r w:rsidR="00F806E2">
        <w:rPr>
          <w:rFonts w:eastAsia="Times New Roman"/>
          <w:bCs/>
          <w:sz w:val="24"/>
          <w:szCs w:val="24"/>
          <w:lang w:eastAsia="ru-RU"/>
        </w:rPr>
        <w:t>МБДОУ</w:t>
      </w:r>
      <w:r w:rsidRPr="005819F5">
        <w:rPr>
          <w:rFonts w:eastAsia="Times New Roman"/>
          <w:bCs/>
          <w:sz w:val="24"/>
          <w:szCs w:val="24"/>
          <w:lang w:eastAsia="ru-RU"/>
        </w:rPr>
        <w:t>», и др.</w:t>
      </w:r>
    </w:p>
    <w:p w14:paraId="6A448C01" w14:textId="77777777" w:rsidR="002E2A09" w:rsidRPr="005819F5" w:rsidRDefault="002E2A09" w:rsidP="00796DA0">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Методическая литература классифицирована по направлениям педагогической деятельности. Так же для удобства использования в работе педагогам с воспитанниками и родителями (законными представителями) используется электронный консультативный материал, презентации по разделам программы</w:t>
      </w:r>
      <w:r w:rsidR="005D3A67" w:rsidRPr="005819F5">
        <w:rPr>
          <w:rFonts w:eastAsia="Times New Roman"/>
          <w:bCs/>
          <w:sz w:val="24"/>
          <w:szCs w:val="24"/>
          <w:lang w:eastAsia="ru-RU"/>
        </w:rPr>
        <w:t>.</w:t>
      </w:r>
    </w:p>
    <w:p w14:paraId="62BC0171" w14:textId="77777777" w:rsidR="005D3A67" w:rsidRPr="005819F5" w:rsidRDefault="005D3A67" w:rsidP="00796DA0">
      <w:pPr>
        <w:tabs>
          <w:tab w:val="left" w:pos="993"/>
          <w:tab w:val="left" w:pos="1260"/>
        </w:tabs>
        <w:spacing w:line="240" w:lineRule="auto"/>
        <w:ind w:firstLine="992"/>
        <w:contextualSpacing/>
        <w:jc w:val="both"/>
        <w:rPr>
          <w:rFonts w:eastAsia="Times New Roman"/>
          <w:bCs/>
          <w:sz w:val="24"/>
          <w:szCs w:val="24"/>
          <w:lang w:eastAsia="ru-RU"/>
        </w:rPr>
      </w:pPr>
    </w:p>
    <w:p w14:paraId="61902849" w14:textId="77777777" w:rsidR="002E2A09" w:rsidRPr="005819F5" w:rsidRDefault="002E2A09" w:rsidP="00796DA0">
      <w:pPr>
        <w:pStyle w:val="a3"/>
        <w:tabs>
          <w:tab w:val="left" w:pos="993"/>
          <w:tab w:val="left" w:pos="1260"/>
        </w:tabs>
        <w:spacing w:line="240" w:lineRule="auto"/>
        <w:ind w:left="0"/>
        <w:rPr>
          <w:rFonts w:eastAsia="Times New Roman"/>
          <w:b/>
          <w:bCs/>
          <w:sz w:val="24"/>
          <w:szCs w:val="24"/>
          <w:lang w:eastAsia="ru-RU"/>
        </w:rPr>
      </w:pPr>
      <w:r w:rsidRPr="005819F5">
        <w:rPr>
          <w:rFonts w:eastAsia="Times New Roman"/>
          <w:b/>
          <w:bCs/>
          <w:sz w:val="24"/>
          <w:szCs w:val="24"/>
          <w:lang w:eastAsia="ru-RU"/>
        </w:rPr>
        <w:lastRenderedPageBreak/>
        <w:t>Оценка качества библиотечно-информационного обеспечения</w:t>
      </w:r>
    </w:p>
    <w:p w14:paraId="7266695C" w14:textId="77777777" w:rsidR="002E2A09" w:rsidRPr="005819F5" w:rsidRDefault="002E2A09" w:rsidP="00796DA0">
      <w:pPr>
        <w:tabs>
          <w:tab w:val="left" w:pos="993"/>
          <w:tab w:val="left" w:pos="1260"/>
        </w:tabs>
        <w:spacing w:line="240" w:lineRule="auto"/>
        <w:ind w:firstLine="0"/>
        <w:jc w:val="both"/>
        <w:rPr>
          <w:rFonts w:eastAsia="Times New Roman"/>
          <w:bCs/>
          <w:sz w:val="24"/>
          <w:szCs w:val="24"/>
          <w:lang w:eastAsia="ru-RU"/>
        </w:rPr>
      </w:pPr>
    </w:p>
    <w:p w14:paraId="5DE4DD64" w14:textId="237E338D" w:rsidR="007F6275" w:rsidRPr="005819F5" w:rsidRDefault="005D3A67" w:rsidP="00796DA0">
      <w:pPr>
        <w:tabs>
          <w:tab w:val="left" w:pos="993"/>
          <w:tab w:val="left" w:pos="1260"/>
        </w:tabs>
        <w:spacing w:line="240" w:lineRule="auto"/>
        <w:ind w:firstLine="992"/>
        <w:contextualSpacing/>
        <w:jc w:val="both"/>
        <w:rPr>
          <w:rFonts w:eastAsia="Times New Roman"/>
          <w:bCs/>
          <w:sz w:val="24"/>
          <w:szCs w:val="24"/>
          <w:lang w:eastAsia="ru-RU"/>
        </w:rPr>
      </w:pPr>
      <w:r w:rsidRPr="005819F5">
        <w:rPr>
          <w:rFonts w:eastAsia="Times New Roman"/>
          <w:bCs/>
          <w:sz w:val="24"/>
          <w:szCs w:val="24"/>
          <w:lang w:eastAsia="ru-RU"/>
        </w:rPr>
        <w:t xml:space="preserve">Библиотечный фонд укомплектован методическими и периодическими изданиями по всем входящим в реализуемую </w:t>
      </w:r>
      <w:r w:rsidR="00F806E2">
        <w:rPr>
          <w:rFonts w:eastAsia="Times New Roman"/>
          <w:bCs/>
          <w:sz w:val="24"/>
          <w:szCs w:val="24"/>
          <w:lang w:eastAsia="ru-RU"/>
        </w:rPr>
        <w:t>МБДОУ</w:t>
      </w:r>
      <w:r w:rsidRPr="005819F5">
        <w:rPr>
          <w:rFonts w:eastAsia="Times New Roman"/>
          <w:bCs/>
          <w:sz w:val="24"/>
          <w:szCs w:val="24"/>
          <w:lang w:eastAsia="ru-RU"/>
        </w:rPr>
        <w:t xml:space="preserve"> основную образовательную программу модулям. Имеются технические и коммуникативные ресурсы: игрушки и игровые предметы, дидактические игры, демонстрационный и раздаточный материал, репродукции картин, наборы музыкальных инструментов, аудиозаписи музыки различных жанров, музыкальных сказок, различных видов утренней гимнастики. Детская художественная литература. К началу учебного года библиотечный фонд постоянно пополняется.</w:t>
      </w:r>
    </w:p>
    <w:p w14:paraId="300E1F9E"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Информационная база оснащена:</w:t>
      </w:r>
    </w:p>
    <w:p w14:paraId="28DFC585"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электронной почтой;</w:t>
      </w:r>
    </w:p>
    <w:p w14:paraId="2BA93FFB"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выходом в интернет;</w:t>
      </w:r>
    </w:p>
    <w:p w14:paraId="170850A9" w14:textId="201CC7CE"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разработан и действует официальный сайт (</w:t>
      </w:r>
      <w:r w:rsidR="00AE06D3" w:rsidRPr="00AE06D3">
        <w:rPr>
          <w:rFonts w:eastAsia="Times New Roman"/>
          <w:bCs/>
          <w:sz w:val="24"/>
          <w:szCs w:val="24"/>
          <w:lang w:eastAsia="ru-RU"/>
        </w:rPr>
        <w:t>https://ds-zagadka-norilsk-r04.gosweb.gosuslugi.ru</w:t>
      </w:r>
      <w:r w:rsidRPr="005819F5">
        <w:rPr>
          <w:sz w:val="24"/>
          <w:szCs w:val="24"/>
        </w:rPr>
        <w:t>)</w:t>
      </w:r>
      <w:r w:rsidRPr="005819F5">
        <w:rPr>
          <w:rFonts w:eastAsia="Times New Roman"/>
          <w:bCs/>
          <w:sz w:val="24"/>
          <w:szCs w:val="24"/>
          <w:lang w:eastAsia="ru-RU"/>
        </w:rPr>
        <w:t>, который соответствует требованиям федерального законодательства.</w:t>
      </w:r>
    </w:p>
    <w:p w14:paraId="350B1A05" w14:textId="4A5B23ED" w:rsidR="005D3A67" w:rsidRPr="005819F5" w:rsidRDefault="00F806E2" w:rsidP="00EA2017">
      <w:pPr>
        <w:tabs>
          <w:tab w:val="left" w:pos="993"/>
          <w:tab w:val="left" w:pos="1260"/>
        </w:tabs>
        <w:spacing w:line="240" w:lineRule="auto"/>
        <w:contextualSpacing/>
        <w:jc w:val="both"/>
        <w:rPr>
          <w:rFonts w:eastAsia="Times New Roman"/>
          <w:bCs/>
          <w:sz w:val="24"/>
          <w:szCs w:val="24"/>
          <w:lang w:eastAsia="ru-RU"/>
        </w:rPr>
      </w:pPr>
      <w:r>
        <w:rPr>
          <w:rFonts w:eastAsia="Times New Roman"/>
          <w:bCs/>
          <w:sz w:val="24"/>
          <w:szCs w:val="24"/>
          <w:lang w:eastAsia="ru-RU"/>
        </w:rPr>
        <w:t>МБДОУ</w:t>
      </w:r>
      <w:r w:rsidR="00DE5988">
        <w:rPr>
          <w:rFonts w:eastAsia="Times New Roman"/>
          <w:bCs/>
          <w:sz w:val="24"/>
          <w:szCs w:val="24"/>
          <w:lang w:eastAsia="ru-RU"/>
        </w:rPr>
        <w:t xml:space="preserve"> </w:t>
      </w:r>
      <w:r w:rsidR="005D3A67" w:rsidRPr="005819F5">
        <w:rPr>
          <w:rFonts w:eastAsia="Times New Roman"/>
          <w:bCs/>
          <w:sz w:val="24"/>
          <w:szCs w:val="24"/>
          <w:lang w:eastAsia="ru-RU"/>
        </w:rPr>
        <w:t>оснащен необходимыми образовательными ресурсами и техническими средствами, которые позволяют использовать информационно-коммуникационные технологии в образовательном процессе:</w:t>
      </w:r>
    </w:p>
    <w:p w14:paraId="05F1F541"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системы, позволяющие сохранить информацию (флэш-карты, диски);</w:t>
      </w:r>
    </w:p>
    <w:p w14:paraId="2E5A845F"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мультимедийные продукты: электронные игры, дидактические видеосюжеты, презентации, конспекты;</w:t>
      </w:r>
    </w:p>
    <w:p w14:paraId="61950E78" w14:textId="4B39EEE1"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мультимедийный проектор, экран,</w:t>
      </w:r>
      <w:r w:rsidR="00D25F00">
        <w:rPr>
          <w:rFonts w:eastAsia="Times New Roman"/>
          <w:bCs/>
          <w:sz w:val="24"/>
          <w:szCs w:val="24"/>
          <w:lang w:eastAsia="ru-RU"/>
        </w:rPr>
        <w:t xml:space="preserve"> интерактивная доска</w:t>
      </w:r>
      <w:r w:rsidRPr="005819F5">
        <w:rPr>
          <w:rFonts w:eastAsia="Times New Roman"/>
          <w:bCs/>
          <w:sz w:val="24"/>
          <w:szCs w:val="24"/>
          <w:lang w:eastAsia="ru-RU"/>
        </w:rPr>
        <w:t xml:space="preserve"> ноутбук, принтеры, сканеры;</w:t>
      </w:r>
    </w:p>
    <w:p w14:paraId="2E590941" w14:textId="77777777" w:rsidR="005D3A67" w:rsidRPr="005819F5" w:rsidRDefault="005D3A67" w:rsidP="00EA2017">
      <w:pPr>
        <w:tabs>
          <w:tab w:val="left" w:pos="993"/>
          <w:tab w:val="left" w:pos="1260"/>
        </w:tabs>
        <w:spacing w:line="240" w:lineRule="auto"/>
        <w:contextualSpacing/>
        <w:jc w:val="both"/>
        <w:rPr>
          <w:rFonts w:eastAsia="Times New Roman"/>
          <w:bCs/>
          <w:sz w:val="24"/>
          <w:szCs w:val="24"/>
          <w:lang w:eastAsia="ru-RU"/>
        </w:rPr>
      </w:pPr>
      <w:r w:rsidRPr="005819F5">
        <w:rPr>
          <w:rFonts w:eastAsia="Times New Roman"/>
          <w:bCs/>
          <w:sz w:val="24"/>
          <w:szCs w:val="24"/>
          <w:lang w:eastAsia="ru-RU"/>
        </w:rPr>
        <w:t>- интерактивная доска с программным обеспечением.</w:t>
      </w:r>
    </w:p>
    <w:p w14:paraId="28C4DF87" w14:textId="4D4D97B3" w:rsidR="007F6275" w:rsidRPr="005819F5" w:rsidRDefault="00CA6E57" w:rsidP="00EA2017">
      <w:pPr>
        <w:pStyle w:val="a3"/>
        <w:spacing w:line="240" w:lineRule="auto"/>
        <w:ind w:left="0"/>
        <w:jc w:val="both"/>
        <w:rPr>
          <w:sz w:val="24"/>
          <w:szCs w:val="24"/>
        </w:rPr>
      </w:pPr>
      <w:r w:rsidRPr="005819F5">
        <w:rPr>
          <w:sz w:val="24"/>
          <w:szCs w:val="24"/>
        </w:rPr>
        <w:t xml:space="preserve">В свободное от деятельности с детьми время каждый педагог </w:t>
      </w:r>
      <w:r w:rsidR="00F806E2">
        <w:rPr>
          <w:sz w:val="24"/>
          <w:szCs w:val="24"/>
        </w:rPr>
        <w:t>МБДОУ</w:t>
      </w:r>
      <w:r w:rsidRPr="005819F5">
        <w:rPr>
          <w:sz w:val="24"/>
          <w:szCs w:val="24"/>
        </w:rPr>
        <w:t xml:space="preserve"> может воспользоваться техническими и сетевыми ресурсами для выполнения </w:t>
      </w:r>
      <w:proofErr w:type="spellStart"/>
      <w:r w:rsidRPr="005819F5">
        <w:rPr>
          <w:sz w:val="24"/>
          <w:szCs w:val="24"/>
        </w:rPr>
        <w:t>воспитательно</w:t>
      </w:r>
      <w:proofErr w:type="spellEnd"/>
      <w:r w:rsidRPr="005819F5">
        <w:rPr>
          <w:sz w:val="24"/>
          <w:szCs w:val="24"/>
        </w:rPr>
        <w:t>-образовательных задач.</w:t>
      </w:r>
    </w:p>
    <w:p w14:paraId="16FA3D79" w14:textId="77777777" w:rsidR="00A549DD" w:rsidRPr="003F38B1" w:rsidRDefault="003F38B1" w:rsidP="00796DA0">
      <w:pPr>
        <w:pStyle w:val="a3"/>
        <w:numPr>
          <w:ilvl w:val="1"/>
          <w:numId w:val="7"/>
        </w:numPr>
        <w:spacing w:line="240" w:lineRule="auto"/>
        <w:ind w:left="142" w:firstLine="709"/>
        <w:jc w:val="both"/>
        <w:rPr>
          <w:b/>
          <w:sz w:val="24"/>
          <w:szCs w:val="24"/>
        </w:rPr>
      </w:pPr>
      <w:r>
        <w:rPr>
          <w:b/>
          <w:sz w:val="24"/>
          <w:szCs w:val="24"/>
        </w:rPr>
        <w:t xml:space="preserve"> </w:t>
      </w:r>
      <w:r w:rsidR="00A549DD" w:rsidRPr="003F38B1">
        <w:rPr>
          <w:b/>
          <w:sz w:val="24"/>
          <w:szCs w:val="24"/>
        </w:rPr>
        <w:t>Оценка материально-технической базы</w:t>
      </w:r>
    </w:p>
    <w:p w14:paraId="1915022F" w14:textId="77777777" w:rsidR="003F38B1" w:rsidRPr="00324387" w:rsidRDefault="003F38B1" w:rsidP="00796DA0">
      <w:pPr>
        <w:spacing w:line="240" w:lineRule="auto"/>
        <w:ind w:left="1789" w:firstLine="0"/>
        <w:jc w:val="both"/>
        <w:rPr>
          <w:b/>
          <w:sz w:val="24"/>
          <w:szCs w:val="24"/>
        </w:rPr>
      </w:pPr>
    </w:p>
    <w:p w14:paraId="56017387" w14:textId="77777777" w:rsidR="00A549DD" w:rsidRPr="005819F5" w:rsidRDefault="00A549DD" w:rsidP="00796DA0">
      <w:pPr>
        <w:spacing w:line="240" w:lineRule="auto"/>
        <w:contextualSpacing/>
        <w:jc w:val="both"/>
        <w:rPr>
          <w:sz w:val="24"/>
          <w:szCs w:val="24"/>
        </w:rPr>
      </w:pPr>
      <w:r w:rsidRPr="005819F5">
        <w:rPr>
          <w:sz w:val="24"/>
          <w:szCs w:val="24"/>
        </w:rPr>
        <w:t>Материально-технические условия реализации Программы соответствует требованиям:</w:t>
      </w:r>
    </w:p>
    <w:p w14:paraId="10B9F390" w14:textId="77777777" w:rsidR="00A549DD" w:rsidRPr="00E47511" w:rsidRDefault="00A549DD" w:rsidP="008E2A6E">
      <w:pPr>
        <w:pStyle w:val="a3"/>
        <w:numPr>
          <w:ilvl w:val="0"/>
          <w:numId w:val="19"/>
        </w:numPr>
        <w:spacing w:line="240" w:lineRule="auto"/>
        <w:jc w:val="both"/>
        <w:rPr>
          <w:sz w:val="24"/>
          <w:szCs w:val="24"/>
        </w:rPr>
      </w:pPr>
      <w:r w:rsidRPr="00E47511">
        <w:rPr>
          <w:sz w:val="24"/>
          <w:szCs w:val="24"/>
        </w:rPr>
        <w:t>санитарно-эпидемиологическим правилам и нормам;</w:t>
      </w:r>
    </w:p>
    <w:p w14:paraId="48C195E8" w14:textId="77777777" w:rsidR="00A549DD" w:rsidRPr="00E47511" w:rsidRDefault="00A549DD" w:rsidP="008E2A6E">
      <w:pPr>
        <w:pStyle w:val="a3"/>
        <w:numPr>
          <w:ilvl w:val="0"/>
          <w:numId w:val="19"/>
        </w:numPr>
        <w:spacing w:line="240" w:lineRule="auto"/>
        <w:jc w:val="both"/>
        <w:rPr>
          <w:sz w:val="24"/>
          <w:szCs w:val="24"/>
        </w:rPr>
      </w:pPr>
      <w:r w:rsidRPr="00E47511">
        <w:rPr>
          <w:sz w:val="24"/>
          <w:szCs w:val="24"/>
        </w:rPr>
        <w:t>правил пожарной безопасности;</w:t>
      </w:r>
    </w:p>
    <w:p w14:paraId="45A0C0C5" w14:textId="77777777" w:rsidR="00A549DD" w:rsidRPr="00E47511" w:rsidRDefault="00A549DD" w:rsidP="008E2A6E">
      <w:pPr>
        <w:pStyle w:val="a3"/>
        <w:numPr>
          <w:ilvl w:val="0"/>
          <w:numId w:val="19"/>
        </w:numPr>
        <w:spacing w:line="240" w:lineRule="auto"/>
        <w:jc w:val="both"/>
        <w:rPr>
          <w:sz w:val="24"/>
          <w:szCs w:val="24"/>
        </w:rPr>
      </w:pPr>
      <w:r w:rsidRPr="00E47511">
        <w:rPr>
          <w:sz w:val="24"/>
          <w:szCs w:val="24"/>
        </w:rPr>
        <w:t>к средствам обучения и воспитания в соответствии с возрастом и индивидуальными особенностями развития детей.</w:t>
      </w:r>
    </w:p>
    <w:p w14:paraId="43101717" w14:textId="77777777" w:rsidR="00A549DD" w:rsidRPr="005819F5" w:rsidRDefault="005A42B5" w:rsidP="00796DA0">
      <w:pPr>
        <w:spacing w:line="240" w:lineRule="auto"/>
        <w:contextualSpacing/>
        <w:jc w:val="both"/>
        <w:rPr>
          <w:sz w:val="24"/>
          <w:szCs w:val="24"/>
        </w:rPr>
      </w:pPr>
      <w:r w:rsidRPr="005819F5">
        <w:rPr>
          <w:sz w:val="24"/>
          <w:szCs w:val="24"/>
        </w:rPr>
        <w:t xml:space="preserve">Детский сад функционирует в отдельно стоящем 4-х этажном типовом здании. Общая   площадь здания составляет – 4537,3 </w:t>
      </w:r>
      <w:proofErr w:type="spellStart"/>
      <w:r w:rsidRPr="005819F5">
        <w:rPr>
          <w:sz w:val="24"/>
          <w:szCs w:val="24"/>
        </w:rPr>
        <w:t>кв.м</w:t>
      </w:r>
      <w:proofErr w:type="spellEnd"/>
      <w:r w:rsidRPr="005819F5">
        <w:rPr>
          <w:sz w:val="24"/>
          <w:szCs w:val="24"/>
        </w:rPr>
        <w:t>.</w:t>
      </w:r>
    </w:p>
    <w:p w14:paraId="5B5298CF" w14:textId="01520CA2" w:rsidR="00A549DD" w:rsidRPr="005819F5" w:rsidRDefault="00A549DD" w:rsidP="00796DA0">
      <w:pPr>
        <w:spacing w:line="240" w:lineRule="auto"/>
        <w:contextualSpacing/>
        <w:jc w:val="both"/>
        <w:rPr>
          <w:sz w:val="24"/>
          <w:szCs w:val="24"/>
        </w:rPr>
      </w:pPr>
      <w:r w:rsidRPr="005819F5">
        <w:rPr>
          <w:sz w:val="24"/>
          <w:szCs w:val="24"/>
        </w:rPr>
        <w:t xml:space="preserve">Организованная в </w:t>
      </w:r>
      <w:r w:rsidR="00F806E2">
        <w:rPr>
          <w:sz w:val="24"/>
          <w:szCs w:val="24"/>
        </w:rPr>
        <w:t>МБДОУ</w:t>
      </w:r>
      <w:r w:rsidRPr="005819F5">
        <w:rPr>
          <w:sz w:val="24"/>
          <w:szCs w:val="24"/>
        </w:rPr>
        <w:t xml:space="preserve">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14:paraId="0ABD13AC" w14:textId="77777777" w:rsidR="00A549DD" w:rsidRPr="005819F5" w:rsidRDefault="00A549DD" w:rsidP="00796DA0">
      <w:pPr>
        <w:spacing w:line="240" w:lineRule="auto"/>
        <w:jc w:val="both"/>
        <w:rPr>
          <w:sz w:val="24"/>
          <w:szCs w:val="24"/>
        </w:rPr>
      </w:pPr>
      <w:r w:rsidRPr="005819F5">
        <w:rPr>
          <w:sz w:val="24"/>
          <w:szCs w:val="24"/>
        </w:rPr>
        <w:t>Оснащение учебных помещений, используемых для реализации образовательных программ.</w:t>
      </w:r>
    </w:p>
    <w:tbl>
      <w:tblPr>
        <w:tblStyle w:val="a4"/>
        <w:tblW w:w="0" w:type="auto"/>
        <w:tblLook w:val="04A0" w:firstRow="1" w:lastRow="0" w:firstColumn="1" w:lastColumn="0" w:noHBand="0" w:noVBand="1"/>
      </w:tblPr>
      <w:tblGrid>
        <w:gridCol w:w="5632"/>
        <w:gridCol w:w="3713"/>
      </w:tblGrid>
      <w:tr w:rsidR="00A549DD" w:rsidRPr="005819F5" w14:paraId="26B265AC" w14:textId="77777777" w:rsidTr="00F1426C">
        <w:tc>
          <w:tcPr>
            <w:tcW w:w="5632" w:type="dxa"/>
            <w:vAlign w:val="center"/>
          </w:tcPr>
          <w:p w14:paraId="12A85221"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Виды учебных помещений</w:t>
            </w:r>
          </w:p>
        </w:tc>
        <w:tc>
          <w:tcPr>
            <w:tcW w:w="3713" w:type="dxa"/>
            <w:vAlign w:val="center"/>
          </w:tcPr>
          <w:p w14:paraId="5E6368A5"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 оснащенности</w:t>
            </w:r>
          </w:p>
        </w:tc>
      </w:tr>
      <w:tr w:rsidR="00A549DD" w:rsidRPr="005819F5" w14:paraId="288EA146" w14:textId="77777777" w:rsidTr="00F1426C">
        <w:tc>
          <w:tcPr>
            <w:tcW w:w="5632" w:type="dxa"/>
            <w:vAlign w:val="center"/>
          </w:tcPr>
          <w:p w14:paraId="24F34842" w14:textId="77777777" w:rsidR="00A549DD" w:rsidRPr="005819F5" w:rsidRDefault="00A549DD" w:rsidP="00796DA0">
            <w:pPr>
              <w:rPr>
                <w:rFonts w:ascii="Times New Roman" w:hAnsi="Times New Roman" w:cs="Times New Roman"/>
                <w:sz w:val="24"/>
                <w:szCs w:val="24"/>
              </w:rPr>
            </w:pPr>
            <w:r w:rsidRPr="005819F5">
              <w:rPr>
                <w:rFonts w:ascii="Times New Roman" w:hAnsi="Times New Roman" w:cs="Times New Roman"/>
                <w:sz w:val="24"/>
                <w:szCs w:val="24"/>
              </w:rPr>
              <w:t>Групповые</w:t>
            </w:r>
          </w:p>
        </w:tc>
        <w:tc>
          <w:tcPr>
            <w:tcW w:w="3713" w:type="dxa"/>
            <w:vAlign w:val="center"/>
          </w:tcPr>
          <w:p w14:paraId="2427DE7A"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5819F5" w14:paraId="636B932A" w14:textId="77777777" w:rsidTr="00F1426C">
        <w:tc>
          <w:tcPr>
            <w:tcW w:w="5632" w:type="dxa"/>
            <w:vAlign w:val="center"/>
          </w:tcPr>
          <w:p w14:paraId="02CDC1B1" w14:textId="77777777" w:rsidR="00A549DD" w:rsidRPr="003C5D66" w:rsidRDefault="00A549DD" w:rsidP="00796DA0">
            <w:pPr>
              <w:rPr>
                <w:rFonts w:ascii="Times New Roman" w:hAnsi="Times New Roman" w:cs="Times New Roman"/>
                <w:sz w:val="24"/>
                <w:szCs w:val="24"/>
              </w:rPr>
            </w:pPr>
            <w:r w:rsidRPr="003C5D66">
              <w:rPr>
                <w:rFonts w:ascii="Times New Roman" w:hAnsi="Times New Roman" w:cs="Times New Roman"/>
                <w:sz w:val="24"/>
                <w:szCs w:val="24"/>
              </w:rPr>
              <w:t>Кабинет педагога-психолога</w:t>
            </w:r>
          </w:p>
        </w:tc>
        <w:tc>
          <w:tcPr>
            <w:tcW w:w="3713" w:type="dxa"/>
          </w:tcPr>
          <w:p w14:paraId="2A8C4CD0"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5819F5" w14:paraId="05125086" w14:textId="77777777" w:rsidTr="00F1426C">
        <w:tc>
          <w:tcPr>
            <w:tcW w:w="5632" w:type="dxa"/>
            <w:vAlign w:val="center"/>
          </w:tcPr>
          <w:p w14:paraId="30F9ADAA" w14:textId="77777777" w:rsidR="00A549DD" w:rsidRPr="003C5D66" w:rsidRDefault="00A549DD" w:rsidP="00796DA0">
            <w:pPr>
              <w:rPr>
                <w:rFonts w:ascii="Times New Roman" w:hAnsi="Times New Roman" w:cs="Times New Roman"/>
                <w:sz w:val="24"/>
                <w:szCs w:val="24"/>
              </w:rPr>
            </w:pPr>
            <w:r w:rsidRPr="003C5D66">
              <w:rPr>
                <w:rFonts w:ascii="Times New Roman" w:hAnsi="Times New Roman" w:cs="Times New Roman"/>
                <w:sz w:val="24"/>
                <w:szCs w:val="24"/>
              </w:rPr>
              <w:t>Кабинет учителя-логопеда</w:t>
            </w:r>
          </w:p>
        </w:tc>
        <w:tc>
          <w:tcPr>
            <w:tcW w:w="3713" w:type="dxa"/>
          </w:tcPr>
          <w:p w14:paraId="758832D0"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5819F5" w14:paraId="2A7E8420" w14:textId="77777777" w:rsidTr="00F1426C">
        <w:tc>
          <w:tcPr>
            <w:tcW w:w="5632" w:type="dxa"/>
            <w:vAlign w:val="center"/>
          </w:tcPr>
          <w:p w14:paraId="2AA7DB01" w14:textId="77777777" w:rsidR="00A549DD" w:rsidRPr="003C5D66" w:rsidRDefault="00A549DD" w:rsidP="00796DA0">
            <w:pPr>
              <w:rPr>
                <w:rFonts w:ascii="Times New Roman" w:hAnsi="Times New Roman" w:cs="Times New Roman"/>
                <w:sz w:val="24"/>
                <w:szCs w:val="24"/>
              </w:rPr>
            </w:pPr>
            <w:r w:rsidRPr="003C5D66">
              <w:rPr>
                <w:rFonts w:ascii="Times New Roman" w:hAnsi="Times New Roman" w:cs="Times New Roman"/>
                <w:sz w:val="24"/>
                <w:szCs w:val="24"/>
              </w:rPr>
              <w:t>Музыкальный зал</w:t>
            </w:r>
          </w:p>
        </w:tc>
        <w:tc>
          <w:tcPr>
            <w:tcW w:w="3713" w:type="dxa"/>
          </w:tcPr>
          <w:p w14:paraId="0489834B"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5819F5" w14:paraId="6FDA607A" w14:textId="77777777" w:rsidTr="00F1426C">
        <w:tc>
          <w:tcPr>
            <w:tcW w:w="5632" w:type="dxa"/>
            <w:vAlign w:val="center"/>
          </w:tcPr>
          <w:p w14:paraId="529F9C16" w14:textId="77777777" w:rsidR="00A549DD" w:rsidRPr="003C5D66" w:rsidRDefault="00A549DD" w:rsidP="00796DA0">
            <w:pPr>
              <w:rPr>
                <w:rFonts w:ascii="Times New Roman" w:hAnsi="Times New Roman" w:cs="Times New Roman"/>
                <w:sz w:val="24"/>
                <w:szCs w:val="24"/>
              </w:rPr>
            </w:pPr>
            <w:r w:rsidRPr="003C5D66">
              <w:rPr>
                <w:rFonts w:ascii="Times New Roman" w:hAnsi="Times New Roman" w:cs="Times New Roman"/>
                <w:sz w:val="24"/>
                <w:szCs w:val="24"/>
              </w:rPr>
              <w:t>Физкультурный зал</w:t>
            </w:r>
          </w:p>
        </w:tc>
        <w:tc>
          <w:tcPr>
            <w:tcW w:w="3713" w:type="dxa"/>
          </w:tcPr>
          <w:p w14:paraId="5033D760"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5819F5" w14:paraId="7BB071C4" w14:textId="77777777" w:rsidTr="00F1426C">
        <w:tc>
          <w:tcPr>
            <w:tcW w:w="5632" w:type="dxa"/>
            <w:vAlign w:val="center"/>
          </w:tcPr>
          <w:p w14:paraId="27B42A06" w14:textId="77777777" w:rsidR="00A549DD" w:rsidRPr="003C5D66" w:rsidRDefault="00A549DD" w:rsidP="00796DA0">
            <w:pPr>
              <w:rPr>
                <w:rFonts w:ascii="Times New Roman" w:hAnsi="Times New Roman" w:cs="Times New Roman"/>
                <w:sz w:val="24"/>
                <w:szCs w:val="24"/>
              </w:rPr>
            </w:pPr>
            <w:r w:rsidRPr="003C5D66">
              <w:rPr>
                <w:rFonts w:ascii="Times New Roman" w:hAnsi="Times New Roman" w:cs="Times New Roman"/>
                <w:sz w:val="24"/>
                <w:szCs w:val="24"/>
              </w:rPr>
              <w:t>Бассейн</w:t>
            </w:r>
          </w:p>
        </w:tc>
        <w:tc>
          <w:tcPr>
            <w:tcW w:w="3713" w:type="dxa"/>
          </w:tcPr>
          <w:p w14:paraId="45BCEBD7" w14:textId="77777777" w:rsidR="00A549DD" w:rsidRPr="005819F5" w:rsidRDefault="00A549DD" w:rsidP="00796DA0">
            <w:pPr>
              <w:jc w:val="center"/>
              <w:rPr>
                <w:rFonts w:ascii="Times New Roman" w:hAnsi="Times New Roman" w:cs="Times New Roman"/>
                <w:sz w:val="24"/>
                <w:szCs w:val="24"/>
              </w:rPr>
            </w:pPr>
            <w:r w:rsidRPr="005819F5">
              <w:rPr>
                <w:rFonts w:ascii="Times New Roman" w:hAnsi="Times New Roman" w:cs="Times New Roman"/>
                <w:sz w:val="24"/>
                <w:szCs w:val="24"/>
              </w:rPr>
              <w:t>100 %</w:t>
            </w:r>
          </w:p>
        </w:tc>
      </w:tr>
      <w:tr w:rsidR="00A549DD" w:rsidRPr="00DC4570" w14:paraId="74BB8C4B" w14:textId="77777777" w:rsidTr="00F1426C">
        <w:tc>
          <w:tcPr>
            <w:tcW w:w="5632" w:type="dxa"/>
            <w:vAlign w:val="center"/>
          </w:tcPr>
          <w:p w14:paraId="3B09642A" w14:textId="77777777" w:rsidR="00A549DD" w:rsidRPr="00DC4570" w:rsidRDefault="00A549DD" w:rsidP="00796DA0">
            <w:pPr>
              <w:rPr>
                <w:rFonts w:ascii="Times New Roman" w:hAnsi="Times New Roman" w:cs="Times New Roman"/>
                <w:sz w:val="24"/>
                <w:szCs w:val="24"/>
              </w:rPr>
            </w:pPr>
            <w:r w:rsidRPr="00DC4570">
              <w:rPr>
                <w:rFonts w:ascii="Times New Roman" w:hAnsi="Times New Roman" w:cs="Times New Roman"/>
                <w:sz w:val="24"/>
                <w:szCs w:val="24"/>
              </w:rPr>
              <w:lastRenderedPageBreak/>
              <w:t>Прогулочная веранда с оборудованными центрами активности для детей 1 младшей группы</w:t>
            </w:r>
          </w:p>
          <w:p w14:paraId="725471C0" w14:textId="77777777" w:rsidR="00A549DD" w:rsidRPr="00DC4570" w:rsidRDefault="00A549DD" w:rsidP="00796DA0">
            <w:pPr>
              <w:rPr>
                <w:rFonts w:ascii="Times New Roman" w:hAnsi="Times New Roman" w:cs="Times New Roman"/>
                <w:sz w:val="24"/>
                <w:szCs w:val="24"/>
              </w:rPr>
            </w:pPr>
            <w:r w:rsidRPr="00DC4570">
              <w:rPr>
                <w:rFonts w:ascii="Times New Roman" w:hAnsi="Times New Roman" w:cs="Times New Roman"/>
                <w:sz w:val="24"/>
                <w:szCs w:val="24"/>
              </w:rPr>
              <w:t>Центр экспериментирования</w:t>
            </w:r>
          </w:p>
          <w:p w14:paraId="2C9CD26E" w14:textId="4E1A8A51" w:rsidR="00A549DD" w:rsidRPr="00DC4570" w:rsidRDefault="00384B96" w:rsidP="00796DA0">
            <w:pPr>
              <w:rPr>
                <w:rFonts w:ascii="Times New Roman" w:hAnsi="Times New Roman" w:cs="Times New Roman"/>
                <w:sz w:val="24"/>
                <w:szCs w:val="24"/>
              </w:rPr>
            </w:pPr>
            <w:r w:rsidRPr="00DC4570">
              <w:rPr>
                <w:rFonts w:ascii="Times New Roman" w:hAnsi="Times New Roman" w:cs="Times New Roman"/>
                <w:sz w:val="24"/>
                <w:szCs w:val="24"/>
              </w:rPr>
              <w:t>Центр «Библиотека «Читай-ка»</w:t>
            </w:r>
          </w:p>
          <w:p w14:paraId="17418D38" w14:textId="3239E9AE" w:rsidR="00A549DD" w:rsidRPr="00DC4570" w:rsidRDefault="00781E6E" w:rsidP="00796DA0">
            <w:pPr>
              <w:rPr>
                <w:rFonts w:ascii="Times New Roman" w:hAnsi="Times New Roman" w:cs="Times New Roman"/>
                <w:sz w:val="24"/>
                <w:szCs w:val="24"/>
              </w:rPr>
            </w:pPr>
            <w:r w:rsidRPr="00DC4570">
              <w:rPr>
                <w:rFonts w:ascii="Times New Roman" w:hAnsi="Times New Roman" w:cs="Times New Roman"/>
                <w:sz w:val="24"/>
                <w:szCs w:val="24"/>
              </w:rPr>
              <w:t>Центр экспериментирования</w:t>
            </w:r>
          </w:p>
          <w:p w14:paraId="3142A629" w14:textId="77777777" w:rsidR="00517B14" w:rsidRPr="00DC4570" w:rsidRDefault="00517B14" w:rsidP="00796DA0">
            <w:pPr>
              <w:rPr>
                <w:rFonts w:ascii="Times New Roman" w:hAnsi="Times New Roman" w:cs="Times New Roman"/>
                <w:sz w:val="24"/>
                <w:szCs w:val="24"/>
              </w:rPr>
            </w:pPr>
            <w:r w:rsidRPr="00DC4570">
              <w:rPr>
                <w:rFonts w:ascii="Times New Roman" w:hAnsi="Times New Roman" w:cs="Times New Roman"/>
                <w:sz w:val="24"/>
                <w:szCs w:val="24"/>
              </w:rPr>
              <w:t>Песочная студия</w:t>
            </w:r>
          </w:p>
          <w:p w14:paraId="23453658" w14:textId="39EE864C" w:rsidR="00517B14" w:rsidRPr="00DC4570" w:rsidRDefault="00C148F1" w:rsidP="00796DA0">
            <w:pPr>
              <w:rPr>
                <w:rFonts w:ascii="Times New Roman" w:hAnsi="Times New Roman" w:cs="Times New Roman"/>
                <w:sz w:val="24"/>
                <w:szCs w:val="24"/>
              </w:rPr>
            </w:pPr>
            <w:r w:rsidRPr="00DC4570">
              <w:rPr>
                <w:rFonts w:ascii="Times New Roman" w:hAnsi="Times New Roman" w:cs="Times New Roman"/>
                <w:sz w:val="24"/>
                <w:szCs w:val="24"/>
              </w:rPr>
              <w:t xml:space="preserve">Центр «У </w:t>
            </w:r>
            <w:proofErr w:type="spellStart"/>
            <w:r w:rsidRPr="00DC4570">
              <w:rPr>
                <w:rFonts w:ascii="Times New Roman" w:hAnsi="Times New Roman" w:cs="Times New Roman"/>
                <w:sz w:val="24"/>
                <w:szCs w:val="24"/>
              </w:rPr>
              <w:t>Тундровичка</w:t>
            </w:r>
            <w:proofErr w:type="spellEnd"/>
            <w:r w:rsidRPr="00DC4570">
              <w:rPr>
                <w:rFonts w:ascii="Times New Roman" w:hAnsi="Times New Roman" w:cs="Times New Roman"/>
                <w:sz w:val="24"/>
                <w:szCs w:val="24"/>
              </w:rPr>
              <w:t>»</w:t>
            </w:r>
          </w:p>
          <w:p w14:paraId="0B92CC46" w14:textId="77777777" w:rsidR="00F47DA0" w:rsidRPr="00DC4570" w:rsidRDefault="00F47DA0" w:rsidP="00796DA0">
            <w:pPr>
              <w:rPr>
                <w:rFonts w:ascii="Times New Roman" w:hAnsi="Times New Roman" w:cs="Times New Roman"/>
                <w:sz w:val="24"/>
                <w:szCs w:val="24"/>
              </w:rPr>
            </w:pPr>
            <w:r w:rsidRPr="00DC4570">
              <w:rPr>
                <w:rFonts w:ascii="Times New Roman" w:hAnsi="Times New Roman" w:cs="Times New Roman"/>
                <w:sz w:val="24"/>
                <w:szCs w:val="24"/>
              </w:rPr>
              <w:t>Центр «Волшебная клеточка»</w:t>
            </w:r>
          </w:p>
          <w:p w14:paraId="5409807B" w14:textId="69DE503F" w:rsidR="00F47DA0" w:rsidRPr="00DC4570" w:rsidRDefault="00BA0E11" w:rsidP="00796DA0">
            <w:pPr>
              <w:rPr>
                <w:rFonts w:ascii="Times New Roman" w:hAnsi="Times New Roman" w:cs="Times New Roman"/>
                <w:sz w:val="24"/>
                <w:szCs w:val="24"/>
              </w:rPr>
            </w:pPr>
            <w:r w:rsidRPr="00DC4570">
              <w:rPr>
                <w:rFonts w:ascii="Times New Roman" w:hAnsi="Times New Roman" w:cs="Times New Roman"/>
                <w:sz w:val="24"/>
                <w:szCs w:val="24"/>
              </w:rPr>
              <w:t>Центр «Город мастеров» (</w:t>
            </w:r>
            <w:proofErr w:type="gramStart"/>
            <w:r w:rsidRPr="00DC4570">
              <w:rPr>
                <w:rFonts w:ascii="Times New Roman" w:hAnsi="Times New Roman" w:cs="Times New Roman"/>
                <w:sz w:val="24"/>
                <w:szCs w:val="24"/>
              </w:rPr>
              <w:t>изо-студия</w:t>
            </w:r>
            <w:proofErr w:type="gramEnd"/>
            <w:r w:rsidRPr="00DC4570">
              <w:rPr>
                <w:rFonts w:ascii="Times New Roman" w:hAnsi="Times New Roman" w:cs="Times New Roman"/>
                <w:sz w:val="24"/>
                <w:szCs w:val="24"/>
              </w:rPr>
              <w:t>)</w:t>
            </w:r>
          </w:p>
          <w:p w14:paraId="0361631C" w14:textId="77777777" w:rsidR="001B5794" w:rsidRPr="00DC4570" w:rsidRDefault="001B5794" w:rsidP="00796DA0">
            <w:pPr>
              <w:rPr>
                <w:rFonts w:ascii="Times New Roman" w:hAnsi="Times New Roman" w:cs="Times New Roman"/>
                <w:sz w:val="24"/>
                <w:szCs w:val="24"/>
              </w:rPr>
            </w:pPr>
            <w:r w:rsidRPr="00DC4570">
              <w:rPr>
                <w:rFonts w:ascii="Times New Roman" w:hAnsi="Times New Roman" w:cs="Times New Roman"/>
                <w:sz w:val="24"/>
                <w:szCs w:val="24"/>
              </w:rPr>
              <w:t>Центр «Мир профессий»</w:t>
            </w:r>
          </w:p>
          <w:p w14:paraId="308A0FD3" w14:textId="77777777" w:rsidR="00D7279E" w:rsidRPr="00DC4570" w:rsidRDefault="00D7279E" w:rsidP="00796DA0">
            <w:pPr>
              <w:rPr>
                <w:rFonts w:ascii="Times New Roman" w:hAnsi="Times New Roman" w:cs="Times New Roman"/>
                <w:sz w:val="24"/>
                <w:szCs w:val="24"/>
              </w:rPr>
            </w:pPr>
            <w:r w:rsidRPr="00DC4570">
              <w:rPr>
                <w:rFonts w:ascii="Times New Roman" w:hAnsi="Times New Roman" w:cs="Times New Roman"/>
                <w:sz w:val="24"/>
                <w:szCs w:val="24"/>
              </w:rPr>
              <w:t>Центр познавательного развития «Маленький гений»</w:t>
            </w:r>
          </w:p>
          <w:p w14:paraId="6712F3C5" w14:textId="020AC853" w:rsidR="00CC1228" w:rsidRPr="00DC4570" w:rsidRDefault="00CC1228" w:rsidP="00796DA0">
            <w:pPr>
              <w:rPr>
                <w:rFonts w:ascii="Times New Roman" w:hAnsi="Times New Roman" w:cs="Times New Roman"/>
                <w:sz w:val="24"/>
                <w:szCs w:val="24"/>
              </w:rPr>
            </w:pPr>
            <w:r w:rsidRPr="00DC4570">
              <w:rPr>
                <w:rFonts w:ascii="Times New Roman" w:hAnsi="Times New Roman" w:cs="Times New Roman"/>
                <w:sz w:val="24"/>
                <w:szCs w:val="24"/>
              </w:rPr>
              <w:t>Центр «ОБЖ/ПДД»</w:t>
            </w:r>
          </w:p>
          <w:p w14:paraId="058520BF" w14:textId="5151A1E1" w:rsidR="001B5794" w:rsidRPr="00DC4570" w:rsidRDefault="00AB6146" w:rsidP="00796DA0">
            <w:pPr>
              <w:rPr>
                <w:rFonts w:ascii="Times New Roman" w:hAnsi="Times New Roman" w:cs="Times New Roman"/>
                <w:sz w:val="24"/>
                <w:szCs w:val="24"/>
              </w:rPr>
            </w:pPr>
            <w:r w:rsidRPr="00DC4570">
              <w:rPr>
                <w:rFonts w:ascii="Times New Roman" w:hAnsi="Times New Roman" w:cs="Times New Roman"/>
                <w:sz w:val="24"/>
                <w:szCs w:val="24"/>
              </w:rPr>
              <w:t>Центр «Куб и К»</w:t>
            </w:r>
          </w:p>
          <w:p w14:paraId="1FABFDE0" w14:textId="4FF61FBB" w:rsidR="008C5790" w:rsidRPr="00DC4570" w:rsidRDefault="00D669A5" w:rsidP="00796DA0">
            <w:pPr>
              <w:rPr>
                <w:rFonts w:ascii="Times New Roman" w:hAnsi="Times New Roman" w:cs="Times New Roman"/>
                <w:sz w:val="24"/>
                <w:szCs w:val="24"/>
              </w:rPr>
            </w:pPr>
            <w:r w:rsidRPr="00DC4570">
              <w:rPr>
                <w:rFonts w:ascii="Times New Roman" w:hAnsi="Times New Roman" w:cs="Times New Roman"/>
                <w:sz w:val="24"/>
                <w:szCs w:val="24"/>
              </w:rPr>
              <w:t>Центр «Мой дом-Россия»</w:t>
            </w:r>
          </w:p>
        </w:tc>
        <w:tc>
          <w:tcPr>
            <w:tcW w:w="3713" w:type="dxa"/>
          </w:tcPr>
          <w:p w14:paraId="24373366" w14:textId="77777777" w:rsidR="00A549DD" w:rsidRPr="00DC4570" w:rsidRDefault="00A549DD" w:rsidP="00796DA0">
            <w:pPr>
              <w:jc w:val="center"/>
              <w:rPr>
                <w:rFonts w:ascii="Times New Roman" w:hAnsi="Times New Roman" w:cs="Times New Roman"/>
                <w:sz w:val="24"/>
                <w:szCs w:val="24"/>
              </w:rPr>
            </w:pPr>
            <w:r w:rsidRPr="00DC4570">
              <w:rPr>
                <w:rFonts w:ascii="Times New Roman" w:hAnsi="Times New Roman" w:cs="Times New Roman"/>
                <w:sz w:val="24"/>
                <w:szCs w:val="24"/>
              </w:rPr>
              <w:t>100 %</w:t>
            </w:r>
          </w:p>
        </w:tc>
      </w:tr>
    </w:tbl>
    <w:p w14:paraId="54E30FF6" w14:textId="3214934E" w:rsidR="00D25F00" w:rsidRPr="00DC4570" w:rsidRDefault="00DC4570" w:rsidP="00796DA0">
      <w:pPr>
        <w:spacing w:line="240" w:lineRule="auto"/>
        <w:jc w:val="both"/>
        <w:rPr>
          <w:sz w:val="24"/>
          <w:szCs w:val="24"/>
        </w:rPr>
      </w:pPr>
      <w:r w:rsidRPr="00DC4570">
        <w:rPr>
          <w:sz w:val="24"/>
          <w:szCs w:val="24"/>
        </w:rPr>
        <w:t>В 2023-2024 учебном году д</w:t>
      </w:r>
      <w:r w:rsidR="00D25F00" w:rsidRPr="00DC4570">
        <w:rPr>
          <w:sz w:val="24"/>
          <w:szCs w:val="24"/>
        </w:rPr>
        <w:t>ополнительно приобретены тумбы в приёмные групп, шкафы для м</w:t>
      </w:r>
      <w:r w:rsidR="0011752F" w:rsidRPr="00DC4570">
        <w:rPr>
          <w:sz w:val="24"/>
          <w:szCs w:val="24"/>
        </w:rPr>
        <w:t xml:space="preserve">етодического материала в группы, стенды в коридоры, рекреации. </w:t>
      </w:r>
      <w:r w:rsidR="00D25F00" w:rsidRPr="00DC4570">
        <w:rPr>
          <w:sz w:val="24"/>
          <w:szCs w:val="24"/>
        </w:rPr>
        <w:t xml:space="preserve"> </w:t>
      </w:r>
    </w:p>
    <w:p w14:paraId="5A021AF2" w14:textId="03C67362" w:rsidR="00A549DD" w:rsidRPr="005819F5" w:rsidRDefault="00B13848" w:rsidP="00796DA0">
      <w:pPr>
        <w:spacing w:line="240" w:lineRule="auto"/>
        <w:jc w:val="both"/>
        <w:rPr>
          <w:sz w:val="24"/>
          <w:szCs w:val="24"/>
        </w:rPr>
      </w:pPr>
      <w:r w:rsidRPr="00DC4570">
        <w:rPr>
          <w:sz w:val="24"/>
          <w:szCs w:val="24"/>
        </w:rPr>
        <w:t xml:space="preserve">Обозначенные материально-технические условия являются достаточными для реализации </w:t>
      </w:r>
      <w:r w:rsidR="004F2025" w:rsidRPr="00DC4570">
        <w:rPr>
          <w:sz w:val="24"/>
          <w:szCs w:val="24"/>
        </w:rPr>
        <w:t>ФГОС</w:t>
      </w:r>
      <w:r w:rsidRPr="005819F5">
        <w:rPr>
          <w:sz w:val="24"/>
          <w:szCs w:val="24"/>
        </w:rPr>
        <w:t xml:space="preserve"> ДО, однако необходимо </w:t>
      </w:r>
      <w:r w:rsidR="003302F8">
        <w:rPr>
          <w:sz w:val="24"/>
          <w:szCs w:val="24"/>
        </w:rPr>
        <w:t>продолжить</w:t>
      </w:r>
      <w:r w:rsidRPr="005819F5">
        <w:rPr>
          <w:sz w:val="24"/>
          <w:szCs w:val="24"/>
        </w:rPr>
        <w:t xml:space="preserve"> </w:t>
      </w:r>
      <w:r w:rsidR="004C5FF0">
        <w:rPr>
          <w:sz w:val="24"/>
          <w:szCs w:val="24"/>
        </w:rPr>
        <w:t xml:space="preserve">расширять и обогащать предметно-пространственную среду </w:t>
      </w:r>
      <w:r w:rsidRPr="00A73AD1">
        <w:rPr>
          <w:sz w:val="24"/>
          <w:szCs w:val="24"/>
        </w:rPr>
        <w:t xml:space="preserve">функциональных помещений </w:t>
      </w:r>
      <w:r w:rsidR="00F806E2">
        <w:rPr>
          <w:sz w:val="24"/>
          <w:szCs w:val="24"/>
        </w:rPr>
        <w:t>МБДОУ</w:t>
      </w:r>
      <w:r w:rsidRPr="00A73AD1">
        <w:rPr>
          <w:sz w:val="24"/>
          <w:szCs w:val="24"/>
        </w:rPr>
        <w:t>,</w:t>
      </w:r>
      <w:r w:rsidR="00940204" w:rsidRPr="00A73AD1">
        <w:rPr>
          <w:sz w:val="24"/>
          <w:szCs w:val="24"/>
        </w:rPr>
        <w:t xml:space="preserve"> </w:t>
      </w:r>
      <w:proofErr w:type="gramStart"/>
      <w:r w:rsidR="00940204" w:rsidRPr="00A73AD1">
        <w:rPr>
          <w:sz w:val="24"/>
          <w:szCs w:val="24"/>
        </w:rPr>
        <w:t>рекреаций,  групп</w:t>
      </w:r>
      <w:proofErr w:type="gramEnd"/>
      <w:r w:rsidR="00A73AD1" w:rsidRPr="00A73AD1">
        <w:rPr>
          <w:sz w:val="24"/>
          <w:szCs w:val="24"/>
        </w:rPr>
        <w:t>,</w:t>
      </w:r>
      <w:r w:rsidRPr="00A73AD1">
        <w:rPr>
          <w:sz w:val="24"/>
          <w:szCs w:val="24"/>
        </w:rPr>
        <w:t xml:space="preserve"> продолжать пополнять методические пособия </w:t>
      </w:r>
      <w:proofErr w:type="spellStart"/>
      <w:r w:rsidRPr="00A73AD1">
        <w:rPr>
          <w:sz w:val="24"/>
          <w:szCs w:val="24"/>
        </w:rPr>
        <w:t>воспитательно</w:t>
      </w:r>
      <w:proofErr w:type="spellEnd"/>
      <w:r w:rsidRPr="00A73AD1">
        <w:rPr>
          <w:sz w:val="24"/>
          <w:szCs w:val="24"/>
        </w:rPr>
        <w:t xml:space="preserve">-образовательного процесса в логике </w:t>
      </w:r>
      <w:r w:rsidR="004F2025" w:rsidRPr="00A73AD1">
        <w:rPr>
          <w:sz w:val="24"/>
          <w:szCs w:val="24"/>
        </w:rPr>
        <w:t>ФГОС</w:t>
      </w:r>
      <w:r w:rsidRPr="00A73AD1">
        <w:rPr>
          <w:sz w:val="24"/>
          <w:szCs w:val="24"/>
        </w:rPr>
        <w:t xml:space="preserve"> ДО</w:t>
      </w:r>
      <w:r w:rsidR="00B66536">
        <w:rPr>
          <w:sz w:val="24"/>
          <w:szCs w:val="24"/>
        </w:rPr>
        <w:t>, в соответствии с ФОП ДО</w:t>
      </w:r>
      <w:r w:rsidR="000161EA">
        <w:rPr>
          <w:sz w:val="24"/>
          <w:szCs w:val="24"/>
        </w:rPr>
        <w:t>, ФАОП ДО</w:t>
      </w:r>
      <w:r w:rsidRPr="005819F5">
        <w:rPr>
          <w:sz w:val="24"/>
          <w:szCs w:val="24"/>
        </w:rPr>
        <w:t xml:space="preserve">  </w:t>
      </w:r>
    </w:p>
    <w:p w14:paraId="1DD09FF1" w14:textId="77777777" w:rsidR="005A42B5" w:rsidRPr="005819F5" w:rsidRDefault="005A42B5" w:rsidP="00796DA0">
      <w:pPr>
        <w:spacing w:line="240" w:lineRule="auto"/>
        <w:jc w:val="both"/>
        <w:rPr>
          <w:b/>
          <w:i/>
          <w:sz w:val="24"/>
          <w:szCs w:val="24"/>
        </w:rPr>
      </w:pPr>
      <w:r w:rsidRPr="005819F5">
        <w:rPr>
          <w:b/>
          <w:i/>
          <w:sz w:val="24"/>
          <w:szCs w:val="24"/>
        </w:rPr>
        <w:t>Противопожарная и антитеррористическая безопасность</w:t>
      </w:r>
    </w:p>
    <w:p w14:paraId="679494D9" w14:textId="465678B8" w:rsidR="005A42B5" w:rsidRPr="005819F5" w:rsidRDefault="005A42B5" w:rsidP="00796DA0">
      <w:pPr>
        <w:spacing w:line="240" w:lineRule="auto"/>
        <w:jc w:val="both"/>
        <w:rPr>
          <w:sz w:val="24"/>
          <w:szCs w:val="24"/>
        </w:rPr>
      </w:pPr>
      <w:r w:rsidRPr="005819F5">
        <w:rPr>
          <w:sz w:val="24"/>
          <w:szCs w:val="24"/>
        </w:rPr>
        <w:t xml:space="preserve">С целью защиты от несанкционированного проникновения и контактов, а также предотвращения самовольного ухода воспитанников территория </w:t>
      </w:r>
      <w:r w:rsidR="00F806E2">
        <w:rPr>
          <w:sz w:val="24"/>
          <w:szCs w:val="24"/>
        </w:rPr>
        <w:t>МБДОУ</w:t>
      </w:r>
      <w:r w:rsidR="00DE5988">
        <w:rPr>
          <w:sz w:val="24"/>
          <w:szCs w:val="24"/>
        </w:rPr>
        <w:t xml:space="preserve"> </w:t>
      </w:r>
      <w:r w:rsidRPr="005819F5">
        <w:rPr>
          <w:sz w:val="24"/>
          <w:szCs w:val="24"/>
        </w:rPr>
        <w:t>огорожена металлической оградой, имеется внешнее освещение. Территория поддерживается в хорошем санитарном состоянии, ежедневно осуществляется уборка прилегающей территории. Сотрудники учреждения, отвечающие за безопасность, регулярно проходят инструктирование, обучение и переподготовку.</w:t>
      </w:r>
    </w:p>
    <w:p w14:paraId="4A1F40CB" w14:textId="4628B735" w:rsidR="005A42B5" w:rsidRPr="005819F5" w:rsidRDefault="005A42B5" w:rsidP="00796DA0">
      <w:pPr>
        <w:spacing w:line="240" w:lineRule="auto"/>
        <w:jc w:val="both"/>
        <w:rPr>
          <w:sz w:val="24"/>
          <w:szCs w:val="24"/>
        </w:rPr>
      </w:pPr>
      <w:r w:rsidRPr="005819F5">
        <w:rPr>
          <w:sz w:val="24"/>
          <w:szCs w:val="24"/>
        </w:rPr>
        <w:t>Наличие автоматизированных систем контроля и безопасности на объекте: имеются</w:t>
      </w:r>
      <w:r w:rsidR="00B13848" w:rsidRPr="005819F5">
        <w:rPr>
          <w:sz w:val="24"/>
          <w:szCs w:val="24"/>
        </w:rPr>
        <w:t xml:space="preserve"> средства тревожной сигнализации посредством телефонной связи, средства охраны безопасности воспитанников (тревожная кнопка), система видеонаблюдения, физическая охрана на основании договора, автоматическая система пожарной сигнализации. Обеспечение безопасности в </w:t>
      </w:r>
      <w:r w:rsidR="00F806E2">
        <w:rPr>
          <w:sz w:val="24"/>
          <w:szCs w:val="24"/>
        </w:rPr>
        <w:t>МБДОУ</w:t>
      </w:r>
      <w:r w:rsidR="00B13848" w:rsidRPr="005819F5">
        <w:rPr>
          <w:sz w:val="24"/>
          <w:szCs w:val="24"/>
        </w:rPr>
        <w:t xml:space="preserve"> соответствует нормативным требованиям. Имеется паспорт антитеррористической защищенности объекта, паспорт дорожной безопасности, акт о соответствии объекта защиты обязательным требованиям пожарной безопасности, инструкции по пожарной и антитеррористической безопасности, по охране труда. Имеются наглядные стенды по антитеррористической и пожарной безопасности. С воспитанниками проводятся беседы, развлечения по соблюдению правил пожарной безопасности.</w:t>
      </w:r>
    </w:p>
    <w:p w14:paraId="2C057E2B" w14:textId="77777777" w:rsidR="00B13848" w:rsidRPr="005819F5" w:rsidRDefault="00B13848" w:rsidP="00796DA0">
      <w:pPr>
        <w:spacing w:line="240" w:lineRule="auto"/>
        <w:jc w:val="both"/>
        <w:rPr>
          <w:sz w:val="24"/>
          <w:szCs w:val="24"/>
        </w:rPr>
      </w:pPr>
      <w:r w:rsidRPr="005819F5">
        <w:rPr>
          <w:sz w:val="24"/>
          <w:szCs w:val="24"/>
        </w:rPr>
        <w:t>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14:paraId="69C609F7" w14:textId="77777777" w:rsidR="00B13848" w:rsidRPr="005819F5" w:rsidRDefault="00B13848" w:rsidP="00796DA0">
      <w:pPr>
        <w:spacing w:line="240" w:lineRule="auto"/>
        <w:jc w:val="both"/>
        <w:rPr>
          <w:b/>
          <w:i/>
          <w:sz w:val="24"/>
          <w:szCs w:val="24"/>
        </w:rPr>
      </w:pPr>
      <w:r w:rsidRPr="005819F5">
        <w:rPr>
          <w:b/>
          <w:i/>
          <w:sz w:val="24"/>
          <w:szCs w:val="24"/>
        </w:rPr>
        <w:t>Состояние территории Учреждения</w:t>
      </w:r>
    </w:p>
    <w:p w14:paraId="6D793A78" w14:textId="77777777" w:rsidR="00B13848" w:rsidRPr="00DC4570" w:rsidRDefault="00B13848" w:rsidP="00796DA0">
      <w:pPr>
        <w:spacing w:line="240" w:lineRule="auto"/>
        <w:ind w:firstLine="708"/>
        <w:jc w:val="both"/>
        <w:rPr>
          <w:rFonts w:eastAsia="Calibri"/>
          <w:color w:val="FF0000"/>
          <w:sz w:val="24"/>
          <w:szCs w:val="24"/>
          <w:lang w:eastAsia="ru-RU"/>
        </w:rPr>
      </w:pPr>
      <w:r w:rsidRPr="00DC4570">
        <w:rPr>
          <w:rFonts w:eastAsia="Calibri"/>
          <w:sz w:val="24"/>
          <w:szCs w:val="24"/>
          <w:lang w:eastAsia="ru-RU"/>
        </w:rPr>
        <w:t xml:space="preserve">Детский сад имеет огражденный земельный участок площадью 4894 </w:t>
      </w:r>
      <w:proofErr w:type="spellStart"/>
      <w:r w:rsidRPr="00DC4570">
        <w:rPr>
          <w:rFonts w:eastAsia="Calibri"/>
          <w:sz w:val="24"/>
          <w:szCs w:val="24"/>
          <w:lang w:eastAsia="ru-RU"/>
        </w:rPr>
        <w:t>кв.м</w:t>
      </w:r>
      <w:proofErr w:type="spellEnd"/>
      <w:r w:rsidRPr="00DC4570">
        <w:rPr>
          <w:rFonts w:eastAsia="Calibri"/>
          <w:sz w:val="24"/>
          <w:szCs w:val="24"/>
          <w:lang w:eastAsia="ru-RU"/>
        </w:rPr>
        <w:t>.</w:t>
      </w:r>
    </w:p>
    <w:p w14:paraId="5EC50374" w14:textId="45159320" w:rsidR="00B13848" w:rsidRPr="00DC4570" w:rsidRDefault="00B13848" w:rsidP="00796DA0">
      <w:pPr>
        <w:spacing w:line="240" w:lineRule="auto"/>
        <w:jc w:val="both"/>
        <w:rPr>
          <w:rFonts w:eastAsia="Times New Roman"/>
          <w:color w:val="000000"/>
          <w:sz w:val="24"/>
          <w:szCs w:val="24"/>
          <w:lang w:eastAsia="ru-RU"/>
        </w:rPr>
      </w:pPr>
      <w:r w:rsidRPr="00DC4570">
        <w:rPr>
          <w:rFonts w:eastAsia="Times New Roman"/>
          <w:color w:val="000000"/>
          <w:sz w:val="24"/>
          <w:szCs w:val="24"/>
          <w:lang w:eastAsia="ru-RU"/>
        </w:rPr>
        <w:t>В летний период проводится озеленение в виде клумб,</w:t>
      </w:r>
      <w:r w:rsidR="00D25F00" w:rsidRPr="00DC4570">
        <w:rPr>
          <w:rFonts w:eastAsia="Times New Roman"/>
          <w:color w:val="000000"/>
          <w:sz w:val="24"/>
          <w:szCs w:val="24"/>
          <w:lang w:eastAsia="ru-RU"/>
        </w:rPr>
        <w:t xml:space="preserve"> газонов,</w:t>
      </w:r>
      <w:r w:rsidR="00D1732D" w:rsidRPr="00DC4570">
        <w:rPr>
          <w:rFonts w:eastAsia="Times New Roman"/>
          <w:color w:val="000000"/>
          <w:sz w:val="24"/>
          <w:szCs w:val="24"/>
          <w:lang w:eastAsia="ru-RU"/>
        </w:rPr>
        <w:t xml:space="preserve"> </w:t>
      </w:r>
      <w:r w:rsidR="00DC4570" w:rsidRPr="00DC4570">
        <w:rPr>
          <w:rFonts w:eastAsia="Times New Roman"/>
          <w:color w:val="000000"/>
          <w:sz w:val="24"/>
          <w:szCs w:val="24"/>
          <w:lang w:eastAsia="ru-RU"/>
        </w:rPr>
        <w:t xml:space="preserve">высадки </w:t>
      </w:r>
      <w:r w:rsidR="00D1732D" w:rsidRPr="00DC4570">
        <w:rPr>
          <w:rFonts w:eastAsia="Times New Roman"/>
          <w:color w:val="000000"/>
          <w:sz w:val="24"/>
          <w:szCs w:val="24"/>
          <w:lang w:eastAsia="ru-RU"/>
        </w:rPr>
        <w:t>деревьев,</w:t>
      </w:r>
      <w:r w:rsidRPr="00DC4570">
        <w:rPr>
          <w:rFonts w:eastAsia="Times New Roman"/>
          <w:color w:val="000000"/>
          <w:sz w:val="24"/>
          <w:szCs w:val="24"/>
          <w:lang w:eastAsia="ru-RU"/>
        </w:rPr>
        <w:t xml:space="preserve"> экологически опасные объекты в непосредственной близости от территории </w:t>
      </w:r>
      <w:r w:rsidR="00F806E2">
        <w:rPr>
          <w:rFonts w:eastAsia="Times New Roman"/>
          <w:color w:val="000000"/>
          <w:sz w:val="24"/>
          <w:szCs w:val="24"/>
          <w:lang w:eastAsia="ru-RU"/>
        </w:rPr>
        <w:t>МБДОУ</w:t>
      </w:r>
      <w:r w:rsidR="00796DA0">
        <w:rPr>
          <w:rFonts w:eastAsia="Times New Roman"/>
          <w:color w:val="000000"/>
          <w:sz w:val="24"/>
          <w:szCs w:val="24"/>
          <w:lang w:eastAsia="ru-RU"/>
        </w:rPr>
        <w:t xml:space="preserve"> </w:t>
      </w:r>
      <w:r w:rsidRPr="00DC4570">
        <w:rPr>
          <w:rFonts w:eastAsia="Times New Roman"/>
          <w:color w:val="000000"/>
          <w:sz w:val="24"/>
          <w:szCs w:val="24"/>
          <w:lang w:eastAsia="ru-RU"/>
        </w:rPr>
        <w:t>отсутствуют. Оборудование игровых площадок для детей раннего возраста, дошкольных групп имеется в полном объеме.</w:t>
      </w:r>
      <w:r w:rsidRPr="00DC4570">
        <w:rPr>
          <w:rFonts w:eastAsia="Times New Roman"/>
          <w:i/>
          <w:sz w:val="24"/>
          <w:szCs w:val="24"/>
          <w:lang w:eastAsia="ru-RU"/>
        </w:rPr>
        <w:t xml:space="preserve"> </w:t>
      </w:r>
      <w:r w:rsidRPr="00DC4570">
        <w:rPr>
          <w:rFonts w:eastAsia="Times New Roman"/>
          <w:sz w:val="24"/>
          <w:szCs w:val="24"/>
          <w:lang w:eastAsia="ru-RU"/>
        </w:rPr>
        <w:t xml:space="preserve">Стационарное игровое оборудование, подготовленность общей физкультурной площадки соответствует требованиям </w:t>
      </w:r>
      <w:r w:rsidR="00641ACB" w:rsidRPr="00DC4570">
        <w:rPr>
          <w:rFonts w:eastAsia="Times New Roman"/>
          <w:sz w:val="24"/>
          <w:szCs w:val="24"/>
          <w:lang w:eastAsia="ru-RU"/>
        </w:rPr>
        <w:t>СанПиН 3.3686-21</w:t>
      </w:r>
      <w:r w:rsidR="00D25F00" w:rsidRPr="00DC4570">
        <w:rPr>
          <w:rFonts w:eastAsia="Times New Roman"/>
          <w:sz w:val="24"/>
          <w:szCs w:val="24"/>
          <w:lang w:eastAsia="ru-RU"/>
        </w:rPr>
        <w:t>. Дополнительно имеется теплица и тропа здоровья</w:t>
      </w:r>
      <w:r w:rsidR="0011752F" w:rsidRPr="00DC4570">
        <w:rPr>
          <w:rFonts w:eastAsia="Times New Roman"/>
          <w:sz w:val="24"/>
          <w:szCs w:val="24"/>
          <w:lang w:eastAsia="ru-RU"/>
        </w:rPr>
        <w:t xml:space="preserve">, </w:t>
      </w:r>
      <w:proofErr w:type="spellStart"/>
      <w:r w:rsidR="0011752F" w:rsidRPr="00DC4570">
        <w:rPr>
          <w:rFonts w:eastAsia="Times New Roman"/>
          <w:sz w:val="24"/>
          <w:szCs w:val="24"/>
          <w:lang w:eastAsia="ru-RU"/>
        </w:rPr>
        <w:t>топиарии</w:t>
      </w:r>
      <w:proofErr w:type="spellEnd"/>
      <w:r w:rsidR="0011752F" w:rsidRPr="00DC4570">
        <w:rPr>
          <w:rFonts w:eastAsia="Times New Roman"/>
          <w:sz w:val="24"/>
          <w:szCs w:val="24"/>
          <w:lang w:eastAsia="ru-RU"/>
        </w:rPr>
        <w:t>.</w:t>
      </w:r>
    </w:p>
    <w:p w14:paraId="47226EB4" w14:textId="65C98E8A" w:rsidR="00B13848" w:rsidRPr="00DC4570" w:rsidRDefault="00B13848" w:rsidP="00796DA0">
      <w:pPr>
        <w:spacing w:line="240" w:lineRule="auto"/>
        <w:ind w:firstLine="708"/>
        <w:jc w:val="both"/>
        <w:rPr>
          <w:rFonts w:eastAsia="Calibri"/>
          <w:sz w:val="24"/>
          <w:szCs w:val="24"/>
          <w:lang w:eastAsia="ru-RU"/>
        </w:rPr>
      </w:pPr>
      <w:r w:rsidRPr="00DC4570">
        <w:rPr>
          <w:rFonts w:eastAsia="Calibri"/>
          <w:sz w:val="24"/>
          <w:szCs w:val="24"/>
          <w:lang w:eastAsia="ru-RU"/>
        </w:rPr>
        <w:lastRenderedPageBreak/>
        <w:t xml:space="preserve">В период полярной ночи участок Детского сада освещается со стороны здания </w:t>
      </w:r>
      <w:r w:rsidR="00F806E2">
        <w:rPr>
          <w:rFonts w:eastAsia="Calibri"/>
          <w:sz w:val="24"/>
          <w:szCs w:val="24"/>
          <w:lang w:eastAsia="ru-RU"/>
        </w:rPr>
        <w:t>МБДОУ</w:t>
      </w:r>
      <w:r w:rsidR="00796DA0">
        <w:rPr>
          <w:rFonts w:eastAsia="Calibri"/>
          <w:sz w:val="24"/>
          <w:szCs w:val="24"/>
          <w:lang w:eastAsia="ru-RU"/>
        </w:rPr>
        <w:t xml:space="preserve"> </w:t>
      </w:r>
      <w:r w:rsidRPr="00DC4570">
        <w:rPr>
          <w:rFonts w:eastAsia="Calibri"/>
          <w:sz w:val="24"/>
          <w:szCs w:val="24"/>
          <w:lang w:eastAsia="ru-RU"/>
        </w:rPr>
        <w:t xml:space="preserve">в достаточной степени. </w:t>
      </w:r>
    </w:p>
    <w:p w14:paraId="0EFDC902" w14:textId="77777777" w:rsidR="00B13848" w:rsidRPr="00DC4570" w:rsidRDefault="00B13848" w:rsidP="00796DA0">
      <w:pPr>
        <w:spacing w:line="240" w:lineRule="auto"/>
        <w:ind w:firstLine="708"/>
        <w:jc w:val="both"/>
        <w:rPr>
          <w:rFonts w:eastAsia="Calibri"/>
          <w:sz w:val="24"/>
          <w:szCs w:val="24"/>
          <w:lang w:eastAsia="ru-RU"/>
        </w:rPr>
      </w:pPr>
      <w:r w:rsidRPr="00DC4570">
        <w:rPr>
          <w:rFonts w:eastAsia="Calibri"/>
          <w:sz w:val="24"/>
          <w:szCs w:val="24"/>
          <w:lang w:eastAsia="ru-RU"/>
        </w:rPr>
        <w:t xml:space="preserve">Хозяйственная зона расположена со стороны производственных помещений, и имеет самостоятельный подъезд с улицы. </w:t>
      </w:r>
    </w:p>
    <w:p w14:paraId="39150E7F" w14:textId="7ECFF3A1" w:rsidR="00B13848" w:rsidRPr="005819F5" w:rsidRDefault="00B13848" w:rsidP="00796DA0">
      <w:pPr>
        <w:spacing w:line="240" w:lineRule="auto"/>
        <w:ind w:firstLine="708"/>
        <w:jc w:val="both"/>
        <w:rPr>
          <w:rFonts w:eastAsia="Calibri"/>
          <w:sz w:val="24"/>
          <w:szCs w:val="24"/>
          <w:lang w:eastAsia="ru-RU"/>
        </w:rPr>
      </w:pPr>
      <w:r w:rsidRPr="00DC4570">
        <w:rPr>
          <w:rFonts w:eastAsia="Calibri"/>
          <w:sz w:val="24"/>
          <w:szCs w:val="24"/>
          <w:lang w:eastAsia="ru-RU"/>
        </w:rPr>
        <w:t xml:space="preserve">Вход в </w:t>
      </w:r>
      <w:r w:rsidR="00F806E2">
        <w:rPr>
          <w:rFonts w:eastAsia="Calibri"/>
          <w:sz w:val="24"/>
          <w:szCs w:val="24"/>
          <w:lang w:eastAsia="ru-RU"/>
        </w:rPr>
        <w:t>МБДОУ</w:t>
      </w:r>
      <w:r w:rsidR="00796DA0">
        <w:rPr>
          <w:rFonts w:eastAsia="Calibri"/>
          <w:sz w:val="24"/>
          <w:szCs w:val="24"/>
          <w:lang w:eastAsia="ru-RU"/>
        </w:rPr>
        <w:t xml:space="preserve"> </w:t>
      </w:r>
      <w:r w:rsidRPr="00DC4570">
        <w:rPr>
          <w:rFonts w:eastAsia="Calibri"/>
          <w:sz w:val="24"/>
          <w:szCs w:val="24"/>
          <w:lang w:eastAsia="ru-RU"/>
        </w:rPr>
        <w:t>отгорожен забором от проезжей части. Для проезда специализированных машин имеется шлагбаум.</w:t>
      </w:r>
      <w:r w:rsidR="00576976" w:rsidRPr="00DC4570">
        <w:rPr>
          <w:rFonts w:eastAsia="Calibri"/>
          <w:sz w:val="24"/>
          <w:szCs w:val="24"/>
          <w:lang w:eastAsia="ru-RU"/>
        </w:rPr>
        <w:t xml:space="preserve"> Участок покрыт </w:t>
      </w:r>
      <w:proofErr w:type="spellStart"/>
      <w:r w:rsidR="00576976" w:rsidRPr="00DC4570">
        <w:rPr>
          <w:rFonts w:eastAsia="Calibri"/>
          <w:sz w:val="24"/>
          <w:szCs w:val="24"/>
          <w:lang w:eastAsia="ru-RU"/>
        </w:rPr>
        <w:t>травмобезопасным</w:t>
      </w:r>
      <w:proofErr w:type="spellEnd"/>
      <w:r w:rsidR="00576976" w:rsidRPr="00DC4570">
        <w:rPr>
          <w:rFonts w:eastAsia="Calibri"/>
          <w:sz w:val="24"/>
          <w:szCs w:val="24"/>
          <w:lang w:eastAsia="ru-RU"/>
        </w:rPr>
        <w:t xml:space="preserve"> </w:t>
      </w:r>
      <w:r w:rsidR="00D25F00" w:rsidRPr="00DC4570">
        <w:rPr>
          <w:rFonts w:eastAsia="Calibri"/>
          <w:sz w:val="24"/>
          <w:szCs w:val="24"/>
          <w:lang w:eastAsia="ru-RU"/>
        </w:rPr>
        <w:t xml:space="preserve">покрытием, оснащён </w:t>
      </w:r>
      <w:proofErr w:type="spellStart"/>
      <w:r w:rsidR="00D25F00" w:rsidRPr="00DC4570">
        <w:rPr>
          <w:rFonts w:eastAsia="Calibri"/>
          <w:sz w:val="24"/>
          <w:szCs w:val="24"/>
          <w:lang w:eastAsia="ru-RU"/>
        </w:rPr>
        <w:t>автогородком</w:t>
      </w:r>
      <w:proofErr w:type="spellEnd"/>
      <w:r w:rsidR="00D25F00" w:rsidRPr="00DC4570">
        <w:rPr>
          <w:rFonts w:eastAsia="Calibri"/>
          <w:sz w:val="24"/>
          <w:szCs w:val="24"/>
          <w:lang w:eastAsia="ru-RU"/>
        </w:rPr>
        <w:t>, экологической тропой</w:t>
      </w:r>
    </w:p>
    <w:p w14:paraId="77D9DD86" w14:textId="77777777" w:rsidR="00B13848" w:rsidRDefault="00B13848" w:rsidP="00796DA0">
      <w:pPr>
        <w:spacing w:line="240" w:lineRule="auto"/>
        <w:jc w:val="both"/>
        <w:rPr>
          <w:sz w:val="24"/>
          <w:szCs w:val="24"/>
        </w:rPr>
      </w:pPr>
    </w:p>
    <w:p w14:paraId="7BEC0472" w14:textId="77777777" w:rsidR="00A809AC" w:rsidRPr="005819F5" w:rsidRDefault="00A809AC" w:rsidP="00796DA0">
      <w:pPr>
        <w:spacing w:line="240" w:lineRule="auto"/>
        <w:jc w:val="both"/>
        <w:rPr>
          <w:sz w:val="24"/>
          <w:szCs w:val="24"/>
        </w:rPr>
      </w:pPr>
    </w:p>
    <w:p w14:paraId="7C145124" w14:textId="77777777" w:rsidR="005A42B5" w:rsidRPr="00A4545F" w:rsidRDefault="006634AB" w:rsidP="00796DA0">
      <w:pPr>
        <w:spacing w:line="240" w:lineRule="auto"/>
        <w:jc w:val="both"/>
        <w:rPr>
          <w:b/>
          <w:sz w:val="24"/>
          <w:szCs w:val="24"/>
        </w:rPr>
      </w:pPr>
      <w:r w:rsidRPr="00A4545F">
        <w:rPr>
          <w:b/>
          <w:sz w:val="24"/>
          <w:szCs w:val="24"/>
        </w:rPr>
        <w:t>Оценка качества медицинского обеспечения Учреждения, системы охраны здоровья обучающихся (воспитанников)</w:t>
      </w:r>
    </w:p>
    <w:p w14:paraId="3279CED6" w14:textId="77777777" w:rsidR="00964DF7" w:rsidRPr="005819F5" w:rsidRDefault="00964DF7" w:rsidP="00796DA0">
      <w:pPr>
        <w:pStyle w:val="a3"/>
        <w:spacing w:line="240" w:lineRule="auto"/>
        <w:ind w:left="1429" w:firstLine="0"/>
        <w:jc w:val="both"/>
        <w:rPr>
          <w:b/>
          <w:i/>
          <w:sz w:val="24"/>
          <w:szCs w:val="24"/>
        </w:rPr>
      </w:pPr>
      <w:r w:rsidRPr="005819F5">
        <w:rPr>
          <w:b/>
          <w:i/>
          <w:sz w:val="24"/>
          <w:szCs w:val="24"/>
        </w:rPr>
        <w:t>Медицинское обслуживание</w:t>
      </w:r>
    </w:p>
    <w:p w14:paraId="0600ABDB" w14:textId="61E9BF39" w:rsidR="006634AB" w:rsidRPr="005819F5" w:rsidRDefault="006634AB" w:rsidP="00796DA0">
      <w:pPr>
        <w:spacing w:line="240" w:lineRule="auto"/>
        <w:jc w:val="both"/>
        <w:rPr>
          <w:sz w:val="24"/>
          <w:szCs w:val="24"/>
        </w:rPr>
      </w:pPr>
      <w:r w:rsidRPr="005819F5">
        <w:rPr>
          <w:sz w:val="24"/>
          <w:szCs w:val="24"/>
        </w:rPr>
        <w:t xml:space="preserve">Медицинское обслуживание детей в </w:t>
      </w:r>
      <w:r w:rsidR="00F806E2">
        <w:rPr>
          <w:sz w:val="24"/>
          <w:szCs w:val="24"/>
        </w:rPr>
        <w:t>МБДОУ</w:t>
      </w:r>
      <w:r w:rsidRPr="005819F5">
        <w:rPr>
          <w:sz w:val="24"/>
          <w:szCs w:val="24"/>
        </w:rPr>
        <w:t xml:space="preserve"> обеспечивается специально закрепленным за </w:t>
      </w:r>
      <w:r w:rsidR="00F806E2">
        <w:rPr>
          <w:sz w:val="24"/>
          <w:szCs w:val="24"/>
        </w:rPr>
        <w:t>МБДОУ</w:t>
      </w:r>
      <w:r w:rsidRPr="00527098">
        <w:rPr>
          <w:sz w:val="24"/>
          <w:szCs w:val="24"/>
        </w:rPr>
        <w:t xml:space="preserve"> медицинским персоналом </w:t>
      </w:r>
      <w:r w:rsidR="00527098" w:rsidRPr="00527098">
        <w:rPr>
          <w:sz w:val="24"/>
          <w:szCs w:val="24"/>
        </w:rPr>
        <w:t>КГ</w:t>
      </w:r>
      <w:r w:rsidRPr="00527098">
        <w:rPr>
          <w:sz w:val="24"/>
          <w:szCs w:val="24"/>
        </w:rPr>
        <w:t>БУЗ «</w:t>
      </w:r>
      <w:r w:rsidR="00527098" w:rsidRPr="00527098">
        <w:rPr>
          <w:sz w:val="24"/>
          <w:szCs w:val="24"/>
        </w:rPr>
        <w:t>Норильская МП№1</w:t>
      </w:r>
      <w:r w:rsidRPr="00527098">
        <w:rPr>
          <w:sz w:val="24"/>
          <w:szCs w:val="24"/>
        </w:rPr>
        <w:t>», который</w:t>
      </w:r>
      <w:r w:rsidRPr="005819F5">
        <w:rPr>
          <w:sz w:val="24"/>
          <w:szCs w:val="24"/>
        </w:rPr>
        <w:t xml:space="preserve"> наряду с заведующим </w:t>
      </w:r>
      <w:r w:rsidR="00F806E2">
        <w:rPr>
          <w:sz w:val="24"/>
          <w:szCs w:val="24"/>
        </w:rPr>
        <w:t>МБДОУ</w:t>
      </w:r>
      <w:r w:rsidRPr="005819F5">
        <w:rPr>
          <w:sz w:val="24"/>
          <w:szCs w:val="24"/>
        </w:rPr>
        <w:t xml:space="preserve">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Медицинские услуги в пределах функциональных обязанностей медицинского персонала оказываются бесплатно. </w:t>
      </w:r>
    </w:p>
    <w:p w14:paraId="62CDA84E" w14:textId="1296B40B" w:rsidR="006634AB" w:rsidRPr="005819F5" w:rsidRDefault="006634AB" w:rsidP="00796DA0">
      <w:pPr>
        <w:spacing w:line="240" w:lineRule="auto"/>
        <w:jc w:val="both"/>
        <w:rPr>
          <w:sz w:val="24"/>
          <w:szCs w:val="24"/>
        </w:rPr>
      </w:pPr>
      <w:r w:rsidRPr="005819F5">
        <w:rPr>
          <w:sz w:val="24"/>
          <w:szCs w:val="24"/>
        </w:rPr>
        <w:t xml:space="preserve"> Критерием эффективности лечебно-оздоровительной работы </w:t>
      </w:r>
      <w:r w:rsidR="00F806E2">
        <w:rPr>
          <w:sz w:val="24"/>
          <w:szCs w:val="24"/>
        </w:rPr>
        <w:t>МБДОУ</w:t>
      </w:r>
      <w:r w:rsidRPr="005819F5">
        <w:rPr>
          <w:sz w:val="24"/>
          <w:szCs w:val="24"/>
        </w:rPr>
        <w:t xml:space="preserve"> служит улучшение состояния здоровья детей. Оценка состояния здоровья детей проводится на основании текущих наблюдений и по итогам профилактических осмотров.</w:t>
      </w:r>
    </w:p>
    <w:p w14:paraId="06BE9793" w14:textId="77777777" w:rsidR="00964DF7" w:rsidRPr="005819F5" w:rsidRDefault="00964DF7" w:rsidP="00796DA0">
      <w:pPr>
        <w:spacing w:line="240" w:lineRule="auto"/>
        <w:jc w:val="both"/>
        <w:rPr>
          <w:b/>
          <w:i/>
          <w:sz w:val="24"/>
          <w:szCs w:val="24"/>
        </w:rPr>
      </w:pPr>
      <w:r w:rsidRPr="005819F5">
        <w:rPr>
          <w:b/>
          <w:i/>
          <w:sz w:val="24"/>
          <w:szCs w:val="24"/>
        </w:rPr>
        <w:t>Медицинский кабинет.</w:t>
      </w:r>
    </w:p>
    <w:p w14:paraId="58C990B5" w14:textId="77777777" w:rsidR="00964DF7" w:rsidRPr="005819F5" w:rsidRDefault="00964DF7" w:rsidP="00796DA0">
      <w:pPr>
        <w:spacing w:line="240" w:lineRule="auto"/>
        <w:jc w:val="both"/>
        <w:rPr>
          <w:sz w:val="24"/>
          <w:szCs w:val="24"/>
        </w:rPr>
      </w:pPr>
      <w:r w:rsidRPr="005819F5">
        <w:rPr>
          <w:sz w:val="24"/>
          <w:szCs w:val="24"/>
        </w:rPr>
        <w:t>Медицинский блок состоит из медицинского и процедурного кабинетов, туалета. В туалете предусматривается место для приготовления дезинфицирующих растворов. Медицинский кабинет имеет отдельный вход из коридора. Для временной изоляции, заболевших используется изолятор. Медицинский кабинет полностью соответствует действующим санитарным требованиям.</w:t>
      </w:r>
    </w:p>
    <w:p w14:paraId="47C15355" w14:textId="77777777" w:rsidR="00964DF7" w:rsidRPr="005819F5" w:rsidRDefault="00964DF7" w:rsidP="00796DA0">
      <w:pPr>
        <w:spacing w:line="240" w:lineRule="auto"/>
        <w:jc w:val="both"/>
        <w:rPr>
          <w:b/>
          <w:i/>
          <w:sz w:val="24"/>
          <w:szCs w:val="24"/>
        </w:rPr>
      </w:pPr>
      <w:r w:rsidRPr="005819F5">
        <w:rPr>
          <w:b/>
          <w:i/>
          <w:sz w:val="24"/>
          <w:szCs w:val="24"/>
        </w:rPr>
        <w:t>Медицинские осмотры</w:t>
      </w:r>
    </w:p>
    <w:p w14:paraId="5EA6CD14" w14:textId="5D209516" w:rsidR="00964DF7" w:rsidRPr="005819F5" w:rsidRDefault="00964DF7" w:rsidP="00796DA0">
      <w:pPr>
        <w:spacing w:line="240" w:lineRule="auto"/>
        <w:jc w:val="both"/>
        <w:rPr>
          <w:sz w:val="24"/>
          <w:szCs w:val="24"/>
        </w:rPr>
      </w:pPr>
      <w:r w:rsidRPr="005819F5">
        <w:rPr>
          <w:sz w:val="24"/>
          <w:szCs w:val="24"/>
        </w:rPr>
        <w:t xml:space="preserve">Сотрудники </w:t>
      </w:r>
      <w:r w:rsidR="00F806E2">
        <w:rPr>
          <w:sz w:val="24"/>
          <w:szCs w:val="24"/>
        </w:rPr>
        <w:t>МБДОУ</w:t>
      </w:r>
      <w:r w:rsidR="00796DA0">
        <w:rPr>
          <w:sz w:val="24"/>
          <w:szCs w:val="24"/>
        </w:rPr>
        <w:t xml:space="preserve"> </w:t>
      </w:r>
      <w:r w:rsidRPr="005819F5">
        <w:rPr>
          <w:sz w:val="24"/>
          <w:szCs w:val="24"/>
        </w:rPr>
        <w:t>регулярно проходят медицинский осмотр (не реже 1 раза в год).</w:t>
      </w:r>
    </w:p>
    <w:p w14:paraId="40165301" w14:textId="77777777" w:rsidR="00964DF7" w:rsidRPr="005819F5" w:rsidRDefault="006634AB" w:rsidP="00796DA0">
      <w:pPr>
        <w:spacing w:line="240" w:lineRule="auto"/>
        <w:jc w:val="both"/>
        <w:rPr>
          <w:sz w:val="24"/>
          <w:szCs w:val="24"/>
        </w:rPr>
      </w:pPr>
      <w:r w:rsidRPr="005819F5">
        <w:rPr>
          <w:sz w:val="24"/>
          <w:szCs w:val="24"/>
        </w:rPr>
        <w:t>Профилактические медицинские осмотры детей проводятся в соответствии с действующими нормативными документами и предусматривают доврачебный, педиатрический и специализированный этапы. Остальным детям ежегодно проводят педиатрический осмотр. По показаниям дети осматриваются и другими врачами-специалистами.</w:t>
      </w:r>
      <w:r w:rsidR="00964DF7" w:rsidRPr="005819F5">
        <w:rPr>
          <w:sz w:val="24"/>
          <w:szCs w:val="24"/>
        </w:rPr>
        <w:t xml:space="preserve"> </w:t>
      </w:r>
    </w:p>
    <w:p w14:paraId="337B25EE" w14:textId="77777777" w:rsidR="006634AB" w:rsidRPr="005819F5" w:rsidRDefault="00964DF7" w:rsidP="00796DA0">
      <w:pPr>
        <w:spacing w:line="240" w:lineRule="auto"/>
        <w:jc w:val="both"/>
        <w:rPr>
          <w:sz w:val="24"/>
          <w:szCs w:val="24"/>
        </w:rPr>
      </w:pPr>
      <w:r w:rsidRPr="005819F5">
        <w:rPr>
          <w:sz w:val="24"/>
          <w:szCs w:val="24"/>
        </w:rPr>
        <w:t>За год, предшествующий поступлению в школу, проводится медицинское обследование детей, а повторный медицинский осмотр - непосредственно перед поступлением в школу.</w:t>
      </w:r>
    </w:p>
    <w:p w14:paraId="166AE9C4" w14:textId="77777777" w:rsidR="00964DF7" w:rsidRPr="005819F5" w:rsidRDefault="00964DF7" w:rsidP="00796DA0">
      <w:pPr>
        <w:spacing w:line="240" w:lineRule="auto"/>
        <w:jc w:val="both"/>
        <w:rPr>
          <w:b/>
          <w:i/>
          <w:sz w:val="24"/>
          <w:szCs w:val="24"/>
        </w:rPr>
      </w:pPr>
      <w:r w:rsidRPr="005819F5">
        <w:rPr>
          <w:b/>
          <w:i/>
          <w:sz w:val="24"/>
          <w:szCs w:val="24"/>
        </w:rPr>
        <w:t>Анализ заболеваемости</w:t>
      </w:r>
    </w:p>
    <w:p w14:paraId="1E96B090" w14:textId="77777777" w:rsidR="006634AB" w:rsidRPr="005819F5" w:rsidRDefault="006634AB" w:rsidP="00796DA0">
      <w:pPr>
        <w:spacing w:line="240" w:lineRule="auto"/>
        <w:jc w:val="both"/>
        <w:rPr>
          <w:sz w:val="24"/>
          <w:szCs w:val="24"/>
        </w:rPr>
      </w:pPr>
      <w:r w:rsidRPr="005819F5">
        <w:rPr>
          <w:sz w:val="24"/>
          <w:szCs w:val="24"/>
        </w:rPr>
        <w:t>Состояние здоровья каждого ребенка оценивается комплексно с учетом уровня, достигнутого физического и нервно-психического развития, острой заболеваемости за год, предшествующий осмотру, наличия или отсутствия в момент обследования хронических заболеваний и частоты их обострения, уровня функционального состояния основных систем организма.</w:t>
      </w:r>
    </w:p>
    <w:p w14:paraId="16004C2C" w14:textId="77777777" w:rsidR="006634AB" w:rsidRPr="005819F5" w:rsidRDefault="006634AB" w:rsidP="00796DA0">
      <w:pPr>
        <w:spacing w:line="240" w:lineRule="auto"/>
        <w:jc w:val="both"/>
        <w:rPr>
          <w:sz w:val="24"/>
          <w:szCs w:val="24"/>
        </w:rPr>
      </w:pPr>
      <w:r w:rsidRPr="005819F5">
        <w:rPr>
          <w:sz w:val="24"/>
          <w:szCs w:val="24"/>
        </w:rPr>
        <w:t>Оценка состояния здоровья детей включает следующие показатели:</w:t>
      </w:r>
    </w:p>
    <w:p w14:paraId="2476EEE1"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общая заболеваемость;</w:t>
      </w:r>
    </w:p>
    <w:p w14:paraId="01B6FEBD"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острая заболеваемость;</w:t>
      </w:r>
    </w:p>
    <w:p w14:paraId="645759B2"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заболеваемость детей в случаях, в днях на 1 ребенка;</w:t>
      </w:r>
    </w:p>
    <w:p w14:paraId="0618F4FC"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процент часто болеющих детей (ЧБД);</w:t>
      </w:r>
    </w:p>
    <w:p w14:paraId="067B2092"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индекс здоровья;</w:t>
      </w:r>
    </w:p>
    <w:p w14:paraId="3C9D3D48"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процент детей, имеющих морфофункциональные отклонения;</w:t>
      </w:r>
    </w:p>
    <w:p w14:paraId="7744CE7E"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процент детей с хроническими заболеваниями;</w:t>
      </w:r>
    </w:p>
    <w:p w14:paraId="25B2A1B9"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процент детей, функционально незрелых к обучению в школе;</w:t>
      </w:r>
    </w:p>
    <w:p w14:paraId="50F30A0D"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lastRenderedPageBreak/>
        <w:t>процент детей с нарушениями состояния здоровья, вызванными адаптацией к дошкольному учреждению;</w:t>
      </w:r>
    </w:p>
    <w:p w14:paraId="16D57861"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распределение детей по группам физического развития;</w:t>
      </w:r>
    </w:p>
    <w:p w14:paraId="1677EB0C"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распределение детей по группам здоровья;</w:t>
      </w:r>
    </w:p>
    <w:p w14:paraId="1180DB9E" w14:textId="77777777" w:rsidR="006634AB" w:rsidRPr="00566243" w:rsidRDefault="006634AB" w:rsidP="008E2A6E">
      <w:pPr>
        <w:pStyle w:val="a3"/>
        <w:numPr>
          <w:ilvl w:val="0"/>
          <w:numId w:val="20"/>
        </w:numPr>
        <w:spacing w:line="240" w:lineRule="auto"/>
        <w:jc w:val="both"/>
        <w:rPr>
          <w:sz w:val="24"/>
          <w:szCs w:val="24"/>
        </w:rPr>
      </w:pPr>
      <w:r w:rsidRPr="00566243">
        <w:rPr>
          <w:sz w:val="24"/>
          <w:szCs w:val="24"/>
        </w:rPr>
        <w:t>процент детей, нуждающихся в оздоровительных мероприятиях.</w:t>
      </w:r>
    </w:p>
    <w:p w14:paraId="1775EEFA" w14:textId="77777777" w:rsidR="002F6D32" w:rsidRDefault="006634AB" w:rsidP="00796DA0">
      <w:pPr>
        <w:spacing w:line="240" w:lineRule="auto"/>
        <w:jc w:val="both"/>
        <w:rPr>
          <w:sz w:val="24"/>
          <w:szCs w:val="24"/>
        </w:rPr>
      </w:pPr>
      <w:r w:rsidRPr="00517D1C">
        <w:rPr>
          <w:sz w:val="24"/>
          <w:szCs w:val="24"/>
        </w:rPr>
        <w:t>Для каждой возрастной группы детей составляется комплексный план оздоровительных мероприятий, направленный на снижение заболеваемости и укрепление здоровья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324"/>
        <w:gridCol w:w="767"/>
        <w:gridCol w:w="660"/>
        <w:gridCol w:w="767"/>
        <w:gridCol w:w="675"/>
        <w:gridCol w:w="990"/>
        <w:gridCol w:w="616"/>
      </w:tblGrid>
      <w:tr w:rsidR="00F34DD6" w:rsidRPr="00F34DD6" w14:paraId="25CF3A4F"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225DB79A" w14:textId="77777777" w:rsidR="00F34DD6" w:rsidRPr="00F34DD6" w:rsidRDefault="00F34DD6" w:rsidP="00796DA0">
            <w:pPr>
              <w:spacing w:line="240" w:lineRule="auto"/>
              <w:ind w:firstLine="0"/>
              <w:jc w:val="center"/>
              <w:rPr>
                <w:rFonts w:eastAsia="Times New Roman"/>
                <w:b/>
                <w:sz w:val="26"/>
                <w:szCs w:val="26"/>
                <w:lang w:eastAsia="ru-RU"/>
              </w:rPr>
            </w:pPr>
            <w:r w:rsidRPr="00F34DD6">
              <w:rPr>
                <w:rFonts w:eastAsia="Times New Roman"/>
                <w:b/>
                <w:sz w:val="26"/>
                <w:szCs w:val="26"/>
                <w:lang w:eastAsia="ru-RU"/>
              </w:rPr>
              <w:t>№</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0594D11" w14:textId="77777777" w:rsidR="00F34DD6" w:rsidRPr="00AF6034" w:rsidRDefault="00F34DD6" w:rsidP="00796DA0">
            <w:pPr>
              <w:spacing w:line="240" w:lineRule="auto"/>
              <w:ind w:firstLine="0"/>
              <w:jc w:val="center"/>
              <w:rPr>
                <w:rFonts w:eastAsia="Times New Roman"/>
                <w:b/>
                <w:sz w:val="26"/>
                <w:szCs w:val="26"/>
                <w:lang w:eastAsia="ru-RU"/>
              </w:rPr>
            </w:pPr>
            <w:r w:rsidRPr="00AF6034">
              <w:rPr>
                <w:rFonts w:eastAsia="Times New Roman"/>
                <w:b/>
                <w:sz w:val="26"/>
                <w:szCs w:val="26"/>
                <w:lang w:eastAsia="ru-RU"/>
              </w:rPr>
              <w:t xml:space="preserve">Показатели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7CEE288A" w14:textId="77777777" w:rsidR="00F34DD6" w:rsidRPr="00AF6034" w:rsidRDefault="00F34DD6" w:rsidP="00796DA0">
            <w:pPr>
              <w:spacing w:line="240" w:lineRule="auto"/>
              <w:ind w:firstLine="0"/>
              <w:jc w:val="center"/>
              <w:rPr>
                <w:rFonts w:eastAsia="Times New Roman"/>
                <w:b/>
                <w:sz w:val="26"/>
                <w:szCs w:val="26"/>
                <w:lang w:eastAsia="ru-RU"/>
              </w:rPr>
            </w:pPr>
            <w:r w:rsidRPr="00AF6034">
              <w:rPr>
                <w:rFonts w:eastAsia="Times New Roman"/>
                <w:b/>
                <w:sz w:val="26"/>
                <w:szCs w:val="26"/>
                <w:lang w:eastAsia="ru-RU"/>
              </w:rPr>
              <w:t xml:space="preserve">Всего </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57962C25" w14:textId="77777777" w:rsidR="00F34DD6" w:rsidRPr="00AF6034" w:rsidRDefault="00F34DD6" w:rsidP="00796DA0">
            <w:pPr>
              <w:spacing w:line="240" w:lineRule="auto"/>
              <w:ind w:firstLine="0"/>
              <w:jc w:val="center"/>
              <w:rPr>
                <w:rFonts w:eastAsia="Times New Roman"/>
                <w:b/>
                <w:sz w:val="26"/>
                <w:szCs w:val="26"/>
                <w:lang w:eastAsia="ru-RU"/>
              </w:rPr>
            </w:pPr>
            <w:r w:rsidRPr="00AF6034">
              <w:rPr>
                <w:rFonts w:eastAsia="Times New Roman"/>
                <w:b/>
                <w:sz w:val="26"/>
                <w:szCs w:val="26"/>
                <w:lang w:eastAsia="ru-RU"/>
              </w:rPr>
              <w:t>Ранний возраст</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372872F7" w14:textId="77777777" w:rsidR="00F34DD6" w:rsidRPr="00AF6034" w:rsidRDefault="00F34DD6" w:rsidP="00796DA0">
            <w:pPr>
              <w:spacing w:line="240" w:lineRule="auto"/>
              <w:ind w:firstLine="0"/>
              <w:jc w:val="center"/>
              <w:rPr>
                <w:rFonts w:eastAsia="Times New Roman"/>
                <w:b/>
                <w:sz w:val="26"/>
                <w:szCs w:val="26"/>
                <w:lang w:eastAsia="ru-RU"/>
              </w:rPr>
            </w:pPr>
            <w:r w:rsidRPr="00AF6034">
              <w:rPr>
                <w:rFonts w:eastAsia="Times New Roman"/>
                <w:b/>
                <w:sz w:val="26"/>
                <w:szCs w:val="26"/>
                <w:lang w:eastAsia="ru-RU"/>
              </w:rPr>
              <w:t>Дошкольный возраст</w:t>
            </w:r>
          </w:p>
        </w:tc>
      </w:tr>
      <w:tr w:rsidR="00F34DD6" w:rsidRPr="00F34DD6" w14:paraId="34B8CA2A"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19FCB49B"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1.</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EA951DD" w14:textId="5600A808" w:rsidR="00F34DD6" w:rsidRPr="00AF6034" w:rsidRDefault="00F34DD6" w:rsidP="00796DA0">
            <w:pPr>
              <w:spacing w:line="240" w:lineRule="auto"/>
              <w:ind w:firstLine="0"/>
              <w:jc w:val="both"/>
              <w:rPr>
                <w:rFonts w:eastAsia="Times New Roman"/>
                <w:sz w:val="24"/>
                <w:szCs w:val="24"/>
                <w:lang w:eastAsia="ru-RU"/>
              </w:rPr>
            </w:pPr>
            <w:r w:rsidRPr="00AF6034">
              <w:rPr>
                <w:rFonts w:eastAsia="Times New Roman"/>
                <w:sz w:val="24"/>
                <w:szCs w:val="24"/>
                <w:lang w:eastAsia="ru-RU"/>
              </w:rPr>
              <w:t>Общее количество детей в МБ(А)</w:t>
            </w:r>
            <w:r w:rsidR="00B760F1">
              <w:rPr>
                <w:rFonts w:eastAsia="Times New Roman"/>
                <w:sz w:val="24"/>
                <w:szCs w:val="24"/>
                <w:lang w:eastAsia="ru-RU"/>
              </w:rPr>
              <w:t>МБДОУ</w:t>
            </w:r>
            <w:r w:rsidRPr="00AF6034">
              <w:rPr>
                <w:rFonts w:eastAsia="Times New Roman"/>
                <w:sz w:val="24"/>
                <w:szCs w:val="24"/>
                <w:lang w:eastAsia="ru-RU"/>
              </w:rPr>
              <w:t xml:space="preserve"> (на 1 июня, включая отпускников и выпускников 202</w:t>
            </w:r>
            <w:r w:rsidR="005576F6">
              <w:rPr>
                <w:rFonts w:eastAsia="Times New Roman"/>
                <w:sz w:val="24"/>
                <w:szCs w:val="24"/>
                <w:lang w:eastAsia="ru-RU"/>
              </w:rPr>
              <w:t>4</w:t>
            </w:r>
            <w:r w:rsidRPr="00AF6034">
              <w:rPr>
                <w:rFonts w:eastAsia="Times New Roman"/>
                <w:sz w:val="24"/>
                <w:szCs w:val="24"/>
                <w:lang w:eastAsia="ru-RU"/>
              </w:rPr>
              <w:t xml:space="preserve"> года)</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10B63D91" w14:textId="076FA9E5" w:rsidR="00F34DD6" w:rsidRPr="00AF6034" w:rsidRDefault="00AF6034" w:rsidP="00796DA0">
            <w:pPr>
              <w:spacing w:line="240" w:lineRule="auto"/>
              <w:ind w:firstLine="0"/>
              <w:jc w:val="center"/>
              <w:rPr>
                <w:rFonts w:eastAsia="Times New Roman"/>
                <w:sz w:val="22"/>
                <w:szCs w:val="22"/>
                <w:lang w:eastAsia="ru-RU"/>
              </w:rPr>
            </w:pPr>
            <w:r w:rsidRPr="00AF6034">
              <w:rPr>
                <w:rFonts w:eastAsia="Times New Roman"/>
                <w:sz w:val="22"/>
                <w:szCs w:val="22"/>
                <w:lang w:eastAsia="ru-RU"/>
              </w:rPr>
              <w:t>209</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3A649295" w14:textId="6C7809CC" w:rsidR="00F34DD6" w:rsidRPr="00AF6034" w:rsidRDefault="00C1537F" w:rsidP="00796DA0">
            <w:pPr>
              <w:spacing w:line="240" w:lineRule="auto"/>
              <w:ind w:firstLine="0"/>
              <w:jc w:val="center"/>
              <w:rPr>
                <w:rFonts w:eastAsia="Times New Roman"/>
                <w:sz w:val="22"/>
                <w:szCs w:val="22"/>
                <w:lang w:eastAsia="ru-RU"/>
              </w:rPr>
            </w:pPr>
            <w:r>
              <w:rPr>
                <w:rFonts w:eastAsia="Times New Roman"/>
                <w:sz w:val="22"/>
                <w:szCs w:val="22"/>
                <w:lang w:eastAsia="ru-RU"/>
              </w:rPr>
              <w:t>59</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3F582CBB" w14:textId="3F29C0C9" w:rsidR="00F34DD6" w:rsidRPr="00AF6034" w:rsidRDefault="00612C1C" w:rsidP="00796DA0">
            <w:pPr>
              <w:spacing w:line="240" w:lineRule="auto"/>
              <w:ind w:firstLine="0"/>
              <w:jc w:val="center"/>
              <w:rPr>
                <w:rFonts w:eastAsia="Times New Roman"/>
                <w:sz w:val="22"/>
                <w:szCs w:val="22"/>
                <w:lang w:eastAsia="ru-RU"/>
              </w:rPr>
            </w:pPr>
            <w:r>
              <w:rPr>
                <w:rFonts w:eastAsia="Times New Roman"/>
                <w:sz w:val="22"/>
                <w:szCs w:val="22"/>
                <w:lang w:eastAsia="ru-RU"/>
              </w:rPr>
              <w:t>150</w:t>
            </w:r>
          </w:p>
        </w:tc>
      </w:tr>
      <w:tr w:rsidR="00F34DD6" w:rsidRPr="00F34DD6" w14:paraId="6A8891B7"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30308AFF"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2.</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1511507" w14:textId="58C56135" w:rsidR="00F34DD6" w:rsidRPr="00612C1C" w:rsidRDefault="00F34DD6" w:rsidP="00796DA0">
            <w:pPr>
              <w:spacing w:line="240" w:lineRule="auto"/>
              <w:ind w:firstLine="0"/>
              <w:rPr>
                <w:rFonts w:eastAsia="Times New Roman"/>
                <w:sz w:val="24"/>
                <w:szCs w:val="24"/>
                <w:lang w:eastAsia="ru-RU"/>
              </w:rPr>
            </w:pPr>
            <w:r w:rsidRPr="00612C1C">
              <w:rPr>
                <w:rFonts w:eastAsia="Times New Roman"/>
                <w:sz w:val="24"/>
                <w:szCs w:val="24"/>
                <w:lang w:eastAsia="ru-RU"/>
              </w:rPr>
              <w:t>Среднесписочный состав детей (сентябрь 202</w:t>
            </w:r>
            <w:r w:rsidR="005576F6">
              <w:rPr>
                <w:rFonts w:eastAsia="Times New Roman"/>
                <w:sz w:val="24"/>
                <w:szCs w:val="24"/>
                <w:lang w:eastAsia="ru-RU"/>
              </w:rPr>
              <w:t>3</w:t>
            </w:r>
            <w:r w:rsidRPr="00612C1C">
              <w:rPr>
                <w:rFonts w:eastAsia="Times New Roman"/>
                <w:sz w:val="24"/>
                <w:szCs w:val="24"/>
                <w:lang w:eastAsia="ru-RU"/>
              </w:rPr>
              <w:t xml:space="preserve"> – май 202</w:t>
            </w:r>
            <w:r w:rsidR="005576F6">
              <w:rPr>
                <w:rFonts w:eastAsia="Times New Roman"/>
                <w:sz w:val="24"/>
                <w:szCs w:val="24"/>
                <w:lang w:eastAsia="ru-RU"/>
              </w:rPr>
              <w:t>4</w:t>
            </w:r>
            <w:r w:rsidRPr="00612C1C">
              <w:rPr>
                <w:rFonts w:eastAsia="Times New Roman"/>
                <w:sz w:val="24"/>
                <w:szCs w:val="24"/>
                <w:lang w:eastAsia="ru-RU"/>
              </w:rPr>
              <w:t xml:space="preserve"> года включительно) *</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EA096D2" w14:textId="77777777" w:rsidR="00F34DD6" w:rsidRPr="00612C1C" w:rsidRDefault="00F34DD6" w:rsidP="00796DA0">
            <w:pPr>
              <w:spacing w:line="240" w:lineRule="auto"/>
              <w:ind w:firstLine="0"/>
              <w:jc w:val="center"/>
              <w:rPr>
                <w:rFonts w:eastAsia="Times New Roman"/>
                <w:sz w:val="22"/>
                <w:szCs w:val="22"/>
                <w:lang w:eastAsia="ru-RU"/>
              </w:rPr>
            </w:pPr>
          </w:p>
          <w:p w14:paraId="61C6B1A1" w14:textId="05DFB56A" w:rsidR="00F34DD6" w:rsidRPr="00612C1C" w:rsidRDefault="00612C1C" w:rsidP="00796DA0">
            <w:pPr>
              <w:spacing w:line="240" w:lineRule="auto"/>
              <w:ind w:firstLine="0"/>
              <w:jc w:val="center"/>
              <w:rPr>
                <w:rFonts w:eastAsia="Times New Roman"/>
                <w:sz w:val="22"/>
                <w:szCs w:val="22"/>
                <w:lang w:val="en-US" w:eastAsia="ru-RU"/>
              </w:rPr>
            </w:pPr>
            <w:r w:rsidRPr="00612C1C">
              <w:rPr>
                <w:rFonts w:eastAsia="Times New Roman"/>
                <w:sz w:val="22"/>
                <w:szCs w:val="22"/>
                <w:lang w:eastAsia="ru-RU"/>
              </w:rPr>
              <w:t>209</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1E99684C" w14:textId="6F72EBB3" w:rsidR="00F34DD6" w:rsidRPr="00612C1C" w:rsidRDefault="00612C1C" w:rsidP="00796DA0">
            <w:pPr>
              <w:spacing w:line="240" w:lineRule="auto"/>
              <w:ind w:firstLine="0"/>
              <w:jc w:val="center"/>
              <w:rPr>
                <w:rFonts w:eastAsia="Times New Roman"/>
                <w:sz w:val="22"/>
                <w:szCs w:val="22"/>
                <w:lang w:eastAsia="ru-RU"/>
              </w:rPr>
            </w:pPr>
            <w:r w:rsidRPr="00612C1C">
              <w:rPr>
                <w:rFonts w:eastAsia="Times New Roman"/>
                <w:sz w:val="22"/>
                <w:szCs w:val="22"/>
                <w:lang w:eastAsia="ru-RU"/>
              </w:rPr>
              <w:t>59</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7E42FA48" w14:textId="68D41258" w:rsidR="00F34DD6" w:rsidRPr="00612C1C" w:rsidRDefault="00612C1C" w:rsidP="00796DA0">
            <w:pPr>
              <w:spacing w:line="240" w:lineRule="auto"/>
              <w:ind w:firstLine="0"/>
              <w:jc w:val="center"/>
              <w:rPr>
                <w:rFonts w:eastAsia="Times New Roman"/>
                <w:sz w:val="22"/>
                <w:szCs w:val="22"/>
                <w:lang w:eastAsia="ru-RU"/>
              </w:rPr>
            </w:pPr>
            <w:r w:rsidRPr="00612C1C">
              <w:rPr>
                <w:rFonts w:eastAsia="Times New Roman"/>
                <w:sz w:val="22"/>
                <w:szCs w:val="22"/>
                <w:lang w:eastAsia="ru-RU"/>
              </w:rPr>
              <w:t>150</w:t>
            </w:r>
          </w:p>
        </w:tc>
      </w:tr>
      <w:tr w:rsidR="00F34DD6" w:rsidRPr="00F34DD6" w14:paraId="5E550DCE"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144B1989"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3.</w:t>
            </w:r>
          </w:p>
        </w:tc>
        <w:tc>
          <w:tcPr>
            <w:tcW w:w="2339" w:type="pct"/>
            <w:tcBorders>
              <w:top w:val="single" w:sz="4" w:space="0" w:color="auto"/>
              <w:left w:val="single" w:sz="4" w:space="0" w:color="auto"/>
              <w:bottom w:val="single" w:sz="4" w:space="0" w:color="auto"/>
              <w:right w:val="single" w:sz="4" w:space="0" w:color="auto"/>
            </w:tcBorders>
            <w:vAlign w:val="center"/>
            <w:hideMark/>
          </w:tcPr>
          <w:p w14:paraId="201F6082" w14:textId="77777777" w:rsidR="00F34DD6" w:rsidRPr="007B5113" w:rsidRDefault="00F34DD6" w:rsidP="00796DA0">
            <w:pPr>
              <w:spacing w:line="240" w:lineRule="auto"/>
              <w:ind w:firstLine="0"/>
              <w:rPr>
                <w:rFonts w:eastAsia="Times New Roman"/>
                <w:sz w:val="24"/>
                <w:szCs w:val="24"/>
                <w:lang w:eastAsia="ru-RU"/>
              </w:rPr>
            </w:pPr>
            <w:r w:rsidRPr="007B5113">
              <w:rPr>
                <w:rFonts w:eastAsia="Times New Roman"/>
                <w:sz w:val="26"/>
                <w:szCs w:val="26"/>
                <w:lang w:eastAsia="ru-RU"/>
              </w:rPr>
              <w:t xml:space="preserve">Число дней </w:t>
            </w:r>
            <w:proofErr w:type="gramStart"/>
            <w:r w:rsidRPr="007B5113">
              <w:rPr>
                <w:rFonts w:eastAsia="Times New Roman"/>
                <w:sz w:val="26"/>
                <w:szCs w:val="26"/>
                <w:lang w:eastAsia="ru-RU"/>
              </w:rPr>
              <w:t>пропущенных  по</w:t>
            </w:r>
            <w:proofErr w:type="gramEnd"/>
            <w:r w:rsidRPr="007B5113">
              <w:rPr>
                <w:rFonts w:eastAsia="Times New Roman"/>
                <w:sz w:val="26"/>
                <w:szCs w:val="26"/>
                <w:lang w:eastAsia="ru-RU"/>
              </w:rPr>
              <w:t xml:space="preserve"> болезни</w:t>
            </w:r>
            <w:r w:rsidRPr="007B5113">
              <w:rPr>
                <w:rFonts w:eastAsia="Times New Roman"/>
                <w:color w:val="000000"/>
                <w:sz w:val="26"/>
                <w:szCs w:val="26"/>
                <w:shd w:val="clear" w:color="auto" w:fill="FFFFFF"/>
                <w:lang w:eastAsia="ru-RU"/>
              </w:rPr>
              <w:t xml:space="preserve"> </w:t>
            </w:r>
            <w:r w:rsidRPr="007B5113">
              <w:rPr>
                <w:rFonts w:eastAsia="Times New Roman"/>
                <w:i/>
                <w:sz w:val="24"/>
                <w:szCs w:val="24"/>
                <w:lang w:eastAsia="ru-RU"/>
              </w:rPr>
              <w:t>дето-дней</w:t>
            </w:r>
          </w:p>
          <w:p w14:paraId="6EC6167E" w14:textId="3934605D" w:rsidR="00F34DD6" w:rsidRPr="007B5113" w:rsidRDefault="00F34DD6" w:rsidP="00796DA0">
            <w:pPr>
              <w:spacing w:line="240" w:lineRule="auto"/>
              <w:ind w:firstLine="0"/>
              <w:rPr>
                <w:rFonts w:eastAsia="Times New Roman"/>
                <w:sz w:val="24"/>
                <w:szCs w:val="24"/>
                <w:lang w:eastAsia="ru-RU"/>
              </w:rPr>
            </w:pPr>
            <w:r w:rsidRPr="007B5113">
              <w:rPr>
                <w:rFonts w:eastAsia="Times New Roman"/>
                <w:sz w:val="24"/>
                <w:szCs w:val="24"/>
                <w:lang w:eastAsia="ru-RU"/>
              </w:rPr>
              <w:t xml:space="preserve"> (сентябрь 202</w:t>
            </w:r>
            <w:r w:rsidR="005576F6">
              <w:rPr>
                <w:rFonts w:eastAsia="Times New Roman"/>
                <w:sz w:val="24"/>
                <w:szCs w:val="24"/>
                <w:lang w:eastAsia="ru-RU"/>
              </w:rPr>
              <w:t>3</w:t>
            </w:r>
            <w:r w:rsidRPr="007B5113">
              <w:rPr>
                <w:rFonts w:eastAsia="Times New Roman"/>
                <w:sz w:val="24"/>
                <w:szCs w:val="24"/>
                <w:lang w:eastAsia="ru-RU"/>
              </w:rPr>
              <w:t>– май 202</w:t>
            </w:r>
            <w:r w:rsidR="005576F6">
              <w:rPr>
                <w:rFonts w:eastAsia="Times New Roman"/>
                <w:sz w:val="24"/>
                <w:szCs w:val="24"/>
                <w:lang w:eastAsia="ru-RU"/>
              </w:rPr>
              <w:t>4</w:t>
            </w:r>
            <w:r w:rsidRPr="007B5113">
              <w:rPr>
                <w:rFonts w:eastAsia="Times New Roman"/>
                <w:sz w:val="24"/>
                <w:szCs w:val="24"/>
                <w:lang w:eastAsia="ru-RU"/>
              </w:rPr>
              <w:t xml:space="preserve"> года включительно)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4059D39D" w14:textId="2F7DBE80" w:rsidR="00F34DD6" w:rsidRPr="007B5113" w:rsidRDefault="00F34DD6" w:rsidP="00796DA0">
            <w:pPr>
              <w:spacing w:line="240" w:lineRule="auto"/>
              <w:ind w:firstLine="0"/>
              <w:jc w:val="center"/>
              <w:rPr>
                <w:rFonts w:eastAsia="Times New Roman"/>
                <w:sz w:val="22"/>
                <w:szCs w:val="22"/>
                <w:lang w:eastAsia="ru-RU"/>
              </w:rPr>
            </w:pPr>
            <w:r w:rsidRPr="007B5113">
              <w:rPr>
                <w:rFonts w:eastAsia="Times New Roman"/>
                <w:sz w:val="22"/>
                <w:szCs w:val="22"/>
                <w:lang w:eastAsia="ru-RU"/>
              </w:rPr>
              <w:t>1</w:t>
            </w:r>
            <w:r w:rsidR="007B5113" w:rsidRPr="007B5113">
              <w:rPr>
                <w:rFonts w:eastAsia="Times New Roman"/>
                <w:sz w:val="22"/>
                <w:szCs w:val="22"/>
                <w:lang w:eastAsia="ru-RU"/>
              </w:rPr>
              <w:t>1</w:t>
            </w:r>
            <w:r w:rsidRPr="007B5113">
              <w:rPr>
                <w:rFonts w:eastAsia="Times New Roman"/>
                <w:sz w:val="22"/>
                <w:szCs w:val="22"/>
                <w:lang w:eastAsia="ru-RU"/>
              </w:rPr>
              <w:t>61</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511800FB" w14:textId="77777777" w:rsidR="00F34DD6" w:rsidRPr="007B5113" w:rsidRDefault="00F34DD6" w:rsidP="00796DA0">
            <w:pPr>
              <w:spacing w:line="240" w:lineRule="auto"/>
              <w:ind w:firstLine="0"/>
              <w:jc w:val="center"/>
              <w:rPr>
                <w:rFonts w:eastAsia="Times New Roman"/>
                <w:sz w:val="22"/>
                <w:szCs w:val="22"/>
                <w:lang w:eastAsia="ru-RU"/>
              </w:rPr>
            </w:pPr>
            <w:r w:rsidRPr="007B5113">
              <w:rPr>
                <w:rFonts w:eastAsia="Times New Roman"/>
                <w:sz w:val="22"/>
                <w:szCs w:val="22"/>
                <w:lang w:eastAsia="ru-RU"/>
              </w:rPr>
              <w:t>243</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20EA79F2" w14:textId="60804541" w:rsidR="00F34DD6" w:rsidRPr="007B5113" w:rsidRDefault="007B5113" w:rsidP="00796DA0">
            <w:pPr>
              <w:spacing w:line="240" w:lineRule="auto"/>
              <w:ind w:firstLine="0"/>
              <w:jc w:val="center"/>
              <w:rPr>
                <w:rFonts w:eastAsia="Times New Roman"/>
                <w:sz w:val="22"/>
                <w:szCs w:val="22"/>
                <w:lang w:eastAsia="ru-RU"/>
              </w:rPr>
            </w:pPr>
            <w:r w:rsidRPr="007B5113">
              <w:rPr>
                <w:rFonts w:eastAsia="Times New Roman"/>
                <w:sz w:val="22"/>
                <w:szCs w:val="22"/>
                <w:lang w:eastAsia="ru-RU"/>
              </w:rPr>
              <w:t>918</w:t>
            </w:r>
          </w:p>
        </w:tc>
      </w:tr>
      <w:tr w:rsidR="00F34DD6" w:rsidRPr="00F34DD6" w14:paraId="5396732D"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7FFF9051"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4.</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A5076A1" w14:textId="77777777" w:rsidR="00F34DD6" w:rsidRPr="005576F6" w:rsidRDefault="00F34DD6" w:rsidP="00796DA0">
            <w:pPr>
              <w:spacing w:line="240" w:lineRule="auto"/>
              <w:ind w:firstLine="0"/>
              <w:rPr>
                <w:rFonts w:eastAsia="Times New Roman"/>
                <w:sz w:val="24"/>
                <w:szCs w:val="24"/>
                <w:lang w:eastAsia="ru-RU"/>
              </w:rPr>
            </w:pPr>
            <w:r w:rsidRPr="005576F6">
              <w:rPr>
                <w:rFonts w:eastAsia="Times New Roman"/>
                <w:sz w:val="24"/>
                <w:szCs w:val="24"/>
                <w:lang w:eastAsia="ru-RU"/>
              </w:rPr>
              <w:t>Число пропусков на одного ребенка (сентябрь 2022 – май 2023 года включительно)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4BE3B410" w14:textId="77777777" w:rsidR="00F34DD6" w:rsidRPr="005576F6" w:rsidRDefault="00F34DD6" w:rsidP="00796DA0">
            <w:pPr>
              <w:spacing w:line="240" w:lineRule="auto"/>
              <w:ind w:firstLine="0"/>
              <w:jc w:val="center"/>
              <w:rPr>
                <w:rFonts w:eastAsia="Times New Roman"/>
                <w:sz w:val="22"/>
                <w:szCs w:val="22"/>
                <w:lang w:eastAsia="ru-RU"/>
              </w:rPr>
            </w:pPr>
            <w:r w:rsidRPr="005576F6">
              <w:rPr>
                <w:rFonts w:eastAsia="Times New Roman"/>
                <w:sz w:val="22"/>
                <w:szCs w:val="22"/>
                <w:lang w:eastAsia="ru-RU"/>
              </w:rPr>
              <w:t>5,19</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797F9EC7" w14:textId="77777777" w:rsidR="00F34DD6" w:rsidRPr="005576F6" w:rsidRDefault="00F34DD6" w:rsidP="00796DA0">
            <w:pPr>
              <w:spacing w:line="240" w:lineRule="auto"/>
              <w:ind w:firstLine="0"/>
              <w:jc w:val="center"/>
              <w:rPr>
                <w:rFonts w:eastAsia="Times New Roman"/>
                <w:sz w:val="22"/>
                <w:szCs w:val="22"/>
                <w:lang w:eastAsia="ru-RU"/>
              </w:rPr>
            </w:pPr>
            <w:r w:rsidRPr="005576F6">
              <w:rPr>
                <w:rFonts w:eastAsia="Times New Roman"/>
                <w:sz w:val="22"/>
                <w:szCs w:val="22"/>
                <w:lang w:eastAsia="ru-RU"/>
              </w:rPr>
              <w:t>1,59</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2FFB37BF" w14:textId="77777777" w:rsidR="00F34DD6" w:rsidRPr="005576F6" w:rsidRDefault="00F34DD6" w:rsidP="00796DA0">
            <w:pPr>
              <w:spacing w:line="240" w:lineRule="auto"/>
              <w:ind w:firstLine="0"/>
              <w:jc w:val="center"/>
              <w:rPr>
                <w:rFonts w:eastAsia="Times New Roman"/>
                <w:sz w:val="22"/>
                <w:szCs w:val="22"/>
                <w:lang w:eastAsia="ru-RU"/>
              </w:rPr>
            </w:pPr>
            <w:r w:rsidRPr="005576F6">
              <w:rPr>
                <w:rFonts w:eastAsia="Times New Roman"/>
                <w:sz w:val="22"/>
                <w:szCs w:val="22"/>
                <w:lang w:eastAsia="ru-RU"/>
              </w:rPr>
              <w:t>3,6</w:t>
            </w:r>
          </w:p>
        </w:tc>
      </w:tr>
      <w:tr w:rsidR="00F34DD6" w:rsidRPr="00F34DD6" w14:paraId="72F2FFBF"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4DCD688D" w14:textId="77777777" w:rsidR="00F34DD6" w:rsidRPr="00F34DD6" w:rsidRDefault="00F34DD6" w:rsidP="00796DA0">
            <w:pPr>
              <w:spacing w:line="240" w:lineRule="auto"/>
              <w:ind w:firstLine="0"/>
              <w:jc w:val="center"/>
              <w:rPr>
                <w:rFonts w:eastAsia="Times New Roman"/>
                <w:sz w:val="22"/>
                <w:szCs w:val="22"/>
                <w:lang w:eastAsia="ru-RU"/>
              </w:rPr>
            </w:pPr>
            <w:smartTag w:uri="urn:schemas-microsoft-com:office:smarttags" w:element="PersonName">
              <w:r w:rsidRPr="00F34DD6">
                <w:rPr>
                  <w:rFonts w:eastAsia="Times New Roman"/>
                  <w:sz w:val="22"/>
                  <w:szCs w:val="22"/>
                  <w:lang w:eastAsia="ru-RU"/>
                </w:rPr>
                <w:t>5</w:t>
              </w:r>
            </w:smartTag>
            <w:r w:rsidRPr="00F34DD6">
              <w:rPr>
                <w:rFonts w:eastAsia="Times New Roman"/>
                <w:sz w:val="22"/>
                <w:szCs w:val="22"/>
                <w:lang w:eastAsia="ru-RU"/>
              </w:rPr>
              <w:t>.</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C30D5F1" w14:textId="0A389CAF" w:rsidR="00F34DD6" w:rsidRPr="003935E7" w:rsidRDefault="00F34DD6" w:rsidP="00796DA0">
            <w:pPr>
              <w:spacing w:line="240" w:lineRule="auto"/>
              <w:ind w:firstLine="0"/>
              <w:rPr>
                <w:rFonts w:eastAsia="Times New Roman"/>
                <w:sz w:val="24"/>
                <w:szCs w:val="24"/>
                <w:lang w:eastAsia="ru-RU"/>
              </w:rPr>
            </w:pPr>
            <w:r w:rsidRPr="003935E7">
              <w:rPr>
                <w:rFonts w:eastAsia="Times New Roman"/>
                <w:sz w:val="24"/>
                <w:szCs w:val="24"/>
                <w:lang w:eastAsia="ru-RU"/>
              </w:rPr>
              <w:t>Количество случаев заболевания (сентябрь 202</w:t>
            </w:r>
            <w:r w:rsidR="0002428C" w:rsidRPr="003935E7">
              <w:rPr>
                <w:rFonts w:eastAsia="Times New Roman"/>
                <w:sz w:val="24"/>
                <w:szCs w:val="24"/>
                <w:lang w:eastAsia="ru-RU"/>
              </w:rPr>
              <w:t>3</w:t>
            </w:r>
            <w:r w:rsidRPr="003935E7">
              <w:rPr>
                <w:rFonts w:eastAsia="Times New Roman"/>
                <w:sz w:val="24"/>
                <w:szCs w:val="24"/>
                <w:lang w:eastAsia="ru-RU"/>
              </w:rPr>
              <w:t xml:space="preserve"> – май 202</w:t>
            </w:r>
            <w:r w:rsidR="0002428C" w:rsidRPr="003935E7">
              <w:rPr>
                <w:rFonts w:eastAsia="Times New Roman"/>
                <w:sz w:val="24"/>
                <w:szCs w:val="24"/>
                <w:lang w:eastAsia="ru-RU"/>
              </w:rPr>
              <w:t>4</w:t>
            </w:r>
            <w:r w:rsidRPr="003935E7">
              <w:rPr>
                <w:rFonts w:eastAsia="Times New Roman"/>
                <w:sz w:val="24"/>
                <w:szCs w:val="24"/>
                <w:lang w:eastAsia="ru-RU"/>
              </w:rPr>
              <w:t>года включительно)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588C6DE5" w14:textId="77777777" w:rsidR="00F34DD6" w:rsidRPr="003935E7" w:rsidRDefault="00F34DD6" w:rsidP="00796DA0">
            <w:pPr>
              <w:spacing w:line="240" w:lineRule="auto"/>
              <w:ind w:firstLine="0"/>
              <w:jc w:val="center"/>
              <w:rPr>
                <w:rFonts w:eastAsia="Times New Roman"/>
                <w:sz w:val="22"/>
                <w:szCs w:val="22"/>
                <w:lang w:eastAsia="ru-RU"/>
              </w:rPr>
            </w:pPr>
            <w:r w:rsidRPr="003935E7">
              <w:rPr>
                <w:rFonts w:eastAsia="Times New Roman"/>
                <w:sz w:val="22"/>
                <w:szCs w:val="22"/>
                <w:lang w:eastAsia="ru-RU"/>
              </w:rPr>
              <w:t>134</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1E60C0E3" w14:textId="77777777" w:rsidR="00F34DD6" w:rsidRPr="003935E7" w:rsidRDefault="00F34DD6" w:rsidP="00796DA0">
            <w:pPr>
              <w:spacing w:line="240" w:lineRule="auto"/>
              <w:ind w:firstLine="0"/>
              <w:jc w:val="center"/>
              <w:rPr>
                <w:rFonts w:eastAsia="Times New Roman"/>
                <w:sz w:val="22"/>
                <w:szCs w:val="22"/>
                <w:lang w:eastAsia="ru-RU"/>
              </w:rPr>
            </w:pPr>
            <w:r w:rsidRPr="003935E7">
              <w:rPr>
                <w:rFonts w:eastAsia="Times New Roman"/>
                <w:sz w:val="22"/>
                <w:szCs w:val="22"/>
                <w:lang w:eastAsia="ru-RU"/>
              </w:rPr>
              <w:t>59</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00D47E04" w14:textId="77777777" w:rsidR="00F34DD6" w:rsidRPr="003935E7" w:rsidRDefault="00F34DD6" w:rsidP="00796DA0">
            <w:pPr>
              <w:spacing w:line="240" w:lineRule="auto"/>
              <w:ind w:firstLine="0"/>
              <w:jc w:val="center"/>
              <w:rPr>
                <w:rFonts w:eastAsia="Times New Roman"/>
                <w:sz w:val="22"/>
                <w:szCs w:val="22"/>
                <w:lang w:eastAsia="ru-RU"/>
              </w:rPr>
            </w:pPr>
            <w:r w:rsidRPr="003935E7">
              <w:rPr>
                <w:rFonts w:eastAsia="Times New Roman"/>
                <w:sz w:val="22"/>
                <w:szCs w:val="22"/>
                <w:lang w:eastAsia="ru-RU"/>
              </w:rPr>
              <w:t>75</w:t>
            </w:r>
          </w:p>
        </w:tc>
      </w:tr>
      <w:tr w:rsidR="00F34DD6" w:rsidRPr="00F34DD6" w14:paraId="40BD2B5B"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6F4A273D"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8.</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AD04746" w14:textId="77777777" w:rsidR="00F34DD6" w:rsidRPr="003935E7" w:rsidRDefault="00F34DD6" w:rsidP="00796DA0">
            <w:pPr>
              <w:spacing w:line="240" w:lineRule="auto"/>
              <w:ind w:right="-108" w:firstLine="0"/>
              <w:rPr>
                <w:rFonts w:eastAsia="Times New Roman"/>
                <w:b/>
                <w:sz w:val="24"/>
                <w:szCs w:val="24"/>
                <w:lang w:eastAsia="ru-RU"/>
              </w:rPr>
            </w:pPr>
            <w:r w:rsidRPr="003935E7">
              <w:rPr>
                <w:rFonts w:eastAsia="Times New Roman"/>
                <w:b/>
                <w:sz w:val="24"/>
                <w:szCs w:val="24"/>
                <w:lang w:eastAsia="ru-RU"/>
              </w:rPr>
              <w:t>Индекс здоровья (%)</w:t>
            </w:r>
          </w:p>
          <w:p w14:paraId="734B027F" w14:textId="77777777" w:rsidR="00F34DD6" w:rsidRPr="003935E7" w:rsidRDefault="00F34DD6" w:rsidP="00796DA0">
            <w:pPr>
              <w:spacing w:line="240" w:lineRule="auto"/>
              <w:ind w:right="-108" w:firstLine="0"/>
              <w:rPr>
                <w:rFonts w:eastAsia="Times New Roman"/>
                <w:sz w:val="24"/>
                <w:szCs w:val="24"/>
                <w:lang w:eastAsia="ru-RU"/>
              </w:rPr>
            </w:pPr>
            <w:r w:rsidRPr="003935E7">
              <w:rPr>
                <w:rFonts w:eastAsia="Times New Roman"/>
                <w:sz w:val="24"/>
                <w:szCs w:val="24"/>
                <w:u w:val="single"/>
                <w:lang w:eastAsia="ru-RU"/>
              </w:rPr>
              <w:t>Число детей, ни разу не болевших в учебном году</w:t>
            </w:r>
            <w:r w:rsidRPr="003935E7">
              <w:rPr>
                <w:rFonts w:eastAsia="Times New Roman"/>
                <w:sz w:val="24"/>
                <w:szCs w:val="24"/>
                <w:lang w:eastAsia="ru-RU"/>
              </w:rPr>
              <w:t xml:space="preserve">   </w:t>
            </w:r>
            <w:r w:rsidRPr="003935E7">
              <w:rPr>
                <w:rFonts w:eastAsia="Times New Roman"/>
                <w:position w:val="-4"/>
                <w:sz w:val="24"/>
                <w:szCs w:val="24"/>
                <w:lang w:eastAsia="ru-RU"/>
              </w:rPr>
              <w:object w:dxaOrig="180" w:dyaOrig="195" w14:anchorId="40F8BEC6">
                <v:shape id="_x0000_i1026" type="#_x0000_t75" style="width:9.75pt;height:10.5pt" o:ole="">
                  <v:imagedata r:id="rId11" o:title=""/>
                </v:shape>
                <o:OLEObject Type="Embed" ProgID="Equation.3" ShapeID="_x0000_i1026" DrawAspect="Content" ObjectID="_1805790823" r:id="rId12"/>
              </w:object>
            </w:r>
            <w:r w:rsidRPr="003935E7">
              <w:rPr>
                <w:rFonts w:eastAsia="Times New Roman"/>
                <w:sz w:val="24"/>
                <w:szCs w:val="24"/>
                <w:lang w:eastAsia="ru-RU"/>
              </w:rPr>
              <w:t xml:space="preserve"> 100    среднесписочный состав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1FABB993" w14:textId="77777777" w:rsidR="00F34DD6" w:rsidRPr="003935E7" w:rsidRDefault="00F34DD6" w:rsidP="00796DA0">
            <w:pPr>
              <w:spacing w:line="240" w:lineRule="auto"/>
              <w:ind w:firstLine="0"/>
              <w:jc w:val="center"/>
              <w:rPr>
                <w:rFonts w:eastAsia="Times New Roman"/>
                <w:sz w:val="24"/>
                <w:szCs w:val="24"/>
                <w:lang w:eastAsia="ru-RU"/>
              </w:rPr>
            </w:pPr>
            <w:r w:rsidRPr="003935E7">
              <w:rPr>
                <w:rFonts w:eastAsia="Times New Roman"/>
                <w:sz w:val="24"/>
                <w:szCs w:val="24"/>
                <w:lang w:eastAsia="ru-RU"/>
              </w:rPr>
              <w:t>46%</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19FB0490" w14:textId="0164E48C" w:rsidR="00F34DD6" w:rsidRPr="003935E7" w:rsidRDefault="00F34DD6" w:rsidP="00796DA0">
            <w:pPr>
              <w:spacing w:line="240" w:lineRule="auto"/>
              <w:ind w:firstLine="0"/>
              <w:jc w:val="center"/>
              <w:rPr>
                <w:rFonts w:eastAsia="Times New Roman"/>
                <w:sz w:val="22"/>
                <w:szCs w:val="22"/>
                <w:lang w:eastAsia="ru-RU"/>
              </w:rPr>
            </w:pPr>
            <w:r w:rsidRPr="003935E7">
              <w:rPr>
                <w:rFonts w:eastAsia="Times New Roman"/>
                <w:sz w:val="22"/>
                <w:szCs w:val="22"/>
                <w:lang w:eastAsia="ru-RU"/>
              </w:rPr>
              <w:t>2</w:t>
            </w:r>
            <w:r w:rsidR="003935E7" w:rsidRPr="003935E7">
              <w:rPr>
                <w:rFonts w:eastAsia="Times New Roman"/>
                <w:sz w:val="22"/>
                <w:szCs w:val="22"/>
                <w:lang w:eastAsia="ru-RU"/>
              </w:rPr>
              <w:t>6</w:t>
            </w:r>
            <w:r w:rsidRPr="003935E7">
              <w:rPr>
                <w:rFonts w:eastAsia="Times New Roman"/>
                <w:sz w:val="22"/>
                <w:szCs w:val="22"/>
                <w:lang w:eastAsia="ru-RU"/>
              </w:rPr>
              <w:t>%</w:t>
            </w:r>
          </w:p>
        </w:tc>
        <w:tc>
          <w:tcPr>
            <w:tcW w:w="911" w:type="pct"/>
            <w:gridSpan w:val="2"/>
            <w:tcBorders>
              <w:top w:val="single" w:sz="4" w:space="0" w:color="auto"/>
              <w:left w:val="single" w:sz="4" w:space="0" w:color="auto"/>
              <w:bottom w:val="single" w:sz="4" w:space="0" w:color="auto"/>
              <w:right w:val="single" w:sz="4" w:space="0" w:color="auto"/>
            </w:tcBorders>
            <w:vAlign w:val="center"/>
            <w:hideMark/>
          </w:tcPr>
          <w:p w14:paraId="4DEAB8B7" w14:textId="6ECDF785" w:rsidR="00F34DD6" w:rsidRPr="003935E7" w:rsidRDefault="003935E7" w:rsidP="00796DA0">
            <w:pPr>
              <w:spacing w:line="240" w:lineRule="auto"/>
              <w:ind w:firstLine="0"/>
              <w:jc w:val="center"/>
              <w:rPr>
                <w:rFonts w:eastAsia="Times New Roman"/>
                <w:sz w:val="22"/>
                <w:szCs w:val="22"/>
                <w:lang w:eastAsia="ru-RU"/>
              </w:rPr>
            </w:pPr>
            <w:r w:rsidRPr="003935E7">
              <w:rPr>
                <w:rFonts w:eastAsia="Times New Roman"/>
                <w:sz w:val="22"/>
                <w:szCs w:val="22"/>
                <w:lang w:eastAsia="ru-RU"/>
              </w:rPr>
              <w:t>20</w:t>
            </w:r>
            <w:r w:rsidR="00F34DD6" w:rsidRPr="003935E7">
              <w:rPr>
                <w:rFonts w:eastAsia="Times New Roman"/>
                <w:sz w:val="22"/>
                <w:szCs w:val="22"/>
                <w:lang w:eastAsia="ru-RU"/>
              </w:rPr>
              <w:t>%</w:t>
            </w:r>
          </w:p>
        </w:tc>
      </w:tr>
      <w:tr w:rsidR="00F34DD6" w:rsidRPr="00F34DD6" w14:paraId="584F2A9E"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34352AF6"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w:t>
            </w:r>
          </w:p>
        </w:tc>
        <w:tc>
          <w:tcPr>
            <w:tcW w:w="2339" w:type="pct"/>
            <w:tcBorders>
              <w:top w:val="single" w:sz="4" w:space="0" w:color="auto"/>
              <w:left w:val="single" w:sz="4" w:space="0" w:color="auto"/>
              <w:bottom w:val="single" w:sz="4" w:space="0" w:color="auto"/>
              <w:right w:val="single" w:sz="4" w:space="0" w:color="auto"/>
            </w:tcBorders>
            <w:vAlign w:val="center"/>
            <w:hideMark/>
          </w:tcPr>
          <w:p w14:paraId="76BDDE3B" w14:textId="77777777" w:rsidR="00F34DD6" w:rsidRPr="007800ED" w:rsidRDefault="00F34DD6" w:rsidP="00796DA0">
            <w:pPr>
              <w:spacing w:line="240" w:lineRule="auto"/>
              <w:ind w:firstLine="0"/>
              <w:rPr>
                <w:rFonts w:eastAsia="Times New Roman"/>
                <w:sz w:val="24"/>
                <w:szCs w:val="24"/>
                <w:lang w:eastAsia="ru-RU"/>
              </w:rPr>
            </w:pPr>
            <w:r w:rsidRPr="007800ED">
              <w:rPr>
                <w:rFonts w:eastAsia="Times New Roman"/>
                <w:b/>
                <w:sz w:val="24"/>
                <w:szCs w:val="24"/>
                <w:lang w:eastAsia="ru-RU"/>
              </w:rPr>
              <w:t>Группы здоровья (</w:t>
            </w:r>
            <w:r w:rsidRPr="007800ED">
              <w:rPr>
                <w:rFonts w:eastAsia="Times New Roman"/>
                <w:sz w:val="24"/>
                <w:szCs w:val="24"/>
                <w:lang w:eastAsia="ru-RU"/>
              </w:rPr>
              <w:t>из общего количества детей:</w:t>
            </w:r>
            <w:r w:rsidRPr="007800ED">
              <w:rPr>
                <w:rFonts w:eastAsia="Times New Roman"/>
                <w:b/>
                <w:sz w:val="24"/>
                <w:szCs w:val="24"/>
                <w:lang w:eastAsia="ru-RU"/>
              </w:rPr>
              <w:t xml:space="preserve"> </w:t>
            </w:r>
            <w:r w:rsidRPr="007800ED">
              <w:rPr>
                <w:rFonts w:eastAsia="Times New Roman"/>
                <w:sz w:val="24"/>
                <w:szCs w:val="24"/>
                <w:lang w:eastAsia="ru-RU"/>
              </w:rPr>
              <w:t>на 1 июня, включая отпускников и выпускников 2022года, должно равняться строке 1)</w:t>
            </w:r>
          </w:p>
        </w:tc>
        <w:tc>
          <w:tcPr>
            <w:tcW w:w="379" w:type="pct"/>
            <w:tcBorders>
              <w:top w:val="single" w:sz="4" w:space="0" w:color="auto"/>
              <w:left w:val="single" w:sz="4" w:space="0" w:color="auto"/>
              <w:bottom w:val="single" w:sz="4" w:space="0" w:color="auto"/>
              <w:right w:val="single" w:sz="4" w:space="0" w:color="auto"/>
            </w:tcBorders>
            <w:vAlign w:val="center"/>
            <w:hideMark/>
          </w:tcPr>
          <w:p w14:paraId="6D03667B" w14:textId="77777777" w:rsidR="00F34DD6" w:rsidRPr="007800ED" w:rsidRDefault="00F34DD6" w:rsidP="00796DA0">
            <w:pPr>
              <w:spacing w:line="240" w:lineRule="auto"/>
              <w:ind w:right="-94" w:firstLine="0"/>
              <w:jc w:val="center"/>
              <w:rPr>
                <w:rFonts w:eastAsia="Times New Roman"/>
                <w:b/>
                <w:sz w:val="26"/>
                <w:szCs w:val="26"/>
                <w:lang w:eastAsia="ru-RU"/>
              </w:rPr>
            </w:pPr>
            <w:r w:rsidRPr="007800ED">
              <w:rPr>
                <w:rFonts w:eastAsia="Times New Roman"/>
                <w:b/>
                <w:sz w:val="26"/>
                <w:szCs w:val="26"/>
                <w:lang w:eastAsia="ru-RU"/>
              </w:rPr>
              <w:t>Кол-во</w:t>
            </w:r>
          </w:p>
        </w:tc>
        <w:tc>
          <w:tcPr>
            <w:tcW w:w="379" w:type="pct"/>
            <w:tcBorders>
              <w:top w:val="single" w:sz="4" w:space="0" w:color="auto"/>
              <w:left w:val="single" w:sz="4" w:space="0" w:color="auto"/>
              <w:bottom w:val="single" w:sz="4" w:space="0" w:color="auto"/>
              <w:right w:val="single" w:sz="4" w:space="0" w:color="auto"/>
            </w:tcBorders>
            <w:vAlign w:val="center"/>
            <w:hideMark/>
          </w:tcPr>
          <w:p w14:paraId="367F7000" w14:textId="77777777" w:rsidR="00F34DD6" w:rsidRPr="007800ED" w:rsidRDefault="00F34DD6" w:rsidP="00796DA0">
            <w:pPr>
              <w:spacing w:line="240" w:lineRule="auto"/>
              <w:ind w:right="-94" w:firstLine="0"/>
              <w:jc w:val="center"/>
              <w:rPr>
                <w:rFonts w:eastAsia="Times New Roman"/>
                <w:b/>
                <w:sz w:val="26"/>
                <w:szCs w:val="26"/>
                <w:lang w:eastAsia="ru-RU"/>
              </w:rPr>
            </w:pPr>
            <w:r w:rsidRPr="007800ED">
              <w:rPr>
                <w:rFonts w:eastAsia="Times New Roman"/>
                <w:b/>
                <w:sz w:val="26"/>
                <w:szCs w:val="26"/>
                <w:lang w:eastAsia="ru-RU"/>
              </w:rPr>
              <w:t>%</w:t>
            </w:r>
          </w:p>
        </w:tc>
        <w:tc>
          <w:tcPr>
            <w:tcW w:w="386" w:type="pct"/>
            <w:tcBorders>
              <w:top w:val="single" w:sz="4" w:space="0" w:color="auto"/>
              <w:left w:val="single" w:sz="4" w:space="0" w:color="auto"/>
              <w:bottom w:val="single" w:sz="4" w:space="0" w:color="auto"/>
              <w:right w:val="single" w:sz="4" w:space="0" w:color="auto"/>
            </w:tcBorders>
            <w:vAlign w:val="center"/>
            <w:hideMark/>
          </w:tcPr>
          <w:p w14:paraId="51F87874" w14:textId="77777777" w:rsidR="00F34DD6" w:rsidRPr="007800ED" w:rsidRDefault="00F34DD6" w:rsidP="00796DA0">
            <w:pPr>
              <w:spacing w:line="240" w:lineRule="auto"/>
              <w:ind w:right="-94" w:firstLine="0"/>
              <w:jc w:val="center"/>
              <w:rPr>
                <w:rFonts w:eastAsia="Times New Roman"/>
                <w:b/>
                <w:sz w:val="26"/>
                <w:szCs w:val="26"/>
                <w:lang w:eastAsia="ru-RU"/>
              </w:rPr>
            </w:pPr>
            <w:r w:rsidRPr="007800ED">
              <w:rPr>
                <w:rFonts w:eastAsia="Times New Roman"/>
                <w:b/>
                <w:sz w:val="26"/>
                <w:szCs w:val="26"/>
                <w:lang w:eastAsia="ru-RU"/>
              </w:rPr>
              <w:t>Кол-во</w:t>
            </w:r>
          </w:p>
        </w:tc>
        <w:tc>
          <w:tcPr>
            <w:tcW w:w="386" w:type="pct"/>
            <w:tcBorders>
              <w:top w:val="single" w:sz="4" w:space="0" w:color="auto"/>
              <w:left w:val="single" w:sz="4" w:space="0" w:color="auto"/>
              <w:bottom w:val="single" w:sz="4" w:space="0" w:color="auto"/>
              <w:right w:val="single" w:sz="4" w:space="0" w:color="auto"/>
            </w:tcBorders>
            <w:vAlign w:val="center"/>
            <w:hideMark/>
          </w:tcPr>
          <w:p w14:paraId="4431ECC8" w14:textId="77777777" w:rsidR="00F34DD6" w:rsidRPr="007800ED" w:rsidRDefault="00F34DD6" w:rsidP="00796DA0">
            <w:pPr>
              <w:spacing w:line="240" w:lineRule="auto"/>
              <w:ind w:right="-94" w:firstLine="0"/>
              <w:jc w:val="center"/>
              <w:rPr>
                <w:rFonts w:eastAsia="Times New Roman"/>
                <w:b/>
                <w:sz w:val="26"/>
                <w:szCs w:val="26"/>
                <w:lang w:eastAsia="ru-RU"/>
              </w:rPr>
            </w:pPr>
            <w:r w:rsidRPr="007800ED">
              <w:rPr>
                <w:rFonts w:eastAsia="Times New Roman"/>
                <w:b/>
                <w:sz w:val="26"/>
                <w:szCs w:val="26"/>
                <w:lang w:eastAsia="ru-RU"/>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4A558B0C" w14:textId="77777777" w:rsidR="00F34DD6" w:rsidRPr="007800ED" w:rsidRDefault="00F34DD6" w:rsidP="00796DA0">
            <w:pPr>
              <w:spacing w:line="240" w:lineRule="auto"/>
              <w:ind w:right="-94" w:firstLine="0"/>
              <w:jc w:val="center"/>
              <w:rPr>
                <w:rFonts w:eastAsia="Times New Roman"/>
                <w:b/>
                <w:sz w:val="26"/>
                <w:szCs w:val="26"/>
                <w:lang w:eastAsia="ru-RU"/>
              </w:rPr>
            </w:pPr>
            <w:r w:rsidRPr="007800ED">
              <w:rPr>
                <w:rFonts w:eastAsia="Times New Roman"/>
                <w:b/>
                <w:sz w:val="26"/>
                <w:szCs w:val="26"/>
                <w:lang w:eastAsia="ru-RU"/>
              </w:rPr>
              <w:t>Кол-во</w:t>
            </w:r>
          </w:p>
        </w:tc>
        <w:tc>
          <w:tcPr>
            <w:tcW w:w="355" w:type="pct"/>
            <w:tcBorders>
              <w:top w:val="single" w:sz="4" w:space="0" w:color="auto"/>
              <w:left w:val="single" w:sz="4" w:space="0" w:color="auto"/>
              <w:bottom w:val="single" w:sz="4" w:space="0" w:color="auto"/>
              <w:right w:val="single" w:sz="4" w:space="0" w:color="auto"/>
            </w:tcBorders>
            <w:vAlign w:val="center"/>
            <w:hideMark/>
          </w:tcPr>
          <w:p w14:paraId="4EC435C2" w14:textId="77777777" w:rsidR="00F34DD6" w:rsidRPr="00F34DD6" w:rsidRDefault="00F34DD6" w:rsidP="00796DA0">
            <w:pPr>
              <w:spacing w:line="240" w:lineRule="auto"/>
              <w:ind w:right="-94" w:firstLine="0"/>
              <w:jc w:val="center"/>
              <w:rPr>
                <w:rFonts w:eastAsia="Times New Roman"/>
                <w:b/>
                <w:sz w:val="26"/>
                <w:szCs w:val="26"/>
                <w:lang w:eastAsia="ru-RU"/>
              </w:rPr>
            </w:pPr>
            <w:r w:rsidRPr="00F34DD6">
              <w:rPr>
                <w:rFonts w:eastAsia="Times New Roman"/>
                <w:b/>
                <w:sz w:val="26"/>
                <w:szCs w:val="26"/>
                <w:lang w:eastAsia="ru-RU"/>
              </w:rPr>
              <w:t>%</w:t>
            </w:r>
          </w:p>
        </w:tc>
      </w:tr>
      <w:tr w:rsidR="00F34DD6" w:rsidRPr="00F34DD6" w14:paraId="2AF8D28D"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7022D2C0"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9.1.</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2FC0A69" w14:textId="77777777" w:rsidR="00F34DD6" w:rsidRPr="007800ED" w:rsidRDefault="00F34DD6" w:rsidP="00796DA0">
            <w:pPr>
              <w:spacing w:line="240" w:lineRule="auto"/>
              <w:ind w:firstLine="0"/>
              <w:rPr>
                <w:rFonts w:eastAsia="Times New Roman"/>
                <w:b/>
                <w:sz w:val="24"/>
                <w:szCs w:val="24"/>
                <w:lang w:eastAsia="ru-RU"/>
              </w:rPr>
            </w:pPr>
            <w:r w:rsidRPr="007800ED">
              <w:rPr>
                <w:rFonts w:eastAsia="Times New Roman"/>
                <w:sz w:val="24"/>
                <w:szCs w:val="24"/>
                <w:lang w:eastAsia="ru-RU"/>
              </w:rPr>
              <w:t>1 группа - практически здоровые дети</w:t>
            </w:r>
          </w:p>
        </w:tc>
        <w:tc>
          <w:tcPr>
            <w:tcW w:w="379" w:type="pct"/>
            <w:tcBorders>
              <w:top w:val="single" w:sz="4" w:space="0" w:color="auto"/>
              <w:left w:val="single" w:sz="4" w:space="0" w:color="auto"/>
              <w:bottom w:val="single" w:sz="4" w:space="0" w:color="auto"/>
              <w:right w:val="single" w:sz="4" w:space="0" w:color="auto"/>
            </w:tcBorders>
            <w:vAlign w:val="center"/>
            <w:hideMark/>
          </w:tcPr>
          <w:p w14:paraId="1A281EF6"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53</w:t>
            </w:r>
          </w:p>
        </w:tc>
        <w:tc>
          <w:tcPr>
            <w:tcW w:w="379" w:type="pct"/>
            <w:tcBorders>
              <w:top w:val="single" w:sz="4" w:space="0" w:color="auto"/>
              <w:left w:val="single" w:sz="4" w:space="0" w:color="auto"/>
              <w:bottom w:val="single" w:sz="4" w:space="0" w:color="auto"/>
              <w:right w:val="single" w:sz="4" w:space="0" w:color="auto"/>
            </w:tcBorders>
            <w:vAlign w:val="center"/>
          </w:tcPr>
          <w:p w14:paraId="10387B6B" w14:textId="77777777" w:rsidR="00F34DD6" w:rsidRPr="007800ED" w:rsidRDefault="00F34DD6" w:rsidP="00796DA0">
            <w:pPr>
              <w:spacing w:line="240" w:lineRule="auto"/>
              <w:ind w:firstLine="0"/>
              <w:jc w:val="center"/>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61E37D41"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4</w:t>
            </w:r>
          </w:p>
        </w:tc>
        <w:tc>
          <w:tcPr>
            <w:tcW w:w="386" w:type="pct"/>
            <w:tcBorders>
              <w:top w:val="single" w:sz="4" w:space="0" w:color="auto"/>
              <w:left w:val="single" w:sz="4" w:space="0" w:color="auto"/>
              <w:bottom w:val="single" w:sz="4" w:space="0" w:color="auto"/>
              <w:right w:val="single" w:sz="4" w:space="0" w:color="auto"/>
            </w:tcBorders>
            <w:vAlign w:val="center"/>
          </w:tcPr>
          <w:p w14:paraId="6F490818" w14:textId="77777777" w:rsidR="00F34DD6" w:rsidRPr="007800ED" w:rsidRDefault="00F34DD6" w:rsidP="00796DA0">
            <w:pPr>
              <w:spacing w:line="240" w:lineRule="auto"/>
              <w:ind w:firstLine="0"/>
              <w:jc w:val="center"/>
              <w:rPr>
                <w:rFonts w:eastAsia="Times New Roman"/>
                <w:sz w:val="22"/>
                <w:szCs w:val="22"/>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5FC8669F"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49</w:t>
            </w:r>
          </w:p>
        </w:tc>
        <w:tc>
          <w:tcPr>
            <w:tcW w:w="355" w:type="pct"/>
            <w:tcBorders>
              <w:top w:val="single" w:sz="4" w:space="0" w:color="auto"/>
              <w:left w:val="single" w:sz="4" w:space="0" w:color="auto"/>
              <w:bottom w:val="single" w:sz="4" w:space="0" w:color="auto"/>
              <w:right w:val="single" w:sz="4" w:space="0" w:color="auto"/>
            </w:tcBorders>
            <w:vAlign w:val="center"/>
          </w:tcPr>
          <w:p w14:paraId="2615BCCD" w14:textId="77777777" w:rsidR="00F34DD6" w:rsidRPr="007800ED" w:rsidRDefault="00F34DD6" w:rsidP="00796DA0">
            <w:pPr>
              <w:spacing w:line="240" w:lineRule="auto"/>
              <w:ind w:firstLine="0"/>
              <w:jc w:val="center"/>
              <w:rPr>
                <w:rFonts w:eastAsia="Times New Roman"/>
                <w:sz w:val="22"/>
                <w:szCs w:val="22"/>
                <w:lang w:eastAsia="ru-RU"/>
              </w:rPr>
            </w:pPr>
          </w:p>
        </w:tc>
      </w:tr>
      <w:tr w:rsidR="00F34DD6" w:rsidRPr="00F34DD6" w14:paraId="0945FB1A"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26B2290A"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9.2.</w:t>
            </w:r>
          </w:p>
        </w:tc>
        <w:tc>
          <w:tcPr>
            <w:tcW w:w="2339" w:type="pct"/>
            <w:tcBorders>
              <w:top w:val="single" w:sz="4" w:space="0" w:color="auto"/>
              <w:left w:val="single" w:sz="4" w:space="0" w:color="auto"/>
              <w:bottom w:val="single" w:sz="4" w:space="0" w:color="auto"/>
              <w:right w:val="single" w:sz="4" w:space="0" w:color="auto"/>
            </w:tcBorders>
            <w:vAlign w:val="center"/>
            <w:hideMark/>
          </w:tcPr>
          <w:p w14:paraId="1BDD38DB" w14:textId="77777777" w:rsidR="00F34DD6" w:rsidRPr="007800ED" w:rsidRDefault="00F34DD6" w:rsidP="00796DA0">
            <w:pPr>
              <w:spacing w:line="240" w:lineRule="auto"/>
              <w:ind w:firstLine="0"/>
              <w:rPr>
                <w:rFonts w:eastAsia="Times New Roman"/>
                <w:sz w:val="24"/>
                <w:szCs w:val="24"/>
                <w:lang w:eastAsia="ru-RU"/>
              </w:rPr>
            </w:pPr>
            <w:r w:rsidRPr="007800ED">
              <w:rPr>
                <w:rFonts w:eastAsia="Times New Roman"/>
                <w:sz w:val="24"/>
                <w:szCs w:val="24"/>
                <w:lang w:eastAsia="ru-RU"/>
              </w:rPr>
              <w:t>2 группа  - дети, имеющие отклонения  в состоянии здоровья</w:t>
            </w:r>
          </w:p>
        </w:tc>
        <w:tc>
          <w:tcPr>
            <w:tcW w:w="379" w:type="pct"/>
            <w:tcBorders>
              <w:top w:val="single" w:sz="4" w:space="0" w:color="auto"/>
              <w:left w:val="single" w:sz="4" w:space="0" w:color="auto"/>
              <w:bottom w:val="single" w:sz="4" w:space="0" w:color="auto"/>
              <w:right w:val="single" w:sz="4" w:space="0" w:color="auto"/>
            </w:tcBorders>
            <w:vAlign w:val="center"/>
            <w:hideMark/>
          </w:tcPr>
          <w:p w14:paraId="10DAE355"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164</w:t>
            </w:r>
          </w:p>
        </w:tc>
        <w:tc>
          <w:tcPr>
            <w:tcW w:w="379" w:type="pct"/>
            <w:tcBorders>
              <w:top w:val="single" w:sz="4" w:space="0" w:color="auto"/>
              <w:left w:val="single" w:sz="4" w:space="0" w:color="auto"/>
              <w:bottom w:val="single" w:sz="4" w:space="0" w:color="auto"/>
              <w:right w:val="single" w:sz="4" w:space="0" w:color="auto"/>
            </w:tcBorders>
            <w:vAlign w:val="center"/>
          </w:tcPr>
          <w:p w14:paraId="384FE914" w14:textId="77777777" w:rsidR="00F34DD6" w:rsidRPr="007800ED" w:rsidRDefault="00F34DD6" w:rsidP="00796DA0">
            <w:pPr>
              <w:spacing w:line="240" w:lineRule="auto"/>
              <w:ind w:firstLine="0"/>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6CAD7CC1"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20</w:t>
            </w:r>
          </w:p>
        </w:tc>
        <w:tc>
          <w:tcPr>
            <w:tcW w:w="386" w:type="pct"/>
            <w:tcBorders>
              <w:top w:val="single" w:sz="4" w:space="0" w:color="auto"/>
              <w:left w:val="single" w:sz="4" w:space="0" w:color="auto"/>
              <w:bottom w:val="single" w:sz="4" w:space="0" w:color="auto"/>
              <w:right w:val="single" w:sz="4" w:space="0" w:color="auto"/>
            </w:tcBorders>
            <w:vAlign w:val="center"/>
          </w:tcPr>
          <w:p w14:paraId="5697E5CF" w14:textId="77777777" w:rsidR="00F34DD6" w:rsidRPr="007800ED" w:rsidRDefault="00F34DD6" w:rsidP="00796DA0">
            <w:pPr>
              <w:spacing w:line="240" w:lineRule="auto"/>
              <w:ind w:firstLine="0"/>
              <w:rPr>
                <w:rFonts w:eastAsia="Times New Roman"/>
                <w:sz w:val="22"/>
                <w:szCs w:val="22"/>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1C580D0B" w14:textId="77777777" w:rsidR="00F34DD6" w:rsidRPr="007800ED" w:rsidRDefault="00F34DD6" w:rsidP="00796DA0">
            <w:pPr>
              <w:spacing w:line="240" w:lineRule="auto"/>
              <w:ind w:firstLine="0"/>
              <w:jc w:val="center"/>
              <w:rPr>
                <w:rFonts w:eastAsia="Times New Roman"/>
                <w:sz w:val="22"/>
                <w:szCs w:val="22"/>
                <w:lang w:eastAsia="ru-RU"/>
              </w:rPr>
            </w:pPr>
            <w:r w:rsidRPr="007800ED">
              <w:rPr>
                <w:rFonts w:eastAsia="Times New Roman"/>
                <w:sz w:val="22"/>
                <w:szCs w:val="22"/>
                <w:lang w:eastAsia="ru-RU"/>
              </w:rPr>
              <w:t>144</w:t>
            </w:r>
          </w:p>
        </w:tc>
        <w:tc>
          <w:tcPr>
            <w:tcW w:w="355" w:type="pct"/>
            <w:tcBorders>
              <w:top w:val="single" w:sz="4" w:space="0" w:color="auto"/>
              <w:left w:val="single" w:sz="4" w:space="0" w:color="auto"/>
              <w:bottom w:val="single" w:sz="4" w:space="0" w:color="auto"/>
              <w:right w:val="single" w:sz="4" w:space="0" w:color="auto"/>
            </w:tcBorders>
            <w:vAlign w:val="center"/>
          </w:tcPr>
          <w:p w14:paraId="78F92679" w14:textId="77777777" w:rsidR="00F34DD6" w:rsidRPr="00F34DD6" w:rsidRDefault="00F34DD6" w:rsidP="00796DA0">
            <w:pPr>
              <w:spacing w:line="240" w:lineRule="auto"/>
              <w:ind w:firstLine="0"/>
              <w:rPr>
                <w:rFonts w:eastAsia="Times New Roman"/>
                <w:sz w:val="22"/>
                <w:szCs w:val="22"/>
                <w:lang w:eastAsia="ru-RU"/>
              </w:rPr>
            </w:pPr>
          </w:p>
        </w:tc>
      </w:tr>
      <w:tr w:rsidR="00F34DD6" w:rsidRPr="00F34DD6" w14:paraId="591773E7"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5CBED3C2"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9.3.</w:t>
            </w:r>
          </w:p>
        </w:tc>
        <w:tc>
          <w:tcPr>
            <w:tcW w:w="2339" w:type="pct"/>
            <w:tcBorders>
              <w:top w:val="single" w:sz="4" w:space="0" w:color="auto"/>
              <w:left w:val="single" w:sz="4" w:space="0" w:color="auto"/>
              <w:bottom w:val="single" w:sz="4" w:space="0" w:color="auto"/>
              <w:right w:val="single" w:sz="4" w:space="0" w:color="auto"/>
            </w:tcBorders>
            <w:vAlign w:val="center"/>
            <w:hideMark/>
          </w:tcPr>
          <w:p w14:paraId="1FCEA5FA" w14:textId="77777777" w:rsidR="00F34DD6" w:rsidRPr="007637C6" w:rsidRDefault="00F34DD6" w:rsidP="00796DA0">
            <w:pPr>
              <w:spacing w:line="240" w:lineRule="auto"/>
              <w:ind w:firstLine="0"/>
              <w:rPr>
                <w:rFonts w:eastAsia="Times New Roman"/>
                <w:sz w:val="24"/>
                <w:szCs w:val="24"/>
                <w:lang w:eastAsia="ru-RU"/>
              </w:rPr>
            </w:pPr>
            <w:r w:rsidRPr="007637C6">
              <w:rPr>
                <w:rFonts w:eastAsia="Times New Roman"/>
                <w:sz w:val="24"/>
                <w:szCs w:val="24"/>
                <w:lang w:eastAsia="ru-RU"/>
              </w:rPr>
              <w:t>3 группа – дети,  имеющие хронические заболевания</w:t>
            </w:r>
          </w:p>
        </w:tc>
        <w:tc>
          <w:tcPr>
            <w:tcW w:w="379" w:type="pct"/>
            <w:tcBorders>
              <w:top w:val="single" w:sz="4" w:space="0" w:color="auto"/>
              <w:left w:val="single" w:sz="4" w:space="0" w:color="auto"/>
              <w:bottom w:val="single" w:sz="4" w:space="0" w:color="auto"/>
              <w:right w:val="single" w:sz="4" w:space="0" w:color="auto"/>
            </w:tcBorders>
            <w:vAlign w:val="center"/>
            <w:hideMark/>
          </w:tcPr>
          <w:p w14:paraId="55C21BE5" w14:textId="77777777" w:rsidR="00F34DD6" w:rsidRPr="007637C6" w:rsidRDefault="00F34DD6"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13</w:t>
            </w:r>
          </w:p>
        </w:tc>
        <w:tc>
          <w:tcPr>
            <w:tcW w:w="379" w:type="pct"/>
            <w:tcBorders>
              <w:top w:val="single" w:sz="4" w:space="0" w:color="auto"/>
              <w:left w:val="single" w:sz="4" w:space="0" w:color="auto"/>
              <w:bottom w:val="single" w:sz="4" w:space="0" w:color="auto"/>
              <w:right w:val="single" w:sz="4" w:space="0" w:color="auto"/>
            </w:tcBorders>
            <w:vAlign w:val="center"/>
          </w:tcPr>
          <w:p w14:paraId="12B50340" w14:textId="77777777" w:rsidR="00F34DD6" w:rsidRPr="007637C6" w:rsidRDefault="00F34DD6" w:rsidP="00796DA0">
            <w:pPr>
              <w:spacing w:line="240" w:lineRule="auto"/>
              <w:ind w:firstLine="0"/>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454A66AC" w14:textId="77777777" w:rsidR="00F34DD6" w:rsidRPr="007637C6" w:rsidRDefault="00F34DD6" w:rsidP="00796DA0">
            <w:pPr>
              <w:spacing w:line="240" w:lineRule="auto"/>
              <w:ind w:firstLine="0"/>
              <w:jc w:val="center"/>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5251A5B5" w14:textId="77777777" w:rsidR="00F34DD6" w:rsidRPr="007637C6" w:rsidRDefault="00F34DD6" w:rsidP="00796DA0">
            <w:pPr>
              <w:spacing w:line="240" w:lineRule="auto"/>
              <w:ind w:firstLine="0"/>
              <w:rPr>
                <w:rFonts w:eastAsia="Times New Roman"/>
                <w:sz w:val="22"/>
                <w:szCs w:val="22"/>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214EE6B3" w14:textId="77777777" w:rsidR="00F34DD6" w:rsidRPr="007637C6" w:rsidRDefault="00F34DD6"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13</w:t>
            </w:r>
          </w:p>
        </w:tc>
        <w:tc>
          <w:tcPr>
            <w:tcW w:w="355" w:type="pct"/>
            <w:tcBorders>
              <w:top w:val="single" w:sz="4" w:space="0" w:color="auto"/>
              <w:left w:val="single" w:sz="4" w:space="0" w:color="auto"/>
              <w:bottom w:val="single" w:sz="4" w:space="0" w:color="auto"/>
              <w:right w:val="single" w:sz="4" w:space="0" w:color="auto"/>
            </w:tcBorders>
            <w:vAlign w:val="center"/>
          </w:tcPr>
          <w:p w14:paraId="6AF5219D" w14:textId="77777777" w:rsidR="00F34DD6" w:rsidRPr="007637C6" w:rsidRDefault="00F34DD6" w:rsidP="00796DA0">
            <w:pPr>
              <w:spacing w:line="240" w:lineRule="auto"/>
              <w:ind w:firstLine="0"/>
              <w:rPr>
                <w:rFonts w:eastAsia="Times New Roman"/>
                <w:sz w:val="22"/>
                <w:szCs w:val="22"/>
                <w:lang w:eastAsia="ru-RU"/>
              </w:rPr>
            </w:pPr>
          </w:p>
        </w:tc>
      </w:tr>
      <w:tr w:rsidR="00F34DD6" w:rsidRPr="00F34DD6" w14:paraId="32EF935C"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73C64619"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9.4</w:t>
            </w:r>
          </w:p>
        </w:tc>
        <w:tc>
          <w:tcPr>
            <w:tcW w:w="2339" w:type="pct"/>
            <w:tcBorders>
              <w:top w:val="single" w:sz="4" w:space="0" w:color="auto"/>
              <w:left w:val="single" w:sz="4" w:space="0" w:color="auto"/>
              <w:bottom w:val="single" w:sz="4" w:space="0" w:color="auto"/>
              <w:right w:val="single" w:sz="4" w:space="0" w:color="auto"/>
            </w:tcBorders>
            <w:vAlign w:val="center"/>
            <w:hideMark/>
          </w:tcPr>
          <w:p w14:paraId="187C1D7A" w14:textId="77777777" w:rsidR="00F34DD6" w:rsidRPr="007637C6" w:rsidRDefault="00F34DD6" w:rsidP="00796DA0">
            <w:pPr>
              <w:spacing w:line="240" w:lineRule="auto"/>
              <w:ind w:firstLine="0"/>
              <w:rPr>
                <w:rFonts w:eastAsia="Times New Roman"/>
                <w:sz w:val="24"/>
                <w:szCs w:val="24"/>
                <w:lang w:eastAsia="ru-RU"/>
              </w:rPr>
            </w:pPr>
            <w:r w:rsidRPr="007637C6">
              <w:rPr>
                <w:rFonts w:eastAsia="Times New Roman"/>
                <w:sz w:val="24"/>
                <w:szCs w:val="24"/>
                <w:lang w:eastAsia="ru-RU"/>
              </w:rPr>
              <w:t>4 группа</w:t>
            </w:r>
          </w:p>
        </w:tc>
        <w:tc>
          <w:tcPr>
            <w:tcW w:w="379" w:type="pct"/>
            <w:tcBorders>
              <w:top w:val="single" w:sz="4" w:space="0" w:color="auto"/>
              <w:left w:val="single" w:sz="4" w:space="0" w:color="auto"/>
              <w:bottom w:val="single" w:sz="4" w:space="0" w:color="auto"/>
              <w:right w:val="single" w:sz="4" w:space="0" w:color="auto"/>
            </w:tcBorders>
            <w:vAlign w:val="center"/>
            <w:hideMark/>
          </w:tcPr>
          <w:p w14:paraId="6C83967A" w14:textId="3D91257D" w:rsidR="00F34DD6" w:rsidRPr="007637C6" w:rsidRDefault="007637C6"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1</w:t>
            </w:r>
          </w:p>
        </w:tc>
        <w:tc>
          <w:tcPr>
            <w:tcW w:w="379" w:type="pct"/>
            <w:tcBorders>
              <w:top w:val="single" w:sz="4" w:space="0" w:color="auto"/>
              <w:left w:val="single" w:sz="4" w:space="0" w:color="auto"/>
              <w:bottom w:val="single" w:sz="4" w:space="0" w:color="auto"/>
              <w:right w:val="single" w:sz="4" w:space="0" w:color="auto"/>
            </w:tcBorders>
            <w:vAlign w:val="center"/>
          </w:tcPr>
          <w:p w14:paraId="0F30B943" w14:textId="77777777" w:rsidR="00F34DD6" w:rsidRPr="007637C6" w:rsidRDefault="00F34DD6" w:rsidP="00796DA0">
            <w:pPr>
              <w:spacing w:line="240" w:lineRule="auto"/>
              <w:ind w:firstLine="0"/>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5B400B64" w14:textId="77777777" w:rsidR="00F34DD6" w:rsidRPr="007637C6" w:rsidRDefault="00F34DD6" w:rsidP="00796DA0">
            <w:pPr>
              <w:spacing w:line="240" w:lineRule="auto"/>
              <w:ind w:firstLine="0"/>
              <w:jc w:val="center"/>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4301E32E" w14:textId="77777777" w:rsidR="00F34DD6" w:rsidRPr="007637C6" w:rsidRDefault="00F34DD6" w:rsidP="00796DA0">
            <w:pPr>
              <w:spacing w:line="240" w:lineRule="auto"/>
              <w:ind w:firstLine="0"/>
              <w:rPr>
                <w:rFonts w:eastAsia="Times New Roman"/>
                <w:sz w:val="22"/>
                <w:szCs w:val="22"/>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3A752C1C" w14:textId="3C9BFD76" w:rsidR="00F34DD6" w:rsidRPr="007637C6" w:rsidRDefault="007637C6"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1</w:t>
            </w:r>
          </w:p>
        </w:tc>
        <w:tc>
          <w:tcPr>
            <w:tcW w:w="355" w:type="pct"/>
            <w:tcBorders>
              <w:top w:val="single" w:sz="4" w:space="0" w:color="auto"/>
              <w:left w:val="single" w:sz="4" w:space="0" w:color="auto"/>
              <w:bottom w:val="single" w:sz="4" w:space="0" w:color="auto"/>
              <w:right w:val="single" w:sz="4" w:space="0" w:color="auto"/>
            </w:tcBorders>
            <w:vAlign w:val="center"/>
          </w:tcPr>
          <w:p w14:paraId="3C2A0431" w14:textId="77777777" w:rsidR="00F34DD6" w:rsidRPr="007637C6" w:rsidRDefault="00F34DD6" w:rsidP="00796DA0">
            <w:pPr>
              <w:spacing w:line="240" w:lineRule="auto"/>
              <w:ind w:firstLine="0"/>
              <w:rPr>
                <w:rFonts w:eastAsia="Times New Roman"/>
                <w:sz w:val="22"/>
                <w:szCs w:val="22"/>
                <w:lang w:eastAsia="ru-RU"/>
              </w:rPr>
            </w:pPr>
          </w:p>
        </w:tc>
      </w:tr>
      <w:tr w:rsidR="00F34DD6" w:rsidRPr="00F34DD6" w14:paraId="0708B1C2" w14:textId="77777777" w:rsidTr="00F34DD6">
        <w:tc>
          <w:tcPr>
            <w:tcW w:w="220" w:type="pct"/>
            <w:tcBorders>
              <w:top w:val="single" w:sz="4" w:space="0" w:color="auto"/>
              <w:left w:val="single" w:sz="4" w:space="0" w:color="auto"/>
              <w:bottom w:val="single" w:sz="4" w:space="0" w:color="auto"/>
              <w:right w:val="single" w:sz="4" w:space="0" w:color="auto"/>
            </w:tcBorders>
            <w:vAlign w:val="center"/>
            <w:hideMark/>
          </w:tcPr>
          <w:p w14:paraId="2BF4F5CF" w14:textId="77777777" w:rsidR="00F34DD6" w:rsidRPr="00F34DD6" w:rsidRDefault="00F34DD6" w:rsidP="00796DA0">
            <w:pPr>
              <w:spacing w:line="240" w:lineRule="auto"/>
              <w:ind w:firstLine="0"/>
              <w:jc w:val="center"/>
              <w:rPr>
                <w:rFonts w:eastAsia="Times New Roman"/>
                <w:sz w:val="22"/>
                <w:szCs w:val="22"/>
                <w:lang w:eastAsia="ru-RU"/>
              </w:rPr>
            </w:pPr>
            <w:r w:rsidRPr="00F34DD6">
              <w:rPr>
                <w:rFonts w:eastAsia="Times New Roman"/>
                <w:sz w:val="22"/>
                <w:szCs w:val="22"/>
                <w:lang w:eastAsia="ru-RU"/>
              </w:rPr>
              <w:t>9.5.</w:t>
            </w:r>
          </w:p>
        </w:tc>
        <w:tc>
          <w:tcPr>
            <w:tcW w:w="2339" w:type="pct"/>
            <w:tcBorders>
              <w:top w:val="single" w:sz="4" w:space="0" w:color="auto"/>
              <w:left w:val="single" w:sz="4" w:space="0" w:color="auto"/>
              <w:bottom w:val="single" w:sz="4" w:space="0" w:color="auto"/>
              <w:right w:val="single" w:sz="4" w:space="0" w:color="auto"/>
            </w:tcBorders>
            <w:vAlign w:val="center"/>
            <w:hideMark/>
          </w:tcPr>
          <w:p w14:paraId="6F86C151" w14:textId="77777777" w:rsidR="00F34DD6" w:rsidRPr="007637C6" w:rsidRDefault="00F34DD6" w:rsidP="00796DA0">
            <w:pPr>
              <w:spacing w:line="240" w:lineRule="auto"/>
              <w:ind w:firstLine="0"/>
              <w:rPr>
                <w:rFonts w:eastAsia="Times New Roman"/>
                <w:sz w:val="24"/>
                <w:szCs w:val="24"/>
                <w:lang w:eastAsia="ru-RU"/>
              </w:rPr>
            </w:pPr>
            <w:r w:rsidRPr="007637C6">
              <w:rPr>
                <w:rFonts w:eastAsia="Times New Roman"/>
                <w:sz w:val="24"/>
                <w:szCs w:val="24"/>
                <w:lang w:eastAsia="ru-RU"/>
              </w:rPr>
              <w:t xml:space="preserve">5 группа </w:t>
            </w:r>
          </w:p>
        </w:tc>
        <w:tc>
          <w:tcPr>
            <w:tcW w:w="379" w:type="pct"/>
            <w:tcBorders>
              <w:top w:val="single" w:sz="4" w:space="0" w:color="auto"/>
              <w:left w:val="single" w:sz="4" w:space="0" w:color="auto"/>
              <w:bottom w:val="single" w:sz="4" w:space="0" w:color="auto"/>
              <w:right w:val="single" w:sz="4" w:space="0" w:color="auto"/>
            </w:tcBorders>
            <w:vAlign w:val="center"/>
            <w:hideMark/>
          </w:tcPr>
          <w:p w14:paraId="1FB32655" w14:textId="165A42E0" w:rsidR="00F34DD6" w:rsidRPr="007637C6" w:rsidRDefault="007800ED"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6</w:t>
            </w:r>
          </w:p>
        </w:tc>
        <w:tc>
          <w:tcPr>
            <w:tcW w:w="379" w:type="pct"/>
            <w:tcBorders>
              <w:top w:val="single" w:sz="4" w:space="0" w:color="auto"/>
              <w:left w:val="single" w:sz="4" w:space="0" w:color="auto"/>
              <w:bottom w:val="single" w:sz="4" w:space="0" w:color="auto"/>
              <w:right w:val="single" w:sz="4" w:space="0" w:color="auto"/>
            </w:tcBorders>
            <w:vAlign w:val="center"/>
          </w:tcPr>
          <w:p w14:paraId="36D23F8E" w14:textId="77777777" w:rsidR="00F34DD6" w:rsidRPr="007637C6" w:rsidRDefault="00F34DD6" w:rsidP="00796DA0">
            <w:pPr>
              <w:spacing w:line="240" w:lineRule="auto"/>
              <w:ind w:firstLine="0"/>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3ADCF8A9" w14:textId="77777777" w:rsidR="00F34DD6" w:rsidRPr="007637C6" w:rsidRDefault="00F34DD6" w:rsidP="00796DA0">
            <w:pPr>
              <w:spacing w:line="240" w:lineRule="auto"/>
              <w:ind w:firstLine="0"/>
              <w:jc w:val="center"/>
              <w:rPr>
                <w:rFonts w:eastAsia="Times New Roman"/>
                <w:sz w:val="22"/>
                <w:szCs w:val="22"/>
                <w:lang w:eastAsia="ru-RU"/>
              </w:rPr>
            </w:pPr>
          </w:p>
        </w:tc>
        <w:tc>
          <w:tcPr>
            <w:tcW w:w="386" w:type="pct"/>
            <w:tcBorders>
              <w:top w:val="single" w:sz="4" w:space="0" w:color="auto"/>
              <w:left w:val="single" w:sz="4" w:space="0" w:color="auto"/>
              <w:bottom w:val="single" w:sz="4" w:space="0" w:color="auto"/>
              <w:right w:val="single" w:sz="4" w:space="0" w:color="auto"/>
            </w:tcBorders>
            <w:vAlign w:val="center"/>
          </w:tcPr>
          <w:p w14:paraId="4A3C4F93" w14:textId="77777777" w:rsidR="00F34DD6" w:rsidRPr="007637C6" w:rsidRDefault="00F34DD6" w:rsidP="00796DA0">
            <w:pPr>
              <w:spacing w:line="240" w:lineRule="auto"/>
              <w:ind w:firstLine="0"/>
              <w:rPr>
                <w:rFonts w:eastAsia="Times New Roman"/>
                <w:sz w:val="22"/>
                <w:szCs w:val="22"/>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06C58EA0" w14:textId="361F6381" w:rsidR="00F34DD6" w:rsidRPr="007637C6" w:rsidRDefault="00DD12ED" w:rsidP="00796DA0">
            <w:pPr>
              <w:spacing w:line="240" w:lineRule="auto"/>
              <w:ind w:firstLine="0"/>
              <w:jc w:val="center"/>
              <w:rPr>
                <w:rFonts w:eastAsia="Times New Roman"/>
                <w:sz w:val="22"/>
                <w:szCs w:val="22"/>
                <w:lang w:eastAsia="ru-RU"/>
              </w:rPr>
            </w:pPr>
            <w:r w:rsidRPr="007637C6">
              <w:rPr>
                <w:rFonts w:eastAsia="Times New Roman"/>
                <w:sz w:val="22"/>
                <w:szCs w:val="22"/>
                <w:lang w:eastAsia="ru-RU"/>
              </w:rPr>
              <w:t>6</w:t>
            </w:r>
          </w:p>
        </w:tc>
        <w:tc>
          <w:tcPr>
            <w:tcW w:w="355" w:type="pct"/>
            <w:tcBorders>
              <w:top w:val="single" w:sz="4" w:space="0" w:color="auto"/>
              <w:left w:val="single" w:sz="4" w:space="0" w:color="auto"/>
              <w:bottom w:val="single" w:sz="4" w:space="0" w:color="auto"/>
              <w:right w:val="single" w:sz="4" w:space="0" w:color="auto"/>
            </w:tcBorders>
            <w:vAlign w:val="center"/>
          </w:tcPr>
          <w:p w14:paraId="63FD49E5" w14:textId="77777777" w:rsidR="00F34DD6" w:rsidRPr="007637C6" w:rsidRDefault="00F34DD6" w:rsidP="00796DA0">
            <w:pPr>
              <w:spacing w:line="240" w:lineRule="auto"/>
              <w:ind w:firstLine="0"/>
              <w:rPr>
                <w:rFonts w:eastAsia="Times New Roman"/>
                <w:sz w:val="22"/>
                <w:szCs w:val="22"/>
                <w:lang w:eastAsia="ru-RU"/>
              </w:rPr>
            </w:pPr>
          </w:p>
        </w:tc>
      </w:tr>
    </w:tbl>
    <w:p w14:paraId="2BE82EA4" w14:textId="77777777" w:rsidR="00964DF7" w:rsidRPr="005819F5" w:rsidRDefault="00964DF7" w:rsidP="00796DA0">
      <w:pPr>
        <w:tabs>
          <w:tab w:val="left" w:pos="6885"/>
        </w:tabs>
        <w:spacing w:line="240" w:lineRule="auto"/>
        <w:ind w:firstLine="0"/>
        <w:jc w:val="both"/>
        <w:rPr>
          <w:sz w:val="24"/>
          <w:szCs w:val="24"/>
        </w:rPr>
      </w:pPr>
    </w:p>
    <w:p w14:paraId="0552206D" w14:textId="77777777" w:rsidR="00200E72" w:rsidRPr="005819F5" w:rsidRDefault="00200E72" w:rsidP="00796DA0">
      <w:pPr>
        <w:spacing w:line="240" w:lineRule="auto"/>
        <w:jc w:val="both"/>
        <w:rPr>
          <w:b/>
          <w:i/>
          <w:sz w:val="24"/>
          <w:szCs w:val="24"/>
        </w:rPr>
      </w:pPr>
      <w:r w:rsidRPr="000A5A4A">
        <w:rPr>
          <w:b/>
          <w:i/>
          <w:sz w:val="24"/>
          <w:szCs w:val="24"/>
        </w:rPr>
        <w:t>Сведения о случаях травматизма среди обучающихся (воспитанников)</w:t>
      </w:r>
    </w:p>
    <w:p w14:paraId="3AB296B7" w14:textId="61F59016" w:rsidR="00D64FAD" w:rsidRPr="00153C2B" w:rsidRDefault="00153C2B" w:rsidP="00796DA0">
      <w:pPr>
        <w:spacing w:line="240" w:lineRule="auto"/>
        <w:ind w:firstLine="708"/>
        <w:jc w:val="both"/>
        <w:rPr>
          <w:sz w:val="24"/>
          <w:szCs w:val="24"/>
        </w:rPr>
      </w:pPr>
      <w:r w:rsidRPr="00D73DAA">
        <w:rPr>
          <w:sz w:val="24"/>
          <w:szCs w:val="24"/>
        </w:rPr>
        <w:t xml:space="preserve">В </w:t>
      </w:r>
      <w:r w:rsidR="001C0304" w:rsidRPr="00D73DAA">
        <w:rPr>
          <w:sz w:val="24"/>
          <w:szCs w:val="24"/>
        </w:rPr>
        <w:t>202</w:t>
      </w:r>
      <w:r w:rsidR="00D73DAA" w:rsidRPr="00D73DAA">
        <w:rPr>
          <w:sz w:val="24"/>
          <w:szCs w:val="24"/>
        </w:rPr>
        <w:t>4</w:t>
      </w:r>
      <w:r w:rsidRPr="00D73DAA">
        <w:rPr>
          <w:sz w:val="24"/>
          <w:szCs w:val="24"/>
        </w:rPr>
        <w:t xml:space="preserve"> году</w:t>
      </w:r>
      <w:r w:rsidR="00576976" w:rsidRPr="00D73DAA">
        <w:rPr>
          <w:sz w:val="24"/>
          <w:szCs w:val="24"/>
        </w:rPr>
        <w:t xml:space="preserve"> </w:t>
      </w:r>
      <w:r w:rsidR="00D73DAA" w:rsidRPr="00D73DAA">
        <w:rPr>
          <w:sz w:val="24"/>
          <w:szCs w:val="24"/>
        </w:rPr>
        <w:t xml:space="preserve">не </w:t>
      </w:r>
      <w:r w:rsidR="001847A1" w:rsidRPr="00D73DAA">
        <w:rPr>
          <w:sz w:val="24"/>
          <w:szCs w:val="24"/>
        </w:rPr>
        <w:t>выявлен</w:t>
      </w:r>
      <w:r w:rsidR="00314CF1">
        <w:rPr>
          <w:sz w:val="24"/>
          <w:szCs w:val="24"/>
        </w:rPr>
        <w:t>о</w:t>
      </w:r>
      <w:r w:rsidR="00576976" w:rsidRPr="00D73DAA">
        <w:rPr>
          <w:sz w:val="24"/>
          <w:szCs w:val="24"/>
        </w:rPr>
        <w:t xml:space="preserve"> </w:t>
      </w:r>
      <w:r w:rsidR="001847A1" w:rsidRPr="00D73DAA">
        <w:rPr>
          <w:sz w:val="24"/>
          <w:szCs w:val="24"/>
        </w:rPr>
        <w:t>случ</w:t>
      </w:r>
      <w:r w:rsidR="006E70E7" w:rsidRPr="00D73DAA">
        <w:rPr>
          <w:sz w:val="24"/>
          <w:szCs w:val="24"/>
        </w:rPr>
        <w:t>а</w:t>
      </w:r>
      <w:r w:rsidR="00D73DAA" w:rsidRPr="00D73DAA">
        <w:rPr>
          <w:sz w:val="24"/>
          <w:szCs w:val="24"/>
        </w:rPr>
        <w:t>ев</w:t>
      </w:r>
      <w:r w:rsidRPr="00D73DAA">
        <w:rPr>
          <w:sz w:val="24"/>
          <w:szCs w:val="24"/>
        </w:rPr>
        <w:t xml:space="preserve"> травматизма среди обучающихся (воспитанников) </w:t>
      </w:r>
      <w:r w:rsidR="00F806E2">
        <w:rPr>
          <w:sz w:val="24"/>
          <w:szCs w:val="24"/>
        </w:rPr>
        <w:t>МБДОУ</w:t>
      </w:r>
      <w:r w:rsidR="001847A1" w:rsidRPr="00D73DAA">
        <w:rPr>
          <w:sz w:val="24"/>
          <w:szCs w:val="24"/>
        </w:rPr>
        <w:t>.</w:t>
      </w:r>
      <w:r w:rsidR="0049316F" w:rsidRPr="00D73DAA">
        <w:rPr>
          <w:sz w:val="24"/>
          <w:szCs w:val="24"/>
        </w:rPr>
        <w:t xml:space="preserve"> </w:t>
      </w:r>
    </w:p>
    <w:p w14:paraId="704CCF42" w14:textId="77777777" w:rsidR="00D64FAD" w:rsidRPr="005819F5" w:rsidRDefault="00D64FAD" w:rsidP="00796DA0">
      <w:pPr>
        <w:spacing w:line="240" w:lineRule="auto"/>
        <w:ind w:firstLine="708"/>
        <w:jc w:val="both"/>
        <w:rPr>
          <w:b/>
          <w:i/>
          <w:sz w:val="24"/>
          <w:szCs w:val="24"/>
        </w:rPr>
      </w:pPr>
      <w:r w:rsidRPr="005819F5">
        <w:rPr>
          <w:b/>
          <w:i/>
          <w:sz w:val="24"/>
          <w:szCs w:val="24"/>
        </w:rPr>
        <w:t>Сбалансированность расписания с учетом соблюдения санитарных норм:</w:t>
      </w:r>
    </w:p>
    <w:p w14:paraId="4DB7FC94" w14:textId="77777777" w:rsidR="00D64FAD" w:rsidRPr="005819F5" w:rsidRDefault="00D64FAD" w:rsidP="00796DA0">
      <w:pPr>
        <w:spacing w:line="240" w:lineRule="auto"/>
        <w:ind w:firstLine="708"/>
        <w:jc w:val="both"/>
        <w:rPr>
          <w:sz w:val="24"/>
          <w:szCs w:val="24"/>
        </w:rPr>
      </w:pPr>
      <w:r w:rsidRPr="005819F5">
        <w:rPr>
          <w:sz w:val="24"/>
          <w:szCs w:val="24"/>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Продолжительность ежедневных прогулок составляет 3 - </w:t>
      </w:r>
      <w:r w:rsidRPr="005819F5">
        <w:rPr>
          <w:sz w:val="24"/>
          <w:szCs w:val="24"/>
        </w:rPr>
        <w:lastRenderedPageBreak/>
        <w:t xml:space="preserve">4 часа. При температуре воздуха ниже минус </w:t>
      </w:r>
      <w:smartTag w:uri="urn:schemas-microsoft-com:office:smarttags" w:element="metricconverter">
        <w:smartTagPr>
          <w:attr w:name="ProductID" w:val="15 °C"/>
        </w:smartTagPr>
        <w:r w:rsidRPr="005819F5">
          <w:rPr>
            <w:sz w:val="24"/>
            <w:szCs w:val="24"/>
          </w:rPr>
          <w:t>15 °C</w:t>
        </w:r>
      </w:smartTag>
      <w:r w:rsidRPr="005819F5">
        <w:rPr>
          <w:sz w:val="24"/>
          <w:szCs w:val="24"/>
        </w:rPr>
        <w:t xml:space="preserve"> и скорости ветра более 7 м/с продолжительность прогулки сокращается.</w:t>
      </w:r>
    </w:p>
    <w:p w14:paraId="26619F4C" w14:textId="77777777" w:rsidR="00D64FAD" w:rsidRPr="005819F5" w:rsidRDefault="00D64FAD" w:rsidP="00796DA0">
      <w:pPr>
        <w:spacing w:line="240" w:lineRule="auto"/>
        <w:ind w:firstLine="708"/>
        <w:jc w:val="both"/>
        <w:rPr>
          <w:sz w:val="24"/>
          <w:szCs w:val="24"/>
        </w:rPr>
      </w:pPr>
      <w:r w:rsidRPr="005819F5">
        <w:rPr>
          <w:sz w:val="24"/>
          <w:szCs w:val="24"/>
        </w:rPr>
        <w:t>Прогулки организовываются 2 раза в день: в первую половину дня и во вторую половину дня - после дневного сна или перед уходом детей домой.</w:t>
      </w:r>
    </w:p>
    <w:p w14:paraId="0A28DECF" w14:textId="77777777" w:rsidR="00D64FAD" w:rsidRPr="005819F5" w:rsidRDefault="00D64FAD" w:rsidP="00796DA0">
      <w:pPr>
        <w:spacing w:line="240" w:lineRule="auto"/>
        <w:ind w:firstLine="708"/>
        <w:jc w:val="both"/>
        <w:rPr>
          <w:sz w:val="24"/>
          <w:szCs w:val="24"/>
        </w:rPr>
      </w:pPr>
      <w:r w:rsidRPr="005819F5">
        <w:rPr>
          <w:sz w:val="24"/>
          <w:szCs w:val="24"/>
        </w:rPr>
        <w:t>На самостоятельную деятельность детей 3 - 7 лет (игры, подготовка к образовательной деятельности, личная гигиена) в режиме дня отводиться не менее 3 - 4 часов.</w:t>
      </w:r>
    </w:p>
    <w:p w14:paraId="5CF86784" w14:textId="77777777" w:rsidR="00D64FAD" w:rsidRPr="005819F5" w:rsidRDefault="00D64FAD" w:rsidP="00796DA0">
      <w:pPr>
        <w:spacing w:line="240" w:lineRule="auto"/>
        <w:ind w:firstLine="708"/>
        <w:jc w:val="both"/>
        <w:rPr>
          <w:sz w:val="24"/>
          <w:szCs w:val="24"/>
        </w:rPr>
      </w:pPr>
      <w:r w:rsidRPr="005819F5">
        <w:rPr>
          <w:sz w:val="24"/>
          <w:szCs w:val="24"/>
        </w:rPr>
        <w:t xml:space="preserve">Для детей раннего возраста от 1,5 до 3 лет длительность непрерывной образовательной деятельности не превышает 10 мин. </w:t>
      </w:r>
    </w:p>
    <w:p w14:paraId="40A81542" w14:textId="77777777" w:rsidR="00200E72" w:rsidRPr="005819F5" w:rsidRDefault="00200E72" w:rsidP="00796DA0">
      <w:pPr>
        <w:spacing w:line="240" w:lineRule="auto"/>
        <w:ind w:firstLine="0"/>
        <w:jc w:val="both"/>
        <w:rPr>
          <w:b/>
          <w:sz w:val="24"/>
          <w:szCs w:val="24"/>
        </w:rPr>
      </w:pPr>
    </w:p>
    <w:p w14:paraId="0B446ACF" w14:textId="77777777" w:rsidR="00200E72" w:rsidRPr="005819F5" w:rsidRDefault="00200E72" w:rsidP="00796DA0">
      <w:pPr>
        <w:spacing w:line="240" w:lineRule="auto"/>
        <w:jc w:val="both"/>
        <w:rPr>
          <w:b/>
          <w:sz w:val="24"/>
          <w:szCs w:val="24"/>
        </w:rPr>
      </w:pPr>
      <w:r w:rsidRPr="005819F5">
        <w:rPr>
          <w:b/>
          <w:sz w:val="24"/>
          <w:szCs w:val="24"/>
        </w:rPr>
        <w:t xml:space="preserve"> Оценка качества организации питания</w:t>
      </w:r>
    </w:p>
    <w:p w14:paraId="5AC234E7" w14:textId="27759B5F" w:rsidR="007745B1" w:rsidRPr="005819F5" w:rsidRDefault="007745B1" w:rsidP="00796DA0">
      <w:pPr>
        <w:spacing w:line="240" w:lineRule="auto"/>
        <w:jc w:val="both"/>
        <w:rPr>
          <w:rFonts w:eastAsia="Times New Roman"/>
          <w:color w:val="000000"/>
          <w:sz w:val="24"/>
          <w:szCs w:val="24"/>
          <w:lang w:eastAsia="ru-RU"/>
        </w:rPr>
      </w:pPr>
      <w:r w:rsidRPr="005819F5">
        <w:rPr>
          <w:rFonts w:eastAsia="Times New Roman"/>
          <w:sz w:val="24"/>
          <w:szCs w:val="24"/>
          <w:lang w:eastAsia="ru-RU"/>
        </w:rPr>
        <w:t> </w:t>
      </w:r>
      <w:r w:rsidR="00F806E2">
        <w:rPr>
          <w:rFonts w:eastAsia="Times New Roman"/>
          <w:color w:val="000000"/>
          <w:sz w:val="24"/>
          <w:szCs w:val="24"/>
          <w:lang w:eastAsia="ru-RU"/>
        </w:rPr>
        <w:t>МБДОУ</w:t>
      </w:r>
      <w:r w:rsidR="00554F00">
        <w:rPr>
          <w:rFonts w:eastAsia="Times New Roman"/>
          <w:color w:val="000000"/>
          <w:sz w:val="24"/>
          <w:szCs w:val="24"/>
          <w:lang w:eastAsia="ru-RU"/>
        </w:rPr>
        <w:t xml:space="preserve"> </w:t>
      </w:r>
      <w:r w:rsidRPr="005819F5">
        <w:rPr>
          <w:rFonts w:eastAsia="Times New Roman"/>
          <w:sz w:val="24"/>
          <w:szCs w:val="24"/>
          <w:lang w:eastAsia="ru-RU"/>
        </w:rPr>
        <w:t xml:space="preserve">обеспечивает гарантированное сбалансированное питание детей в </w:t>
      </w:r>
      <w:r w:rsidRPr="00295E6A">
        <w:rPr>
          <w:rFonts w:eastAsia="Times New Roman"/>
          <w:sz w:val="24"/>
          <w:szCs w:val="24"/>
          <w:lang w:eastAsia="ru-RU"/>
        </w:rPr>
        <w:t xml:space="preserve">соответствии с их возрастом и временем пребывания по утвержденным нормам </w:t>
      </w:r>
      <w:r w:rsidRPr="00295E6A">
        <w:rPr>
          <w:rFonts w:eastAsia="Times New Roman"/>
          <w:color w:val="000000"/>
          <w:spacing w:val="1"/>
          <w:sz w:val="24"/>
          <w:szCs w:val="24"/>
          <w:lang w:eastAsia="ru-RU"/>
        </w:rPr>
        <w:t xml:space="preserve">согласно </w:t>
      </w:r>
      <w:r w:rsidR="00641ACB" w:rsidRPr="00295E6A">
        <w:rPr>
          <w:rFonts w:eastAsia="Times New Roman"/>
          <w:color w:val="000000"/>
          <w:spacing w:val="1"/>
          <w:sz w:val="24"/>
          <w:szCs w:val="24"/>
          <w:lang w:eastAsia="ru-RU"/>
        </w:rPr>
        <w:t>СанПиН 3.3686-21</w:t>
      </w:r>
      <w:r w:rsidRPr="00295E6A">
        <w:rPr>
          <w:rFonts w:eastAsia="Times New Roman"/>
          <w:color w:val="000000"/>
          <w:spacing w:val="1"/>
          <w:sz w:val="24"/>
          <w:szCs w:val="24"/>
          <w:lang w:eastAsia="ru-RU"/>
        </w:rPr>
        <w:t>.</w:t>
      </w:r>
      <w:r w:rsidRPr="005819F5">
        <w:rPr>
          <w:rFonts w:eastAsia="Times New Roman"/>
          <w:color w:val="000000"/>
          <w:spacing w:val="1"/>
          <w:sz w:val="24"/>
          <w:szCs w:val="24"/>
          <w:lang w:eastAsia="ru-RU"/>
        </w:rPr>
        <w:t xml:space="preserve"> </w:t>
      </w:r>
      <w:r w:rsidRPr="005819F5">
        <w:rPr>
          <w:rFonts w:eastAsia="Times New Roman"/>
          <w:color w:val="000000"/>
          <w:sz w:val="24"/>
          <w:szCs w:val="24"/>
          <w:lang w:eastAsia="ru-RU"/>
        </w:rPr>
        <w:t xml:space="preserve">В </w:t>
      </w:r>
      <w:r w:rsidR="00F806E2">
        <w:rPr>
          <w:rFonts w:eastAsia="Times New Roman"/>
          <w:color w:val="000000"/>
          <w:sz w:val="24"/>
          <w:szCs w:val="24"/>
          <w:lang w:eastAsia="ru-RU"/>
        </w:rPr>
        <w:t>МБДОУ</w:t>
      </w:r>
      <w:r w:rsidR="00554F00">
        <w:rPr>
          <w:rFonts w:eastAsia="Times New Roman"/>
          <w:color w:val="000000"/>
          <w:sz w:val="24"/>
          <w:szCs w:val="24"/>
          <w:lang w:eastAsia="ru-RU"/>
        </w:rPr>
        <w:t xml:space="preserve"> </w:t>
      </w:r>
      <w:r w:rsidRPr="005819F5">
        <w:rPr>
          <w:rFonts w:eastAsia="Times New Roman"/>
          <w:color w:val="000000"/>
          <w:sz w:val="24"/>
          <w:szCs w:val="24"/>
          <w:lang w:eastAsia="ru-RU"/>
        </w:rPr>
        <w:t>организован рациональный 4-разовый режим питания. Примерное цикличное 10-дневное меню</w:t>
      </w:r>
      <w:r w:rsidRPr="005819F5">
        <w:rPr>
          <w:rFonts w:eastAsia="Times New Roman"/>
          <w:sz w:val="24"/>
          <w:szCs w:val="24"/>
          <w:lang w:eastAsia="ru-RU"/>
        </w:rPr>
        <w:t xml:space="preserve"> </w:t>
      </w:r>
      <w:r w:rsidRPr="005819F5">
        <w:rPr>
          <w:rFonts w:eastAsia="Times New Roman"/>
          <w:color w:val="000000"/>
          <w:sz w:val="24"/>
          <w:szCs w:val="24"/>
          <w:lang w:eastAsia="ru-RU"/>
        </w:rPr>
        <w:t>соответствует физиологическим потребностям в пищевых веществах и нормам питания</w:t>
      </w:r>
      <w:r w:rsidRPr="005819F5">
        <w:rPr>
          <w:rFonts w:eastAsia="Times New Roman"/>
          <w:sz w:val="24"/>
          <w:szCs w:val="24"/>
          <w:lang w:eastAsia="ru-RU"/>
        </w:rPr>
        <w:t xml:space="preserve">, согласованно с </w:t>
      </w:r>
      <w:proofErr w:type="spellStart"/>
      <w:r w:rsidRPr="005819F5">
        <w:rPr>
          <w:rFonts w:eastAsia="Times New Roman"/>
          <w:sz w:val="24"/>
          <w:szCs w:val="24"/>
          <w:lang w:eastAsia="ru-RU"/>
        </w:rPr>
        <w:t>Роспотребнадзором</w:t>
      </w:r>
      <w:proofErr w:type="spellEnd"/>
      <w:r w:rsidRPr="005819F5">
        <w:rPr>
          <w:rFonts w:eastAsia="Times New Roman"/>
          <w:sz w:val="24"/>
          <w:szCs w:val="24"/>
          <w:lang w:eastAsia="ru-RU"/>
        </w:rPr>
        <w:t xml:space="preserve"> по Красноярскому краю от 30.10.2009г. </w:t>
      </w:r>
      <w:r w:rsidRPr="005819F5">
        <w:rPr>
          <w:rFonts w:eastAsia="Times New Roman"/>
          <w:color w:val="000000"/>
          <w:sz w:val="24"/>
          <w:szCs w:val="24"/>
          <w:lang w:eastAsia="ru-RU"/>
        </w:rPr>
        <w:t xml:space="preserve">  Ежедневно в меню включаются такие продукты как хлеб, крупы, молоко, мясо, сливочное и растительное масло, сахар, овощи. Остальные продукты (творог, сыр, яйцо) 2-3 раза в неделю. </w:t>
      </w:r>
    </w:p>
    <w:p w14:paraId="67747A7A" w14:textId="77777777" w:rsidR="007745B1" w:rsidRPr="005819F5" w:rsidRDefault="007745B1" w:rsidP="00796DA0">
      <w:pPr>
        <w:spacing w:line="240" w:lineRule="auto"/>
        <w:jc w:val="both"/>
        <w:rPr>
          <w:rFonts w:eastAsia="Times New Roman"/>
          <w:color w:val="000000"/>
          <w:sz w:val="24"/>
          <w:szCs w:val="24"/>
          <w:lang w:eastAsia="ru-RU"/>
        </w:rPr>
      </w:pPr>
      <w:r w:rsidRPr="005819F5">
        <w:rPr>
          <w:rFonts w:eastAsia="Times New Roman"/>
          <w:color w:val="000000"/>
          <w:sz w:val="24"/>
          <w:szCs w:val="24"/>
          <w:lang w:eastAsia="ru-RU"/>
        </w:rPr>
        <w:t xml:space="preserve">На основании примерного 10-дневного меню составляется меню-требование установленного образца, с указанием выхода блюд для детей разного возраста. Зимой и весной при отсутствии свежих овощей и фруктов в меню включаются соки, </w:t>
      </w:r>
    </w:p>
    <w:p w14:paraId="7A8B7E1F" w14:textId="77777777" w:rsidR="00200E72" w:rsidRPr="006D1192" w:rsidRDefault="007745B1" w:rsidP="00796DA0">
      <w:pPr>
        <w:spacing w:line="240" w:lineRule="auto"/>
        <w:jc w:val="both"/>
        <w:rPr>
          <w:rFonts w:eastAsia="Times New Roman"/>
          <w:color w:val="000000"/>
          <w:sz w:val="24"/>
          <w:szCs w:val="24"/>
          <w:lang w:eastAsia="ru-RU"/>
        </w:rPr>
      </w:pPr>
      <w:r w:rsidRPr="005819F5">
        <w:rPr>
          <w:rFonts w:eastAsia="Times New Roman"/>
          <w:color w:val="000000"/>
          <w:sz w:val="24"/>
          <w:szCs w:val="24"/>
          <w:lang w:eastAsia="ru-RU"/>
        </w:rPr>
        <w:t xml:space="preserve">фруктовые компоты, свежезамороженные овощи при соблюдении сроков их </w:t>
      </w:r>
      <w:r w:rsidRPr="006D1192">
        <w:rPr>
          <w:rFonts w:eastAsia="Times New Roman"/>
          <w:color w:val="000000"/>
          <w:sz w:val="24"/>
          <w:szCs w:val="24"/>
          <w:lang w:eastAsia="ru-RU"/>
        </w:rPr>
        <w:t>реализации.</w:t>
      </w:r>
    </w:p>
    <w:p w14:paraId="5472695D" w14:textId="77777777" w:rsidR="006B013B" w:rsidRPr="005819F5" w:rsidRDefault="007745B1" w:rsidP="00796DA0">
      <w:pPr>
        <w:spacing w:line="240" w:lineRule="auto"/>
        <w:jc w:val="both"/>
        <w:rPr>
          <w:rFonts w:eastAsia="Times New Roman"/>
          <w:color w:val="000000"/>
          <w:sz w:val="24"/>
          <w:szCs w:val="24"/>
          <w:lang w:eastAsia="ru-RU"/>
        </w:rPr>
      </w:pPr>
      <w:r w:rsidRPr="006D1192">
        <w:rPr>
          <w:rFonts w:eastAsia="Times New Roman"/>
          <w:color w:val="000000"/>
          <w:sz w:val="24"/>
          <w:szCs w:val="24"/>
          <w:lang w:eastAsia="ru-RU"/>
        </w:rPr>
        <w:t xml:space="preserve">В целях профилактики гиповитаминозов проводится искусственная витаминизация холодных напитков (компот и др.) аскорбиновой кислотой (для детей 1-3 лет - </w:t>
      </w:r>
      <w:r w:rsidR="00677ACA" w:rsidRPr="006D1192">
        <w:rPr>
          <w:rFonts w:eastAsia="Times New Roman"/>
          <w:color w:val="000000"/>
          <w:sz w:val="24"/>
          <w:szCs w:val="24"/>
          <w:lang w:eastAsia="ru-RU"/>
        </w:rPr>
        <w:t>4</w:t>
      </w:r>
      <w:r w:rsidRPr="006D1192">
        <w:rPr>
          <w:rFonts w:eastAsia="Times New Roman"/>
          <w:color w:val="000000"/>
          <w:sz w:val="24"/>
          <w:szCs w:val="24"/>
          <w:lang w:eastAsia="ru-RU"/>
        </w:rPr>
        <w:t>5 мг, 3-</w:t>
      </w:r>
      <w:r w:rsidR="00677ACA" w:rsidRPr="006D1192">
        <w:rPr>
          <w:rFonts w:eastAsia="Times New Roman"/>
          <w:color w:val="000000"/>
          <w:sz w:val="24"/>
          <w:szCs w:val="24"/>
          <w:lang w:eastAsia="ru-RU"/>
        </w:rPr>
        <w:t>7</w:t>
      </w:r>
      <w:r w:rsidRPr="006D1192">
        <w:rPr>
          <w:rFonts w:eastAsia="Times New Roman"/>
          <w:color w:val="000000"/>
          <w:sz w:val="24"/>
          <w:szCs w:val="24"/>
          <w:lang w:eastAsia="ru-RU"/>
        </w:rPr>
        <w:t>лет - 50 мг на 1 порцию</w:t>
      </w:r>
      <w:r w:rsidRPr="005819F5">
        <w:rPr>
          <w:rFonts w:eastAsia="Times New Roman"/>
          <w:color w:val="000000"/>
          <w:sz w:val="24"/>
          <w:szCs w:val="24"/>
          <w:lang w:eastAsia="ru-RU"/>
        </w:rPr>
        <w:t>). Аскорбиновая кислота вводится в компот после его охлаждения до температуры не выше 15°С (перед реализацией).</w:t>
      </w:r>
    </w:p>
    <w:p w14:paraId="44410999" w14:textId="040E75F0" w:rsidR="007745B1" w:rsidRPr="005819F5" w:rsidRDefault="007745B1" w:rsidP="00796DA0">
      <w:pPr>
        <w:spacing w:line="240" w:lineRule="auto"/>
        <w:jc w:val="both"/>
        <w:rPr>
          <w:rFonts w:eastAsia="Times New Roman"/>
          <w:color w:val="000000"/>
          <w:spacing w:val="-1"/>
          <w:sz w:val="24"/>
          <w:szCs w:val="24"/>
          <w:lang w:eastAsia="ru-RU"/>
        </w:rPr>
      </w:pPr>
      <w:r w:rsidRPr="005819F5">
        <w:rPr>
          <w:rFonts w:eastAsia="Times New Roman"/>
          <w:color w:val="000000"/>
          <w:sz w:val="24"/>
          <w:szCs w:val="24"/>
          <w:lang w:eastAsia="ru-RU"/>
        </w:rPr>
        <w:t xml:space="preserve"> Контроль за о</w:t>
      </w:r>
      <w:r w:rsidR="006B013B" w:rsidRPr="005819F5">
        <w:rPr>
          <w:rFonts w:eastAsia="Times New Roman"/>
          <w:color w:val="000000"/>
          <w:spacing w:val="1"/>
          <w:sz w:val="24"/>
          <w:szCs w:val="24"/>
          <w:lang w:eastAsia="ru-RU"/>
        </w:rPr>
        <w:t>рганизацией,</w:t>
      </w:r>
      <w:r w:rsidRPr="005819F5">
        <w:rPr>
          <w:rFonts w:eastAsia="Times New Roman"/>
          <w:color w:val="000000"/>
          <w:spacing w:val="1"/>
          <w:sz w:val="24"/>
          <w:szCs w:val="24"/>
          <w:lang w:eastAsia="ru-RU"/>
        </w:rPr>
        <w:t xml:space="preserve"> качеством питания</w:t>
      </w:r>
      <w:r w:rsidR="006B013B" w:rsidRPr="005819F5">
        <w:rPr>
          <w:rFonts w:eastAsia="Times New Roman"/>
          <w:color w:val="000000"/>
          <w:spacing w:val="1"/>
          <w:sz w:val="24"/>
          <w:szCs w:val="24"/>
          <w:lang w:eastAsia="ru-RU"/>
        </w:rPr>
        <w:t xml:space="preserve"> и срокам реализации поставляемых продуктов: наличие сертификатов, соблюдение товарного качества, условий хранения.</w:t>
      </w:r>
      <w:r w:rsidRPr="005819F5">
        <w:rPr>
          <w:rFonts w:eastAsia="Times New Roman"/>
          <w:color w:val="000000"/>
          <w:spacing w:val="1"/>
          <w:sz w:val="24"/>
          <w:szCs w:val="24"/>
          <w:lang w:eastAsia="ru-RU"/>
        </w:rPr>
        <w:t xml:space="preserve"> осуществляется заведующим </w:t>
      </w:r>
      <w:r w:rsidR="00F806E2">
        <w:rPr>
          <w:rFonts w:eastAsia="Times New Roman"/>
          <w:color w:val="000000"/>
          <w:spacing w:val="1"/>
          <w:sz w:val="24"/>
          <w:szCs w:val="24"/>
          <w:lang w:eastAsia="ru-RU"/>
        </w:rPr>
        <w:t>МБДОУ</w:t>
      </w:r>
      <w:r w:rsidRPr="005819F5">
        <w:rPr>
          <w:rFonts w:eastAsia="Times New Roman"/>
          <w:color w:val="000000"/>
          <w:spacing w:val="1"/>
          <w:sz w:val="24"/>
          <w:szCs w:val="24"/>
          <w:lang w:eastAsia="ru-RU"/>
        </w:rPr>
        <w:t>.</w:t>
      </w:r>
      <w:r w:rsidRPr="005819F5">
        <w:rPr>
          <w:rFonts w:eastAsia="Times New Roman"/>
          <w:color w:val="000000"/>
          <w:spacing w:val="-1"/>
          <w:sz w:val="24"/>
          <w:szCs w:val="24"/>
          <w:lang w:eastAsia="ru-RU"/>
        </w:rPr>
        <w:t xml:space="preserve"> Контроль за витаминизацией блюд, закладкой продуктов питания, кулинарной </w:t>
      </w:r>
      <w:r w:rsidRPr="005819F5">
        <w:rPr>
          <w:rFonts w:eastAsia="Times New Roman"/>
          <w:color w:val="000000"/>
          <w:spacing w:val="4"/>
          <w:sz w:val="24"/>
          <w:szCs w:val="24"/>
          <w:lang w:eastAsia="ru-RU"/>
        </w:rPr>
        <w:t xml:space="preserve">обработкой, выходом блюд, вкусовыми качествами пищи, санитарным состоянием </w:t>
      </w:r>
      <w:r w:rsidRPr="005819F5">
        <w:rPr>
          <w:rFonts w:eastAsia="Times New Roman"/>
          <w:color w:val="000000"/>
          <w:spacing w:val="2"/>
          <w:sz w:val="24"/>
          <w:szCs w:val="24"/>
          <w:lang w:eastAsia="ru-RU"/>
        </w:rPr>
        <w:t xml:space="preserve">пищеблока, условиями хранения, соблюдением сроков реализации продуктов, </w:t>
      </w:r>
      <w:r w:rsidRPr="005819F5">
        <w:rPr>
          <w:rFonts w:eastAsia="Times New Roman"/>
          <w:color w:val="000000"/>
          <w:spacing w:val="-1"/>
          <w:sz w:val="24"/>
          <w:szCs w:val="24"/>
          <w:lang w:eastAsia="ru-RU"/>
        </w:rPr>
        <w:t>возлагается на шеф.</w:t>
      </w:r>
      <w:r w:rsidR="006B013B" w:rsidRPr="005819F5">
        <w:rPr>
          <w:rFonts w:eastAsia="Times New Roman"/>
          <w:color w:val="000000"/>
          <w:spacing w:val="-1"/>
          <w:sz w:val="24"/>
          <w:szCs w:val="24"/>
          <w:lang w:eastAsia="ru-RU"/>
        </w:rPr>
        <w:t xml:space="preserve"> </w:t>
      </w:r>
      <w:r w:rsidRPr="005819F5">
        <w:rPr>
          <w:rFonts w:eastAsia="Times New Roman"/>
          <w:color w:val="000000"/>
          <w:spacing w:val="-1"/>
          <w:sz w:val="24"/>
          <w:szCs w:val="24"/>
          <w:lang w:eastAsia="ru-RU"/>
        </w:rPr>
        <w:t>повара.</w:t>
      </w:r>
    </w:p>
    <w:p w14:paraId="0E1A133E" w14:textId="755B0220" w:rsidR="006B013B" w:rsidRPr="005819F5" w:rsidRDefault="006B013B" w:rsidP="00796DA0">
      <w:pPr>
        <w:spacing w:line="240" w:lineRule="auto"/>
        <w:jc w:val="both"/>
        <w:rPr>
          <w:rFonts w:eastAsia="Times New Roman"/>
          <w:color w:val="000000"/>
          <w:spacing w:val="-1"/>
          <w:sz w:val="24"/>
          <w:szCs w:val="24"/>
          <w:lang w:eastAsia="ru-RU"/>
        </w:rPr>
      </w:pPr>
      <w:r w:rsidRPr="005819F5">
        <w:rPr>
          <w:rFonts w:eastAsia="Times New Roman"/>
          <w:color w:val="000000"/>
          <w:spacing w:val="-1"/>
          <w:sz w:val="24"/>
          <w:szCs w:val="24"/>
          <w:lang w:eastAsia="ru-RU"/>
        </w:rPr>
        <w:t xml:space="preserve">В </w:t>
      </w:r>
      <w:r w:rsidR="00F806E2">
        <w:rPr>
          <w:rFonts w:eastAsia="Times New Roman"/>
          <w:color w:val="000000"/>
          <w:spacing w:val="-1"/>
          <w:sz w:val="24"/>
          <w:szCs w:val="24"/>
          <w:lang w:eastAsia="ru-RU"/>
        </w:rPr>
        <w:t>МБДОУ</w:t>
      </w:r>
      <w:r w:rsidR="00554F00">
        <w:rPr>
          <w:rFonts w:eastAsia="Times New Roman"/>
          <w:color w:val="000000"/>
          <w:spacing w:val="-1"/>
          <w:sz w:val="24"/>
          <w:szCs w:val="24"/>
          <w:lang w:eastAsia="ru-RU"/>
        </w:rPr>
        <w:t xml:space="preserve"> </w:t>
      </w:r>
      <w:r w:rsidRPr="005819F5">
        <w:rPr>
          <w:rFonts w:eastAsia="Times New Roman"/>
          <w:color w:val="000000"/>
          <w:spacing w:val="-1"/>
          <w:sz w:val="24"/>
          <w:szCs w:val="24"/>
          <w:lang w:eastAsia="ru-RU"/>
        </w:rPr>
        <w:t xml:space="preserve">создана </w:t>
      </w:r>
      <w:proofErr w:type="spellStart"/>
      <w:r w:rsidRPr="005819F5">
        <w:rPr>
          <w:rFonts w:eastAsia="Times New Roman"/>
          <w:color w:val="000000"/>
          <w:spacing w:val="-1"/>
          <w:sz w:val="24"/>
          <w:szCs w:val="24"/>
          <w:lang w:eastAsia="ru-RU"/>
        </w:rPr>
        <w:t>бракеражная</w:t>
      </w:r>
      <w:proofErr w:type="spellEnd"/>
      <w:r w:rsidRPr="005819F5">
        <w:rPr>
          <w:rFonts w:eastAsia="Times New Roman"/>
          <w:color w:val="000000"/>
          <w:spacing w:val="-1"/>
          <w:sz w:val="24"/>
          <w:szCs w:val="24"/>
          <w:lang w:eastAsia="ru-RU"/>
        </w:rPr>
        <w:t xml:space="preserve"> комиссия, которая ежедневно в соответствии с графиком снимает пробу готовых блюд на пищеблоке. </w:t>
      </w:r>
    </w:p>
    <w:p w14:paraId="1960F124" w14:textId="77777777" w:rsidR="006B013B" w:rsidRPr="00295E6A" w:rsidRDefault="006B013B" w:rsidP="00796DA0">
      <w:pPr>
        <w:spacing w:line="240" w:lineRule="auto"/>
        <w:jc w:val="both"/>
        <w:rPr>
          <w:rFonts w:eastAsia="Times New Roman"/>
          <w:color w:val="000000"/>
          <w:spacing w:val="-1"/>
          <w:sz w:val="24"/>
          <w:szCs w:val="24"/>
          <w:lang w:eastAsia="ru-RU"/>
        </w:rPr>
      </w:pPr>
      <w:r w:rsidRPr="005819F5">
        <w:rPr>
          <w:rFonts w:eastAsia="Times New Roman"/>
          <w:color w:val="000000"/>
          <w:spacing w:val="-1"/>
          <w:sz w:val="24"/>
          <w:szCs w:val="24"/>
          <w:lang w:eastAsia="ru-RU"/>
        </w:rPr>
        <w:t xml:space="preserve">Осуществляется учет остатка продуктов на складе; складской учет продуктов питания, в том числе по договорам с поставщиками, формируются </w:t>
      </w:r>
      <w:r w:rsidRPr="00295E6A">
        <w:rPr>
          <w:rFonts w:eastAsia="Times New Roman"/>
          <w:color w:val="000000"/>
          <w:spacing w:val="-1"/>
          <w:sz w:val="24"/>
          <w:szCs w:val="24"/>
          <w:lang w:eastAsia="ru-RU"/>
        </w:rPr>
        <w:t>аналитические отчеты.</w:t>
      </w:r>
    </w:p>
    <w:p w14:paraId="370FADB9" w14:textId="77777777" w:rsidR="006B013B" w:rsidRPr="005819F5" w:rsidRDefault="006B013B" w:rsidP="00796DA0">
      <w:pPr>
        <w:spacing w:line="240" w:lineRule="auto"/>
        <w:jc w:val="both"/>
        <w:rPr>
          <w:rFonts w:eastAsia="Times New Roman"/>
          <w:color w:val="000000"/>
          <w:spacing w:val="-1"/>
          <w:sz w:val="24"/>
          <w:szCs w:val="24"/>
          <w:lang w:eastAsia="ru-RU"/>
        </w:rPr>
      </w:pPr>
      <w:r w:rsidRPr="00295E6A">
        <w:rPr>
          <w:rFonts w:eastAsia="Times New Roman"/>
          <w:color w:val="000000"/>
          <w:spacing w:val="-1"/>
          <w:sz w:val="24"/>
          <w:szCs w:val="24"/>
          <w:lang w:eastAsia="ru-RU"/>
        </w:rPr>
        <w:t>Организация питьевого режима соответствует требованиям СанПиН</w:t>
      </w:r>
      <w:r w:rsidR="00295E6A" w:rsidRPr="00295E6A">
        <w:rPr>
          <w:rFonts w:eastAsia="Times New Roman"/>
          <w:color w:val="000000"/>
          <w:spacing w:val="-1"/>
          <w:sz w:val="24"/>
          <w:szCs w:val="24"/>
          <w:lang w:eastAsia="ru-RU"/>
        </w:rPr>
        <w:t xml:space="preserve"> 3.3686-21</w:t>
      </w:r>
      <w:r w:rsidRPr="00295E6A">
        <w:rPr>
          <w:rFonts w:eastAsia="Times New Roman"/>
          <w:color w:val="000000"/>
          <w:spacing w:val="-1"/>
          <w:sz w:val="24"/>
          <w:szCs w:val="24"/>
          <w:lang w:eastAsia="ru-RU"/>
        </w:rPr>
        <w:t>.</w:t>
      </w:r>
      <w:r w:rsidRPr="005819F5">
        <w:rPr>
          <w:rFonts w:eastAsia="Times New Roman"/>
          <w:color w:val="000000"/>
          <w:spacing w:val="-1"/>
          <w:sz w:val="24"/>
          <w:szCs w:val="24"/>
          <w:lang w:eastAsia="ru-RU"/>
        </w:rPr>
        <w:t xml:space="preserve"> </w:t>
      </w:r>
    </w:p>
    <w:p w14:paraId="6F885C29" w14:textId="77777777" w:rsidR="00D64FAD" w:rsidRPr="005819F5" w:rsidRDefault="00D64FAD" w:rsidP="00796DA0">
      <w:pPr>
        <w:spacing w:line="240" w:lineRule="auto"/>
        <w:jc w:val="both"/>
        <w:rPr>
          <w:b/>
          <w:sz w:val="24"/>
          <w:szCs w:val="24"/>
          <w:u w:val="single"/>
        </w:rPr>
      </w:pPr>
      <w:r w:rsidRPr="005819F5">
        <w:rPr>
          <w:b/>
          <w:sz w:val="24"/>
          <w:szCs w:val="24"/>
          <w:u w:val="single"/>
        </w:rPr>
        <w:t>Договоры с поставщиками продуктов:</w:t>
      </w:r>
    </w:p>
    <w:p w14:paraId="5D447572" w14:textId="77777777" w:rsidR="00D64FAD" w:rsidRPr="005819F5" w:rsidRDefault="00D64FAD" w:rsidP="00796DA0">
      <w:pPr>
        <w:spacing w:line="240" w:lineRule="auto"/>
        <w:jc w:val="both"/>
        <w:rPr>
          <w:sz w:val="24"/>
          <w:szCs w:val="24"/>
        </w:rPr>
      </w:pPr>
      <w:r w:rsidRPr="005819F5">
        <w:rPr>
          <w:sz w:val="24"/>
          <w:szCs w:val="24"/>
        </w:rPr>
        <w:t>Поставка продуктов питания осуществляется на основе гражданско-правовых договоров.</w:t>
      </w:r>
    </w:p>
    <w:p w14:paraId="265A8DA0" w14:textId="18928EFB" w:rsidR="00D64FAD" w:rsidRDefault="00D64FAD" w:rsidP="00796DA0">
      <w:pPr>
        <w:spacing w:line="240" w:lineRule="auto"/>
        <w:jc w:val="both"/>
        <w:rPr>
          <w:sz w:val="24"/>
          <w:szCs w:val="24"/>
        </w:rPr>
      </w:pPr>
      <w:r w:rsidRPr="00274AFA">
        <w:rPr>
          <w:sz w:val="24"/>
          <w:szCs w:val="24"/>
        </w:rPr>
        <w:t>Поставку осуществляют:</w:t>
      </w:r>
    </w:p>
    <w:p w14:paraId="169D688E" w14:textId="00B542E4" w:rsidR="0049316F" w:rsidRPr="00BE5643" w:rsidRDefault="0049316F" w:rsidP="00796DA0">
      <w:pPr>
        <w:spacing w:line="240" w:lineRule="auto"/>
        <w:jc w:val="both"/>
        <w:rPr>
          <w:rFonts w:eastAsia="Calibri"/>
          <w:sz w:val="24"/>
          <w:szCs w:val="24"/>
        </w:rPr>
      </w:pPr>
      <w:r w:rsidRPr="00BE5643">
        <w:rPr>
          <w:rFonts w:eastAsia="Calibri"/>
          <w:sz w:val="24"/>
          <w:szCs w:val="24"/>
        </w:rPr>
        <w:t xml:space="preserve">-  свежих овощей и фруктов </w:t>
      </w:r>
      <w:r w:rsidR="00BE5643">
        <w:rPr>
          <w:rFonts w:eastAsia="Calibri"/>
          <w:sz w:val="24"/>
          <w:szCs w:val="24"/>
        </w:rPr>
        <w:t>ИП «Набили</w:t>
      </w:r>
      <w:r w:rsidRPr="00BE5643">
        <w:rPr>
          <w:rFonts w:eastAsia="Calibri"/>
          <w:sz w:val="24"/>
          <w:szCs w:val="24"/>
        </w:rPr>
        <w:t>»;</w:t>
      </w:r>
    </w:p>
    <w:p w14:paraId="2FC0C250" w14:textId="77777777" w:rsidR="0049316F" w:rsidRPr="00BE5643" w:rsidRDefault="0049316F" w:rsidP="00796DA0">
      <w:pPr>
        <w:spacing w:line="240" w:lineRule="auto"/>
        <w:jc w:val="both"/>
        <w:rPr>
          <w:rFonts w:eastAsia="Calibri"/>
          <w:sz w:val="24"/>
          <w:szCs w:val="24"/>
        </w:rPr>
      </w:pPr>
      <w:r w:rsidRPr="00BE5643">
        <w:rPr>
          <w:rFonts w:eastAsia="Calibri"/>
          <w:sz w:val="24"/>
          <w:szCs w:val="24"/>
        </w:rPr>
        <w:t xml:space="preserve">- хлебобулочной продукции – ИП </w:t>
      </w:r>
      <w:proofErr w:type="spellStart"/>
      <w:r w:rsidRPr="00BE5643">
        <w:rPr>
          <w:rFonts w:eastAsia="Calibri"/>
          <w:sz w:val="24"/>
          <w:szCs w:val="24"/>
        </w:rPr>
        <w:t>Паровишник</w:t>
      </w:r>
      <w:proofErr w:type="spellEnd"/>
      <w:r w:rsidRPr="00BE5643">
        <w:rPr>
          <w:rFonts w:eastAsia="Calibri"/>
          <w:sz w:val="24"/>
          <w:szCs w:val="24"/>
        </w:rPr>
        <w:t xml:space="preserve"> М.В.;</w:t>
      </w:r>
    </w:p>
    <w:p w14:paraId="2E606188" w14:textId="77777777" w:rsidR="0049316F" w:rsidRPr="00C905EF" w:rsidRDefault="0049316F" w:rsidP="00796DA0">
      <w:pPr>
        <w:spacing w:line="240" w:lineRule="auto"/>
        <w:jc w:val="both"/>
        <w:rPr>
          <w:rFonts w:eastAsia="Calibri"/>
          <w:sz w:val="24"/>
          <w:szCs w:val="24"/>
        </w:rPr>
      </w:pPr>
      <w:r w:rsidRPr="00BE5643">
        <w:rPr>
          <w:rFonts w:eastAsia="Calibri"/>
          <w:sz w:val="24"/>
          <w:szCs w:val="24"/>
        </w:rPr>
        <w:t xml:space="preserve">- </w:t>
      </w:r>
      <w:r w:rsidRPr="00C905EF">
        <w:rPr>
          <w:rFonts w:eastAsia="Calibri"/>
          <w:sz w:val="24"/>
          <w:szCs w:val="24"/>
        </w:rPr>
        <w:t>мед, яйцо, овощи и фрукты переработанные, рыбы, корнеплоды, мясо, бакалея – ИП Марьясов А.В.;</w:t>
      </w:r>
    </w:p>
    <w:p w14:paraId="428A68E3" w14:textId="77777777" w:rsidR="0049316F" w:rsidRPr="00C905EF" w:rsidRDefault="0049316F" w:rsidP="00796DA0">
      <w:pPr>
        <w:spacing w:line="240" w:lineRule="auto"/>
        <w:jc w:val="both"/>
        <w:rPr>
          <w:rFonts w:eastAsia="Calibri"/>
          <w:sz w:val="24"/>
          <w:szCs w:val="24"/>
        </w:rPr>
      </w:pPr>
      <w:r w:rsidRPr="00C905EF">
        <w:rPr>
          <w:rFonts w:eastAsia="Calibri"/>
          <w:sz w:val="24"/>
          <w:szCs w:val="24"/>
        </w:rPr>
        <w:t>- молочная продукция – ООО «Норильский молочный завод».</w:t>
      </w:r>
    </w:p>
    <w:p w14:paraId="4983E802" w14:textId="1D6E1562" w:rsidR="0049316F" w:rsidRPr="00274AFA" w:rsidRDefault="00BE5643" w:rsidP="00796DA0">
      <w:pPr>
        <w:spacing w:line="240" w:lineRule="auto"/>
        <w:jc w:val="both"/>
        <w:rPr>
          <w:sz w:val="24"/>
          <w:szCs w:val="24"/>
        </w:rPr>
      </w:pPr>
      <w:r w:rsidRPr="00C905EF">
        <w:rPr>
          <w:sz w:val="24"/>
          <w:szCs w:val="24"/>
        </w:rPr>
        <w:t xml:space="preserve">-творог </w:t>
      </w:r>
      <w:r w:rsidR="00D27F9C" w:rsidRPr="00C905EF">
        <w:rPr>
          <w:sz w:val="24"/>
          <w:szCs w:val="24"/>
        </w:rPr>
        <w:t>ЗПК ИП Нестерова</w:t>
      </w:r>
    </w:p>
    <w:p w14:paraId="7EB45B57" w14:textId="662A62CE" w:rsidR="00D64FAD" w:rsidRPr="005819F5" w:rsidRDefault="00D64FAD" w:rsidP="00796DA0">
      <w:pPr>
        <w:spacing w:line="240" w:lineRule="auto"/>
        <w:jc w:val="both"/>
        <w:rPr>
          <w:sz w:val="24"/>
          <w:szCs w:val="24"/>
        </w:rPr>
      </w:pPr>
      <w:r w:rsidRPr="00274AFA">
        <w:rPr>
          <w:sz w:val="24"/>
          <w:szCs w:val="24"/>
        </w:rPr>
        <w:t>Доставка пищевых продуктов осуществляется специализированным транспортом, имеющим санитарный паспорт, в соответствии с требованиями санитарных норм и правил.</w:t>
      </w:r>
      <w:r w:rsidRPr="005819F5">
        <w:rPr>
          <w:sz w:val="24"/>
          <w:szCs w:val="24"/>
        </w:rPr>
        <w:t xml:space="preserve"> </w:t>
      </w:r>
    </w:p>
    <w:p w14:paraId="682112F6" w14:textId="23981C2C" w:rsidR="00D64FAD" w:rsidRPr="005819F5" w:rsidRDefault="00D64FAD" w:rsidP="00796DA0">
      <w:pPr>
        <w:spacing w:line="240" w:lineRule="auto"/>
        <w:jc w:val="both"/>
        <w:rPr>
          <w:sz w:val="24"/>
          <w:szCs w:val="24"/>
        </w:rPr>
      </w:pPr>
      <w:r w:rsidRPr="005819F5">
        <w:rPr>
          <w:sz w:val="24"/>
          <w:szCs w:val="24"/>
        </w:rPr>
        <w:lastRenderedPageBreak/>
        <w:t xml:space="preserve">Прием пищевых продуктов и продовольственного сырья в </w:t>
      </w:r>
      <w:r w:rsidR="00F806E2">
        <w:rPr>
          <w:sz w:val="24"/>
          <w:szCs w:val="24"/>
        </w:rPr>
        <w:t>МБДОУ</w:t>
      </w:r>
      <w:r w:rsidRPr="005819F5">
        <w:rPr>
          <w:sz w:val="24"/>
          <w:szCs w:val="24"/>
        </w:rPr>
        <w:t xml:space="preserve"> осуществляется при наличии товаросопроводительных документов, подтверждающих их качество и безопасность (товар</w:t>
      </w:r>
      <w:r w:rsidR="001847A1">
        <w:rPr>
          <w:sz w:val="24"/>
          <w:szCs w:val="24"/>
        </w:rPr>
        <w:t>н</w:t>
      </w:r>
      <w:r w:rsidRPr="005819F5">
        <w:rPr>
          <w:sz w:val="24"/>
          <w:szCs w:val="24"/>
        </w:rPr>
        <w:t>о-транспортной накладной, счет-фактуры, удостоверения качества, при необходимости ветеринарного свидетельства). Продукция поступает в таре производителя (поставщика). При поставке продукции, расфасованной поставщиком, на этикетке поставщика проверяется информация об изготовителе, дате и стране выработки продукции либо наличие этикетки изготовителя на продукции. Документация, удостоверяющая качество и безопасность продукции, маркировочные ярлыки (или их копии) сохраняются до окончания реализации продукции.</w:t>
      </w:r>
    </w:p>
    <w:p w14:paraId="57E15908" w14:textId="77777777" w:rsidR="00D64FAD" w:rsidRPr="005819F5" w:rsidRDefault="00D64FAD" w:rsidP="00796DA0">
      <w:pPr>
        <w:spacing w:line="240" w:lineRule="auto"/>
        <w:jc w:val="both"/>
        <w:rPr>
          <w:b/>
          <w:sz w:val="24"/>
          <w:szCs w:val="24"/>
          <w:u w:val="single"/>
        </w:rPr>
      </w:pPr>
      <w:r w:rsidRPr="005819F5">
        <w:rPr>
          <w:b/>
          <w:sz w:val="24"/>
          <w:szCs w:val="24"/>
          <w:u w:val="single"/>
        </w:rPr>
        <w:t>Наличие необходимой документации:</w:t>
      </w:r>
    </w:p>
    <w:p w14:paraId="7B2176CC" w14:textId="73090844" w:rsidR="00D64FAD" w:rsidRPr="005819F5" w:rsidRDefault="00D64FAD" w:rsidP="00796DA0">
      <w:pPr>
        <w:spacing w:line="240" w:lineRule="auto"/>
        <w:jc w:val="both"/>
        <w:rPr>
          <w:sz w:val="24"/>
          <w:szCs w:val="24"/>
        </w:rPr>
      </w:pPr>
      <w:r w:rsidRPr="005819F5">
        <w:rPr>
          <w:sz w:val="24"/>
          <w:szCs w:val="24"/>
        </w:rPr>
        <w:t xml:space="preserve">Ведется документация согласно номенклатуре дел </w:t>
      </w:r>
      <w:r w:rsidR="00F806E2">
        <w:rPr>
          <w:sz w:val="24"/>
          <w:szCs w:val="24"/>
        </w:rPr>
        <w:t>МБДОУ</w:t>
      </w:r>
      <w:r w:rsidRPr="005819F5">
        <w:rPr>
          <w:sz w:val="24"/>
          <w:szCs w:val="24"/>
        </w:rPr>
        <w:t>:</w:t>
      </w:r>
    </w:p>
    <w:p w14:paraId="4DD769B8" w14:textId="77777777" w:rsidR="00D64FAD" w:rsidRPr="005819F5" w:rsidRDefault="00D64FAD" w:rsidP="00796DA0">
      <w:pPr>
        <w:spacing w:line="240" w:lineRule="auto"/>
        <w:jc w:val="both"/>
        <w:rPr>
          <w:sz w:val="24"/>
          <w:szCs w:val="24"/>
        </w:rPr>
      </w:pPr>
      <w:r w:rsidRPr="005819F5">
        <w:rPr>
          <w:sz w:val="24"/>
          <w:szCs w:val="24"/>
        </w:rPr>
        <w:t>- ежедневное меню-требование с использованием перспективного меню;</w:t>
      </w:r>
    </w:p>
    <w:p w14:paraId="5BFF8A30" w14:textId="77777777" w:rsidR="00D64FAD" w:rsidRPr="005819F5" w:rsidRDefault="00D64FAD" w:rsidP="00796DA0">
      <w:pPr>
        <w:spacing w:line="240" w:lineRule="auto"/>
        <w:jc w:val="both"/>
        <w:rPr>
          <w:sz w:val="24"/>
          <w:szCs w:val="24"/>
        </w:rPr>
      </w:pPr>
      <w:r w:rsidRPr="005819F5">
        <w:rPr>
          <w:sz w:val="24"/>
          <w:szCs w:val="24"/>
        </w:rPr>
        <w:t xml:space="preserve">-журнал бракеража </w:t>
      </w:r>
    </w:p>
    <w:p w14:paraId="7565452D" w14:textId="77777777" w:rsidR="00D64FAD" w:rsidRPr="005819F5" w:rsidRDefault="00D64FAD" w:rsidP="00796DA0">
      <w:pPr>
        <w:spacing w:line="240" w:lineRule="auto"/>
        <w:jc w:val="both"/>
        <w:rPr>
          <w:sz w:val="24"/>
          <w:szCs w:val="24"/>
        </w:rPr>
      </w:pPr>
      <w:r w:rsidRPr="005819F5">
        <w:rPr>
          <w:sz w:val="24"/>
          <w:szCs w:val="24"/>
        </w:rPr>
        <w:t>-журнал здоровья;</w:t>
      </w:r>
    </w:p>
    <w:p w14:paraId="491BC536" w14:textId="77777777" w:rsidR="00D64FAD" w:rsidRPr="005819F5" w:rsidRDefault="00D64FAD" w:rsidP="00796DA0">
      <w:pPr>
        <w:spacing w:line="240" w:lineRule="auto"/>
        <w:jc w:val="both"/>
        <w:rPr>
          <w:sz w:val="24"/>
          <w:szCs w:val="24"/>
        </w:rPr>
      </w:pPr>
      <w:r w:rsidRPr="005819F5">
        <w:rPr>
          <w:sz w:val="24"/>
          <w:szCs w:val="24"/>
        </w:rPr>
        <w:t>-журнал проведения С-витаминизации третьих и сладких блюд;</w:t>
      </w:r>
    </w:p>
    <w:p w14:paraId="496977D1" w14:textId="77777777" w:rsidR="00D64FAD" w:rsidRPr="005819F5" w:rsidRDefault="00D64FAD" w:rsidP="00796DA0">
      <w:pPr>
        <w:spacing w:line="240" w:lineRule="auto"/>
        <w:jc w:val="both"/>
        <w:rPr>
          <w:sz w:val="24"/>
          <w:szCs w:val="24"/>
        </w:rPr>
      </w:pPr>
      <w:r w:rsidRPr="005819F5">
        <w:rPr>
          <w:sz w:val="24"/>
          <w:szCs w:val="24"/>
        </w:rPr>
        <w:t>-ведомость контроля за рационом питания;</w:t>
      </w:r>
    </w:p>
    <w:p w14:paraId="6E26668A" w14:textId="77777777" w:rsidR="00D64FAD" w:rsidRPr="005819F5" w:rsidRDefault="00D64FAD" w:rsidP="00796DA0">
      <w:pPr>
        <w:spacing w:line="240" w:lineRule="auto"/>
        <w:jc w:val="both"/>
        <w:rPr>
          <w:sz w:val="24"/>
          <w:szCs w:val="24"/>
        </w:rPr>
      </w:pPr>
      <w:r w:rsidRPr="005819F5">
        <w:rPr>
          <w:sz w:val="24"/>
          <w:szCs w:val="24"/>
        </w:rPr>
        <w:t>-журнал проведения влажных и генеральных уборок пищеблока и складских помещений;</w:t>
      </w:r>
    </w:p>
    <w:p w14:paraId="52389F43" w14:textId="77777777" w:rsidR="00D64FAD" w:rsidRPr="005819F5" w:rsidRDefault="00D64FAD" w:rsidP="00796DA0">
      <w:pPr>
        <w:spacing w:line="240" w:lineRule="auto"/>
        <w:jc w:val="both"/>
        <w:rPr>
          <w:sz w:val="24"/>
          <w:szCs w:val="24"/>
        </w:rPr>
      </w:pPr>
      <w:r w:rsidRPr="005819F5">
        <w:rPr>
          <w:sz w:val="24"/>
          <w:szCs w:val="24"/>
        </w:rPr>
        <w:t>-журнал температурного режима холодильного оборудования.</w:t>
      </w:r>
    </w:p>
    <w:p w14:paraId="6142B32A" w14:textId="77777777" w:rsidR="007745B1" w:rsidRPr="005819F5" w:rsidRDefault="007745B1" w:rsidP="00796DA0">
      <w:pPr>
        <w:spacing w:line="240" w:lineRule="auto"/>
        <w:jc w:val="both"/>
        <w:rPr>
          <w:sz w:val="24"/>
          <w:szCs w:val="24"/>
        </w:rPr>
      </w:pPr>
    </w:p>
    <w:p w14:paraId="56E04CB1" w14:textId="77777777" w:rsidR="006B013B" w:rsidRPr="00796DA0" w:rsidRDefault="00A4545F" w:rsidP="00796DA0">
      <w:pPr>
        <w:pStyle w:val="a3"/>
        <w:numPr>
          <w:ilvl w:val="1"/>
          <w:numId w:val="8"/>
        </w:numPr>
        <w:spacing w:line="240" w:lineRule="auto"/>
        <w:ind w:left="0" w:firstLine="709"/>
        <w:jc w:val="both"/>
        <w:rPr>
          <w:b/>
          <w:sz w:val="24"/>
          <w:szCs w:val="24"/>
        </w:rPr>
      </w:pPr>
      <w:r>
        <w:rPr>
          <w:b/>
          <w:sz w:val="24"/>
          <w:szCs w:val="24"/>
        </w:rPr>
        <w:t xml:space="preserve"> </w:t>
      </w:r>
      <w:r w:rsidR="006B013B" w:rsidRPr="00796DA0">
        <w:rPr>
          <w:b/>
          <w:sz w:val="24"/>
          <w:szCs w:val="24"/>
        </w:rPr>
        <w:t>Оценка функционирования внутренней системы оценки качества образования.</w:t>
      </w:r>
    </w:p>
    <w:p w14:paraId="75EAF47F" w14:textId="5B79B85D" w:rsidR="00D64FAD" w:rsidRPr="005819F5" w:rsidRDefault="00D64FAD" w:rsidP="00796DA0">
      <w:pPr>
        <w:pStyle w:val="a3"/>
        <w:spacing w:line="240" w:lineRule="auto"/>
        <w:ind w:left="0" w:firstLine="851"/>
        <w:jc w:val="both"/>
        <w:rPr>
          <w:sz w:val="24"/>
          <w:szCs w:val="24"/>
        </w:rPr>
      </w:pPr>
      <w:r w:rsidRPr="00796DA0">
        <w:rPr>
          <w:sz w:val="24"/>
          <w:szCs w:val="24"/>
        </w:rPr>
        <w:t xml:space="preserve">В </w:t>
      </w:r>
      <w:r w:rsidR="00F806E2" w:rsidRPr="00796DA0">
        <w:rPr>
          <w:sz w:val="24"/>
          <w:szCs w:val="24"/>
        </w:rPr>
        <w:t>МБДОУ</w:t>
      </w:r>
      <w:r w:rsidRPr="00796DA0">
        <w:rPr>
          <w:sz w:val="24"/>
          <w:szCs w:val="24"/>
        </w:rPr>
        <w:t xml:space="preserve"> разработано Положение о внутренней</w:t>
      </w:r>
      <w:r w:rsidR="0049316F" w:rsidRPr="00796DA0">
        <w:rPr>
          <w:sz w:val="24"/>
          <w:szCs w:val="24"/>
        </w:rPr>
        <w:t xml:space="preserve"> системе</w:t>
      </w:r>
      <w:r w:rsidRPr="00796DA0">
        <w:rPr>
          <w:sz w:val="24"/>
          <w:szCs w:val="24"/>
        </w:rPr>
        <w:t xml:space="preserve"> оценк</w:t>
      </w:r>
      <w:r w:rsidR="0049316F" w:rsidRPr="00796DA0">
        <w:rPr>
          <w:sz w:val="24"/>
          <w:szCs w:val="24"/>
        </w:rPr>
        <w:t>и</w:t>
      </w:r>
      <w:r w:rsidRPr="00796DA0">
        <w:rPr>
          <w:sz w:val="24"/>
          <w:szCs w:val="24"/>
        </w:rPr>
        <w:t xml:space="preserve"> качества образования. Целью системы оценки качества</w:t>
      </w:r>
      <w:r w:rsidRPr="005819F5">
        <w:rPr>
          <w:sz w:val="24"/>
          <w:szCs w:val="24"/>
        </w:rPr>
        <w:t xml:space="preserve"> образования является установление соответствия качества дошкольного образования в </w:t>
      </w:r>
      <w:r w:rsidR="00F806E2">
        <w:rPr>
          <w:sz w:val="24"/>
          <w:szCs w:val="24"/>
        </w:rPr>
        <w:t>МБДОУ</w:t>
      </w:r>
      <w:r w:rsidRPr="005819F5">
        <w:rPr>
          <w:sz w:val="24"/>
          <w:szCs w:val="24"/>
        </w:rPr>
        <w:t xml:space="preserve">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w:t>
      </w:r>
      <w:r w:rsidR="00F806E2">
        <w:rPr>
          <w:sz w:val="24"/>
          <w:szCs w:val="24"/>
        </w:rPr>
        <w:t>МБДОУ</w:t>
      </w:r>
      <w:r w:rsidRPr="005819F5">
        <w:rPr>
          <w:sz w:val="24"/>
          <w:szCs w:val="24"/>
        </w:rPr>
        <w:t xml:space="preserve"> на основе внутреннего контроля и мониторинга.</w:t>
      </w:r>
    </w:p>
    <w:p w14:paraId="4DA9996B" w14:textId="77777777" w:rsidR="00180737" w:rsidRPr="00180737" w:rsidRDefault="00180737" w:rsidP="00796DA0">
      <w:pPr>
        <w:pStyle w:val="a3"/>
        <w:spacing w:line="240" w:lineRule="auto"/>
        <w:ind w:left="0"/>
        <w:jc w:val="both"/>
        <w:rPr>
          <w:sz w:val="24"/>
          <w:szCs w:val="24"/>
        </w:rPr>
      </w:pPr>
      <w:r w:rsidRPr="00180737">
        <w:rPr>
          <w:sz w:val="24"/>
          <w:szCs w:val="24"/>
        </w:rPr>
        <w:t>Мониторинг качества образовательной деятельности в 2023 году показал хорошую работу педагогического коллектива по всем показателям. Состояние здоровья и физического развития воспитанников удовлетворительные.</w:t>
      </w:r>
    </w:p>
    <w:p w14:paraId="7E6F8FAF" w14:textId="77777777" w:rsidR="00180737" w:rsidRPr="00180737" w:rsidRDefault="00180737" w:rsidP="00796DA0">
      <w:pPr>
        <w:pStyle w:val="a3"/>
        <w:spacing w:line="240" w:lineRule="auto"/>
        <w:ind w:left="0"/>
        <w:jc w:val="both"/>
        <w:rPr>
          <w:sz w:val="24"/>
          <w:szCs w:val="24"/>
        </w:rPr>
      </w:pPr>
      <w:r w:rsidRPr="00180737">
        <w:rPr>
          <w:sz w:val="24"/>
          <w:szCs w:val="24"/>
        </w:rPr>
        <w:t>С целью оценки качества подготовки воспитанников в Учреждении существует система мониторинга освоения детьми ООП ДО. Требования ФГОС ДО к результатам освоения ООП ДО заданы как целевые ориентиры,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ФГОС ДО подчеркивают, что целевые ориентиры не подлежат непосредственной оценке и не являются основанием для их формального сравнения с реальными достижениями детей и не могут служить непосредственным основанием при решении управленческих задач.</w:t>
      </w:r>
    </w:p>
    <w:p w14:paraId="18E82968" w14:textId="77777777" w:rsidR="00180737" w:rsidRPr="00180737" w:rsidRDefault="00180737" w:rsidP="00796DA0">
      <w:pPr>
        <w:pStyle w:val="a3"/>
        <w:spacing w:line="240" w:lineRule="auto"/>
        <w:ind w:left="0"/>
        <w:jc w:val="both"/>
        <w:rPr>
          <w:sz w:val="24"/>
          <w:szCs w:val="24"/>
        </w:rPr>
      </w:pPr>
      <w:r w:rsidRPr="00180737">
        <w:rPr>
          <w:sz w:val="24"/>
          <w:szCs w:val="24"/>
        </w:rPr>
        <w:t>Учреждением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w:t>
      </w:r>
    </w:p>
    <w:p w14:paraId="6B3638F1" w14:textId="4FD8179C" w:rsidR="00BC12FC" w:rsidRPr="00F22547" w:rsidRDefault="0007222B" w:rsidP="00796DA0">
      <w:pPr>
        <w:spacing w:line="240" w:lineRule="auto"/>
        <w:ind w:firstLine="425"/>
        <w:jc w:val="both"/>
        <w:rPr>
          <w:sz w:val="24"/>
          <w:szCs w:val="24"/>
        </w:rPr>
      </w:pPr>
      <w:r w:rsidRPr="00F22547">
        <w:rPr>
          <w:b/>
          <w:i/>
          <w:sz w:val="24"/>
          <w:szCs w:val="24"/>
        </w:rPr>
        <w:t>Вывод:</w:t>
      </w:r>
      <w:r w:rsidRPr="00F22547">
        <w:rPr>
          <w:sz w:val="24"/>
          <w:szCs w:val="24"/>
        </w:rPr>
        <w:t xml:space="preserve"> </w:t>
      </w:r>
      <w:bookmarkStart w:id="19" w:name="_Toc489452381"/>
      <w:r w:rsidR="00BC12FC" w:rsidRPr="00F22547">
        <w:rPr>
          <w:sz w:val="24"/>
          <w:szCs w:val="24"/>
        </w:rPr>
        <w:t xml:space="preserve">В ходе </w:t>
      </w:r>
      <w:r w:rsidR="00E64F89" w:rsidRPr="00F22547">
        <w:rPr>
          <w:sz w:val="24"/>
          <w:szCs w:val="24"/>
        </w:rPr>
        <w:t>внутренней оценки качества образования в</w:t>
      </w:r>
      <w:r w:rsidR="00BC12FC" w:rsidRPr="00F22547">
        <w:rPr>
          <w:sz w:val="24"/>
          <w:szCs w:val="24"/>
        </w:rPr>
        <w:t xml:space="preserve"> </w:t>
      </w:r>
      <w:proofErr w:type="spellStart"/>
      <w:r w:rsidR="00F806E2">
        <w:rPr>
          <w:sz w:val="24"/>
          <w:szCs w:val="24"/>
        </w:rPr>
        <w:t>МБДОУ</w:t>
      </w:r>
      <w:r w:rsidR="00BC12FC" w:rsidRPr="00F22547">
        <w:rPr>
          <w:sz w:val="24"/>
          <w:szCs w:val="24"/>
        </w:rPr>
        <w:t>по</w:t>
      </w:r>
      <w:proofErr w:type="spellEnd"/>
      <w:r w:rsidR="00BC12FC" w:rsidRPr="00F22547">
        <w:rPr>
          <w:sz w:val="24"/>
          <w:szCs w:val="24"/>
        </w:rPr>
        <w:t xml:space="preserve"> реализации ФГОС ДО, ОП ДО обозначилась необходимость продолжать приводить психолого-педагогические, кадровые, материально-технические, финансовые условия и условия развивающей предметно-пространственной среды в соответствие с требованиями ФГОС ДО</w:t>
      </w:r>
      <w:r w:rsidR="00E64F89" w:rsidRPr="00F22547">
        <w:rPr>
          <w:sz w:val="24"/>
          <w:szCs w:val="24"/>
        </w:rPr>
        <w:t>.</w:t>
      </w:r>
    </w:p>
    <w:p w14:paraId="5D8C1EB9" w14:textId="77777777" w:rsidR="00796DA0" w:rsidRDefault="00796DA0" w:rsidP="00796DA0">
      <w:pPr>
        <w:spacing w:line="240" w:lineRule="auto"/>
        <w:ind w:firstLine="425"/>
        <w:jc w:val="both"/>
        <w:rPr>
          <w:sz w:val="24"/>
          <w:szCs w:val="24"/>
        </w:rPr>
      </w:pPr>
    </w:p>
    <w:p w14:paraId="4E47291D" w14:textId="329C6450" w:rsidR="00C51881" w:rsidRPr="00F22547" w:rsidRDefault="00C51881" w:rsidP="00796DA0">
      <w:pPr>
        <w:spacing w:line="240" w:lineRule="auto"/>
        <w:ind w:firstLine="425"/>
        <w:jc w:val="both"/>
        <w:rPr>
          <w:rFonts w:eastAsia="Times New Roman"/>
          <w:b/>
          <w:bCs/>
          <w:i/>
          <w:iCs/>
          <w:sz w:val="24"/>
          <w:szCs w:val="24"/>
        </w:rPr>
      </w:pPr>
      <w:r w:rsidRPr="00F22547">
        <w:rPr>
          <w:rFonts w:eastAsia="Times New Roman"/>
          <w:b/>
          <w:bCs/>
          <w:i/>
          <w:iCs/>
          <w:sz w:val="24"/>
          <w:szCs w:val="24"/>
        </w:rPr>
        <w:t xml:space="preserve">Обобщение полученных результатов и перспектива развития </w:t>
      </w:r>
      <w:r w:rsidR="00F806E2">
        <w:rPr>
          <w:rFonts w:eastAsia="Times New Roman"/>
          <w:b/>
          <w:bCs/>
          <w:i/>
          <w:iCs/>
          <w:sz w:val="24"/>
          <w:szCs w:val="24"/>
        </w:rPr>
        <w:t>МБДОУ</w:t>
      </w:r>
      <w:r w:rsidRPr="00F22547">
        <w:rPr>
          <w:rFonts w:eastAsia="Times New Roman"/>
          <w:b/>
          <w:bCs/>
          <w:i/>
          <w:iCs/>
          <w:sz w:val="24"/>
          <w:szCs w:val="24"/>
        </w:rPr>
        <w:t>.</w:t>
      </w:r>
      <w:bookmarkEnd w:id="19"/>
    </w:p>
    <w:p w14:paraId="1B011C8C" w14:textId="6BA245F6" w:rsidR="00C51881" w:rsidRDefault="00C51881" w:rsidP="00796DA0">
      <w:pPr>
        <w:tabs>
          <w:tab w:val="left" w:pos="993"/>
        </w:tabs>
        <w:spacing w:line="240" w:lineRule="auto"/>
        <w:jc w:val="both"/>
        <w:rPr>
          <w:rFonts w:eastAsia="Times New Roman"/>
          <w:bCs/>
          <w:sz w:val="24"/>
          <w:szCs w:val="24"/>
        </w:rPr>
      </w:pPr>
      <w:r w:rsidRPr="00274AFA">
        <w:rPr>
          <w:rFonts w:eastAsia="Times New Roman"/>
          <w:sz w:val="24"/>
          <w:szCs w:val="24"/>
        </w:rPr>
        <w:t xml:space="preserve">По итогам контроля </w:t>
      </w:r>
      <w:r w:rsidR="006A641E" w:rsidRPr="00274AFA">
        <w:rPr>
          <w:rFonts w:eastAsia="Times New Roman"/>
          <w:sz w:val="24"/>
          <w:szCs w:val="24"/>
        </w:rPr>
        <w:t>и анализа</w:t>
      </w:r>
      <w:r w:rsidRPr="00274AFA">
        <w:rPr>
          <w:rFonts w:eastAsia="Times New Roman"/>
          <w:sz w:val="24"/>
          <w:szCs w:val="24"/>
        </w:rPr>
        <w:t xml:space="preserve"> деятельности педагогического коллектива определены приоритетные </w:t>
      </w:r>
      <w:r w:rsidRPr="00741907">
        <w:rPr>
          <w:rFonts w:eastAsia="Times New Roman"/>
          <w:sz w:val="24"/>
          <w:szCs w:val="24"/>
        </w:rPr>
        <w:t xml:space="preserve">направления </w:t>
      </w:r>
      <w:r w:rsidRPr="00741907">
        <w:rPr>
          <w:rFonts w:eastAsia="Times New Roman"/>
          <w:bCs/>
          <w:sz w:val="24"/>
          <w:szCs w:val="24"/>
        </w:rPr>
        <w:t>20</w:t>
      </w:r>
      <w:r w:rsidR="001F0511" w:rsidRPr="00741907">
        <w:rPr>
          <w:rFonts w:eastAsia="Times New Roman"/>
          <w:bCs/>
          <w:sz w:val="24"/>
          <w:szCs w:val="24"/>
        </w:rPr>
        <w:t>2</w:t>
      </w:r>
      <w:r w:rsidR="00741907" w:rsidRPr="00741907">
        <w:rPr>
          <w:rFonts w:eastAsia="Times New Roman"/>
          <w:bCs/>
          <w:sz w:val="24"/>
          <w:szCs w:val="24"/>
        </w:rPr>
        <w:t>5</w:t>
      </w:r>
      <w:r w:rsidRPr="00274AFA">
        <w:rPr>
          <w:rFonts w:eastAsia="Times New Roman"/>
          <w:bCs/>
          <w:sz w:val="24"/>
          <w:szCs w:val="24"/>
        </w:rPr>
        <w:t xml:space="preserve"> </w:t>
      </w:r>
      <w:r w:rsidR="00DF27C8" w:rsidRPr="00274AFA">
        <w:rPr>
          <w:rFonts w:eastAsia="Times New Roman"/>
          <w:bCs/>
          <w:sz w:val="24"/>
          <w:szCs w:val="24"/>
        </w:rPr>
        <w:t>года</w:t>
      </w:r>
      <w:r w:rsidRPr="00274AFA">
        <w:rPr>
          <w:rFonts w:eastAsia="Times New Roman"/>
          <w:bCs/>
          <w:sz w:val="24"/>
          <w:szCs w:val="24"/>
        </w:rPr>
        <w:t>:</w:t>
      </w:r>
    </w:p>
    <w:p w14:paraId="7322A4ED" w14:textId="77777777" w:rsidR="00741907" w:rsidRPr="00741907" w:rsidRDefault="00741907" w:rsidP="008E2A6E">
      <w:pPr>
        <w:pStyle w:val="a3"/>
        <w:numPr>
          <w:ilvl w:val="0"/>
          <w:numId w:val="23"/>
        </w:numPr>
        <w:tabs>
          <w:tab w:val="left" w:pos="993"/>
        </w:tabs>
        <w:spacing w:after="160" w:line="240" w:lineRule="auto"/>
        <w:ind w:left="0" w:firstLine="709"/>
        <w:rPr>
          <w:bCs/>
          <w:iCs/>
          <w:sz w:val="24"/>
          <w:szCs w:val="24"/>
        </w:rPr>
      </w:pPr>
      <w:r w:rsidRPr="00741907">
        <w:rPr>
          <w:bCs/>
          <w:iCs/>
          <w:sz w:val="24"/>
          <w:szCs w:val="24"/>
        </w:rPr>
        <w:lastRenderedPageBreak/>
        <w:t xml:space="preserve">Построение </w:t>
      </w:r>
      <w:proofErr w:type="spellStart"/>
      <w:r w:rsidRPr="00741907">
        <w:rPr>
          <w:bCs/>
          <w:iCs/>
          <w:sz w:val="24"/>
          <w:szCs w:val="24"/>
        </w:rPr>
        <w:t>воспитательно</w:t>
      </w:r>
      <w:proofErr w:type="spellEnd"/>
      <w:r w:rsidRPr="00741907">
        <w:rPr>
          <w:bCs/>
          <w:iCs/>
          <w:sz w:val="24"/>
          <w:szCs w:val="24"/>
        </w:rPr>
        <w:t>-образовательного пространства посредством создания системы работы по направлению духовно-нравственных, гражданско-патриотических и общепринятых социокультурных ценностей во взаимодействиями с семьями воспитанников и социокультурными учреждениями.</w:t>
      </w:r>
    </w:p>
    <w:p w14:paraId="131E1AC7" w14:textId="5F8ACF2F" w:rsidR="00741907" w:rsidRPr="00741907" w:rsidRDefault="00741907" w:rsidP="008E2A6E">
      <w:pPr>
        <w:pStyle w:val="a3"/>
        <w:numPr>
          <w:ilvl w:val="0"/>
          <w:numId w:val="23"/>
        </w:numPr>
        <w:tabs>
          <w:tab w:val="left" w:pos="993"/>
        </w:tabs>
        <w:spacing w:after="160" w:line="240" w:lineRule="auto"/>
        <w:ind w:left="0" w:firstLine="709"/>
        <w:rPr>
          <w:bCs/>
          <w:iCs/>
          <w:sz w:val="24"/>
          <w:szCs w:val="24"/>
        </w:rPr>
      </w:pPr>
      <w:r w:rsidRPr="00741907">
        <w:rPr>
          <w:bCs/>
          <w:iCs/>
          <w:sz w:val="24"/>
          <w:szCs w:val="24"/>
        </w:rPr>
        <w:t xml:space="preserve">Развитие и совершенствование профессионального уровня и компетентности педагогов по направлениям: реализации образовательных программ </w:t>
      </w:r>
      <w:r w:rsidR="00B760F1">
        <w:rPr>
          <w:bCs/>
          <w:iCs/>
          <w:sz w:val="24"/>
          <w:szCs w:val="24"/>
        </w:rPr>
        <w:t>МБДОУ</w:t>
      </w:r>
      <w:r w:rsidRPr="00741907">
        <w:rPr>
          <w:bCs/>
          <w:iCs/>
          <w:sz w:val="24"/>
          <w:szCs w:val="24"/>
        </w:rPr>
        <w:t xml:space="preserve"> с учетом ФГОС ДО и ФОП ДО, поддержки и сопровождения детей с предпосылками к одаренности, организации работы с обучающимися с ОВЗ.</w:t>
      </w:r>
    </w:p>
    <w:p w14:paraId="12A8DC93" w14:textId="77777777" w:rsidR="00741907" w:rsidRPr="00274AFA" w:rsidRDefault="00741907" w:rsidP="00796DA0">
      <w:pPr>
        <w:spacing w:line="240" w:lineRule="auto"/>
        <w:jc w:val="both"/>
        <w:rPr>
          <w:rFonts w:eastAsia="Times New Roman"/>
          <w:bCs/>
          <w:sz w:val="24"/>
          <w:szCs w:val="24"/>
        </w:rPr>
      </w:pPr>
    </w:p>
    <w:p w14:paraId="01FA108A" w14:textId="77777777" w:rsidR="006A641E" w:rsidRDefault="006A641E" w:rsidP="00796DA0">
      <w:pPr>
        <w:spacing w:line="240" w:lineRule="auto"/>
        <w:jc w:val="center"/>
        <w:rPr>
          <w:b/>
          <w:i/>
          <w:sz w:val="24"/>
          <w:szCs w:val="24"/>
        </w:rPr>
      </w:pPr>
    </w:p>
    <w:p w14:paraId="4B676D87" w14:textId="77777777" w:rsidR="0043336F" w:rsidRDefault="0043336F" w:rsidP="00796DA0">
      <w:pPr>
        <w:spacing w:line="240" w:lineRule="auto"/>
        <w:jc w:val="center"/>
        <w:rPr>
          <w:b/>
          <w:i/>
          <w:sz w:val="24"/>
          <w:szCs w:val="24"/>
        </w:rPr>
      </w:pPr>
    </w:p>
    <w:p w14:paraId="59E1A5CA" w14:textId="77777777" w:rsidR="0043336F" w:rsidRDefault="0043336F" w:rsidP="00796DA0">
      <w:pPr>
        <w:spacing w:line="240" w:lineRule="auto"/>
        <w:jc w:val="center"/>
        <w:rPr>
          <w:b/>
          <w:i/>
          <w:sz w:val="24"/>
          <w:szCs w:val="24"/>
        </w:rPr>
      </w:pPr>
    </w:p>
    <w:p w14:paraId="40A216BE" w14:textId="77777777" w:rsidR="0043336F" w:rsidRDefault="0043336F" w:rsidP="00796DA0">
      <w:pPr>
        <w:spacing w:line="240" w:lineRule="auto"/>
        <w:jc w:val="center"/>
        <w:rPr>
          <w:b/>
          <w:i/>
          <w:sz w:val="24"/>
          <w:szCs w:val="24"/>
        </w:rPr>
      </w:pPr>
    </w:p>
    <w:p w14:paraId="254F4121" w14:textId="77777777" w:rsidR="0043336F" w:rsidRDefault="0043336F" w:rsidP="00796DA0">
      <w:pPr>
        <w:spacing w:line="240" w:lineRule="auto"/>
        <w:jc w:val="center"/>
        <w:rPr>
          <w:b/>
          <w:i/>
          <w:sz w:val="24"/>
          <w:szCs w:val="24"/>
        </w:rPr>
      </w:pPr>
    </w:p>
    <w:p w14:paraId="6C825B1D" w14:textId="77777777" w:rsidR="0043336F" w:rsidRDefault="0043336F" w:rsidP="00796DA0">
      <w:pPr>
        <w:spacing w:line="240" w:lineRule="auto"/>
        <w:jc w:val="center"/>
        <w:rPr>
          <w:b/>
          <w:i/>
          <w:sz w:val="24"/>
          <w:szCs w:val="24"/>
        </w:rPr>
      </w:pPr>
    </w:p>
    <w:p w14:paraId="5FEE565A" w14:textId="77777777" w:rsidR="0043336F" w:rsidRDefault="0043336F" w:rsidP="00796DA0">
      <w:pPr>
        <w:spacing w:line="240" w:lineRule="auto"/>
        <w:jc w:val="center"/>
        <w:rPr>
          <w:b/>
          <w:i/>
          <w:sz w:val="24"/>
          <w:szCs w:val="24"/>
        </w:rPr>
      </w:pPr>
    </w:p>
    <w:p w14:paraId="5573AD69" w14:textId="77777777" w:rsidR="0043336F" w:rsidRDefault="0043336F" w:rsidP="00796DA0">
      <w:pPr>
        <w:spacing w:line="240" w:lineRule="auto"/>
        <w:jc w:val="center"/>
        <w:rPr>
          <w:b/>
          <w:i/>
          <w:sz w:val="24"/>
          <w:szCs w:val="24"/>
        </w:rPr>
      </w:pPr>
    </w:p>
    <w:p w14:paraId="51D07281" w14:textId="77777777" w:rsidR="0043336F" w:rsidRDefault="0043336F" w:rsidP="00796DA0">
      <w:pPr>
        <w:spacing w:line="240" w:lineRule="auto"/>
        <w:jc w:val="center"/>
        <w:rPr>
          <w:b/>
          <w:i/>
          <w:sz w:val="24"/>
          <w:szCs w:val="24"/>
        </w:rPr>
      </w:pPr>
    </w:p>
    <w:p w14:paraId="44C5A524" w14:textId="77777777" w:rsidR="0043336F" w:rsidRDefault="0043336F" w:rsidP="00796DA0">
      <w:pPr>
        <w:spacing w:line="240" w:lineRule="auto"/>
        <w:jc w:val="center"/>
        <w:rPr>
          <w:b/>
          <w:i/>
          <w:sz w:val="24"/>
          <w:szCs w:val="24"/>
        </w:rPr>
      </w:pPr>
    </w:p>
    <w:p w14:paraId="6D5D2D98" w14:textId="77777777" w:rsidR="0043336F" w:rsidRDefault="0043336F" w:rsidP="00796DA0">
      <w:pPr>
        <w:spacing w:line="240" w:lineRule="auto"/>
        <w:jc w:val="center"/>
        <w:rPr>
          <w:b/>
          <w:i/>
          <w:sz w:val="24"/>
          <w:szCs w:val="24"/>
        </w:rPr>
      </w:pPr>
    </w:p>
    <w:p w14:paraId="2AAB000E" w14:textId="77777777" w:rsidR="0043336F" w:rsidRDefault="0043336F" w:rsidP="00796DA0">
      <w:pPr>
        <w:spacing w:line="240" w:lineRule="auto"/>
        <w:jc w:val="center"/>
        <w:rPr>
          <w:b/>
          <w:i/>
          <w:sz w:val="24"/>
          <w:szCs w:val="24"/>
        </w:rPr>
      </w:pPr>
    </w:p>
    <w:p w14:paraId="7D2DD8D9" w14:textId="77777777" w:rsidR="0043336F" w:rsidRDefault="0043336F" w:rsidP="00796DA0">
      <w:pPr>
        <w:spacing w:line="240" w:lineRule="auto"/>
        <w:jc w:val="center"/>
        <w:rPr>
          <w:b/>
          <w:i/>
          <w:sz w:val="24"/>
          <w:szCs w:val="24"/>
        </w:rPr>
      </w:pPr>
    </w:p>
    <w:p w14:paraId="62E4ECC6" w14:textId="77777777" w:rsidR="0043336F" w:rsidRDefault="0043336F" w:rsidP="00796DA0">
      <w:pPr>
        <w:spacing w:line="240" w:lineRule="auto"/>
        <w:jc w:val="center"/>
        <w:rPr>
          <w:b/>
          <w:i/>
          <w:sz w:val="24"/>
          <w:szCs w:val="24"/>
        </w:rPr>
      </w:pPr>
    </w:p>
    <w:p w14:paraId="035C5029" w14:textId="77777777" w:rsidR="0043336F" w:rsidRDefault="0043336F" w:rsidP="00796DA0">
      <w:pPr>
        <w:spacing w:line="240" w:lineRule="auto"/>
        <w:jc w:val="center"/>
        <w:rPr>
          <w:b/>
          <w:i/>
          <w:sz w:val="24"/>
          <w:szCs w:val="24"/>
        </w:rPr>
      </w:pPr>
    </w:p>
    <w:p w14:paraId="077BDB69" w14:textId="77777777" w:rsidR="0043336F" w:rsidRDefault="0043336F" w:rsidP="00796DA0">
      <w:pPr>
        <w:spacing w:line="240" w:lineRule="auto"/>
        <w:jc w:val="center"/>
        <w:rPr>
          <w:b/>
          <w:i/>
          <w:sz w:val="24"/>
          <w:szCs w:val="24"/>
        </w:rPr>
      </w:pPr>
    </w:p>
    <w:p w14:paraId="359D0C8F" w14:textId="77777777" w:rsidR="0043336F" w:rsidRDefault="0043336F" w:rsidP="00796DA0">
      <w:pPr>
        <w:spacing w:line="240" w:lineRule="auto"/>
        <w:jc w:val="center"/>
        <w:rPr>
          <w:b/>
          <w:i/>
          <w:sz w:val="24"/>
          <w:szCs w:val="24"/>
        </w:rPr>
      </w:pPr>
    </w:p>
    <w:p w14:paraId="64F79361" w14:textId="77777777" w:rsidR="0043336F" w:rsidRDefault="0043336F" w:rsidP="00796DA0">
      <w:pPr>
        <w:spacing w:line="240" w:lineRule="auto"/>
        <w:jc w:val="center"/>
        <w:rPr>
          <w:b/>
          <w:i/>
          <w:sz w:val="24"/>
          <w:szCs w:val="24"/>
        </w:rPr>
      </w:pPr>
    </w:p>
    <w:p w14:paraId="08DDCA61" w14:textId="77777777" w:rsidR="0043336F" w:rsidRDefault="0043336F" w:rsidP="00796DA0">
      <w:pPr>
        <w:spacing w:line="240" w:lineRule="auto"/>
        <w:jc w:val="center"/>
        <w:rPr>
          <w:b/>
          <w:i/>
          <w:sz w:val="24"/>
          <w:szCs w:val="24"/>
        </w:rPr>
      </w:pPr>
    </w:p>
    <w:p w14:paraId="3FA9B26C" w14:textId="77777777" w:rsidR="0043336F" w:rsidRDefault="0043336F" w:rsidP="00796DA0">
      <w:pPr>
        <w:spacing w:line="240" w:lineRule="auto"/>
        <w:jc w:val="center"/>
        <w:rPr>
          <w:b/>
          <w:i/>
          <w:sz w:val="24"/>
          <w:szCs w:val="24"/>
        </w:rPr>
      </w:pPr>
    </w:p>
    <w:p w14:paraId="6C2EA223" w14:textId="77777777" w:rsidR="0043336F" w:rsidRDefault="0043336F" w:rsidP="00796DA0">
      <w:pPr>
        <w:spacing w:line="240" w:lineRule="auto"/>
        <w:jc w:val="center"/>
        <w:rPr>
          <w:b/>
          <w:i/>
          <w:sz w:val="24"/>
          <w:szCs w:val="24"/>
        </w:rPr>
      </w:pPr>
    </w:p>
    <w:p w14:paraId="540F0ECD" w14:textId="77777777" w:rsidR="0043336F" w:rsidRDefault="0043336F" w:rsidP="00796DA0">
      <w:pPr>
        <w:spacing w:line="240" w:lineRule="auto"/>
        <w:jc w:val="center"/>
        <w:rPr>
          <w:b/>
          <w:i/>
          <w:sz w:val="24"/>
          <w:szCs w:val="24"/>
        </w:rPr>
      </w:pPr>
    </w:p>
    <w:p w14:paraId="60B7B280" w14:textId="77777777" w:rsidR="0043336F" w:rsidRDefault="0043336F" w:rsidP="00796DA0">
      <w:pPr>
        <w:spacing w:line="240" w:lineRule="auto"/>
        <w:jc w:val="center"/>
        <w:rPr>
          <w:b/>
          <w:i/>
          <w:sz w:val="24"/>
          <w:szCs w:val="24"/>
        </w:rPr>
      </w:pPr>
    </w:p>
    <w:p w14:paraId="0247C526" w14:textId="77777777" w:rsidR="0043336F" w:rsidRDefault="0043336F" w:rsidP="00796DA0">
      <w:pPr>
        <w:spacing w:line="240" w:lineRule="auto"/>
        <w:jc w:val="center"/>
        <w:rPr>
          <w:b/>
          <w:i/>
          <w:sz w:val="24"/>
          <w:szCs w:val="24"/>
        </w:rPr>
      </w:pPr>
    </w:p>
    <w:p w14:paraId="166304D2" w14:textId="77777777" w:rsidR="0043336F" w:rsidRDefault="0043336F" w:rsidP="00796DA0">
      <w:pPr>
        <w:spacing w:line="240" w:lineRule="auto"/>
        <w:jc w:val="center"/>
        <w:rPr>
          <w:b/>
          <w:i/>
          <w:sz w:val="24"/>
          <w:szCs w:val="24"/>
        </w:rPr>
      </w:pPr>
    </w:p>
    <w:p w14:paraId="6FBCA0BD" w14:textId="77777777" w:rsidR="0043336F" w:rsidRDefault="0043336F" w:rsidP="00796DA0">
      <w:pPr>
        <w:spacing w:line="240" w:lineRule="auto"/>
        <w:jc w:val="center"/>
        <w:rPr>
          <w:b/>
          <w:i/>
          <w:sz w:val="24"/>
          <w:szCs w:val="24"/>
        </w:rPr>
      </w:pPr>
    </w:p>
    <w:p w14:paraId="326F6933" w14:textId="77777777" w:rsidR="0043336F" w:rsidRDefault="0043336F" w:rsidP="00796DA0">
      <w:pPr>
        <w:spacing w:line="240" w:lineRule="auto"/>
        <w:jc w:val="center"/>
        <w:rPr>
          <w:b/>
          <w:i/>
          <w:sz w:val="24"/>
          <w:szCs w:val="24"/>
        </w:rPr>
      </w:pPr>
    </w:p>
    <w:p w14:paraId="77238AC9" w14:textId="77777777" w:rsidR="0043336F" w:rsidRDefault="0043336F" w:rsidP="00796DA0">
      <w:pPr>
        <w:spacing w:line="240" w:lineRule="auto"/>
        <w:jc w:val="center"/>
        <w:rPr>
          <w:b/>
          <w:i/>
          <w:sz w:val="24"/>
          <w:szCs w:val="24"/>
        </w:rPr>
      </w:pPr>
    </w:p>
    <w:p w14:paraId="2990493E" w14:textId="77777777" w:rsidR="0043336F" w:rsidRDefault="0043336F" w:rsidP="00796DA0">
      <w:pPr>
        <w:spacing w:line="240" w:lineRule="auto"/>
        <w:jc w:val="center"/>
        <w:rPr>
          <w:b/>
          <w:i/>
          <w:sz w:val="24"/>
          <w:szCs w:val="24"/>
        </w:rPr>
      </w:pPr>
    </w:p>
    <w:p w14:paraId="1F568BB1" w14:textId="77777777" w:rsidR="0043336F" w:rsidRDefault="0043336F" w:rsidP="00796DA0">
      <w:pPr>
        <w:spacing w:line="240" w:lineRule="auto"/>
        <w:jc w:val="center"/>
        <w:rPr>
          <w:b/>
          <w:i/>
          <w:sz w:val="24"/>
          <w:szCs w:val="24"/>
        </w:rPr>
      </w:pPr>
    </w:p>
    <w:p w14:paraId="5639D9AB" w14:textId="77777777" w:rsidR="0043336F" w:rsidRDefault="0043336F" w:rsidP="00796DA0">
      <w:pPr>
        <w:spacing w:line="240" w:lineRule="auto"/>
        <w:jc w:val="center"/>
        <w:rPr>
          <w:b/>
          <w:i/>
          <w:sz w:val="24"/>
          <w:szCs w:val="24"/>
        </w:rPr>
      </w:pPr>
    </w:p>
    <w:p w14:paraId="04606332" w14:textId="77777777" w:rsidR="0043336F" w:rsidRDefault="0043336F" w:rsidP="00796DA0">
      <w:pPr>
        <w:spacing w:line="240" w:lineRule="auto"/>
        <w:jc w:val="center"/>
        <w:rPr>
          <w:b/>
          <w:i/>
          <w:sz w:val="24"/>
          <w:szCs w:val="24"/>
        </w:rPr>
      </w:pPr>
    </w:p>
    <w:p w14:paraId="00CA2220" w14:textId="77777777" w:rsidR="0043336F" w:rsidRDefault="0043336F" w:rsidP="00796DA0">
      <w:pPr>
        <w:spacing w:line="240" w:lineRule="auto"/>
        <w:jc w:val="center"/>
        <w:rPr>
          <w:b/>
          <w:i/>
          <w:sz w:val="24"/>
          <w:szCs w:val="24"/>
        </w:rPr>
      </w:pPr>
    </w:p>
    <w:p w14:paraId="658BD880" w14:textId="77777777" w:rsidR="0043336F" w:rsidRDefault="0043336F" w:rsidP="00796DA0">
      <w:pPr>
        <w:spacing w:line="240" w:lineRule="auto"/>
        <w:jc w:val="center"/>
        <w:rPr>
          <w:b/>
          <w:i/>
          <w:sz w:val="24"/>
          <w:szCs w:val="24"/>
        </w:rPr>
      </w:pPr>
    </w:p>
    <w:p w14:paraId="40FD8D27" w14:textId="77777777" w:rsidR="0043336F" w:rsidRDefault="0043336F" w:rsidP="00796DA0">
      <w:pPr>
        <w:spacing w:line="240" w:lineRule="auto"/>
        <w:jc w:val="center"/>
        <w:rPr>
          <w:b/>
          <w:i/>
          <w:sz w:val="24"/>
          <w:szCs w:val="24"/>
        </w:rPr>
      </w:pPr>
    </w:p>
    <w:p w14:paraId="5A1CF0A0" w14:textId="77777777" w:rsidR="0043336F" w:rsidRDefault="0043336F" w:rsidP="00796DA0">
      <w:pPr>
        <w:spacing w:line="240" w:lineRule="auto"/>
        <w:jc w:val="center"/>
        <w:rPr>
          <w:b/>
          <w:i/>
          <w:sz w:val="24"/>
          <w:szCs w:val="24"/>
        </w:rPr>
      </w:pPr>
    </w:p>
    <w:p w14:paraId="234813B3" w14:textId="77777777" w:rsidR="0043336F" w:rsidRDefault="0043336F" w:rsidP="00796DA0">
      <w:pPr>
        <w:spacing w:line="240" w:lineRule="auto"/>
        <w:jc w:val="center"/>
        <w:rPr>
          <w:b/>
          <w:i/>
          <w:sz w:val="24"/>
          <w:szCs w:val="24"/>
        </w:rPr>
      </w:pPr>
    </w:p>
    <w:p w14:paraId="1F28913F" w14:textId="77777777" w:rsidR="0043336F" w:rsidRDefault="0043336F" w:rsidP="00796DA0">
      <w:pPr>
        <w:spacing w:line="240" w:lineRule="auto"/>
        <w:jc w:val="center"/>
        <w:rPr>
          <w:b/>
          <w:i/>
          <w:sz w:val="24"/>
          <w:szCs w:val="24"/>
        </w:rPr>
      </w:pPr>
    </w:p>
    <w:p w14:paraId="7258E1D8" w14:textId="77777777" w:rsidR="0043336F" w:rsidRDefault="0043336F" w:rsidP="00796DA0">
      <w:pPr>
        <w:spacing w:line="240" w:lineRule="auto"/>
        <w:jc w:val="center"/>
        <w:rPr>
          <w:b/>
          <w:i/>
          <w:sz w:val="24"/>
          <w:szCs w:val="24"/>
        </w:rPr>
      </w:pPr>
    </w:p>
    <w:p w14:paraId="56DD1201" w14:textId="77777777" w:rsidR="0043336F" w:rsidRDefault="0043336F" w:rsidP="00796DA0">
      <w:pPr>
        <w:spacing w:line="240" w:lineRule="auto"/>
        <w:jc w:val="center"/>
        <w:rPr>
          <w:b/>
          <w:i/>
          <w:sz w:val="24"/>
          <w:szCs w:val="24"/>
        </w:rPr>
      </w:pPr>
    </w:p>
    <w:p w14:paraId="7A0897FC" w14:textId="77777777" w:rsidR="0043336F" w:rsidRDefault="0043336F" w:rsidP="00796DA0">
      <w:pPr>
        <w:spacing w:line="240" w:lineRule="auto"/>
        <w:jc w:val="center"/>
        <w:rPr>
          <w:b/>
          <w:i/>
          <w:sz w:val="24"/>
          <w:szCs w:val="24"/>
        </w:rPr>
      </w:pPr>
    </w:p>
    <w:p w14:paraId="36BBA6C4" w14:textId="77777777" w:rsidR="0043336F" w:rsidRPr="005819F5" w:rsidRDefault="0043336F" w:rsidP="00796DA0">
      <w:pPr>
        <w:spacing w:line="240" w:lineRule="auto"/>
        <w:jc w:val="center"/>
        <w:rPr>
          <w:b/>
          <w:i/>
          <w:sz w:val="24"/>
          <w:szCs w:val="24"/>
        </w:rPr>
      </w:pPr>
    </w:p>
    <w:p w14:paraId="3745B672" w14:textId="77777777" w:rsidR="006A641E" w:rsidRPr="00C65B57" w:rsidRDefault="006A641E" w:rsidP="00796DA0">
      <w:pPr>
        <w:spacing w:line="240" w:lineRule="auto"/>
        <w:ind w:firstLine="0"/>
        <w:jc w:val="center"/>
        <w:rPr>
          <w:b/>
          <w:i/>
          <w:sz w:val="24"/>
          <w:szCs w:val="24"/>
        </w:rPr>
      </w:pPr>
      <w:r w:rsidRPr="00C65B57">
        <w:rPr>
          <w:b/>
          <w:i/>
          <w:sz w:val="24"/>
          <w:szCs w:val="24"/>
        </w:rPr>
        <w:lastRenderedPageBreak/>
        <w:t>2 часть</w:t>
      </w:r>
    </w:p>
    <w:p w14:paraId="0874FF65" w14:textId="77777777" w:rsidR="006A641E" w:rsidRPr="00C65B57" w:rsidRDefault="006A641E" w:rsidP="00796DA0">
      <w:pPr>
        <w:widowControl w:val="0"/>
        <w:autoSpaceDE w:val="0"/>
        <w:autoSpaceDN w:val="0"/>
        <w:adjustRightInd w:val="0"/>
        <w:spacing w:line="240" w:lineRule="auto"/>
        <w:ind w:firstLine="0"/>
        <w:jc w:val="center"/>
        <w:outlineLvl w:val="0"/>
        <w:rPr>
          <w:rFonts w:eastAsia="Times New Roman"/>
          <w:b/>
          <w:bCs/>
          <w:color w:val="26282F"/>
          <w:sz w:val="24"/>
          <w:szCs w:val="24"/>
          <w:lang w:eastAsia="ru-RU"/>
        </w:rPr>
      </w:pPr>
      <w:r w:rsidRPr="00C65B57">
        <w:rPr>
          <w:rFonts w:eastAsia="Times New Roman"/>
          <w:b/>
          <w:bCs/>
          <w:color w:val="26282F"/>
          <w:sz w:val="24"/>
          <w:szCs w:val="24"/>
          <w:lang w:eastAsia="ru-RU"/>
        </w:rPr>
        <w:t xml:space="preserve">Показатели деятельности дошкольной образовательной организации, </w:t>
      </w:r>
    </w:p>
    <w:p w14:paraId="0B768037" w14:textId="77777777" w:rsidR="006A641E" w:rsidRPr="00C65B57" w:rsidRDefault="006A641E" w:rsidP="00796DA0">
      <w:pPr>
        <w:widowControl w:val="0"/>
        <w:autoSpaceDE w:val="0"/>
        <w:autoSpaceDN w:val="0"/>
        <w:adjustRightInd w:val="0"/>
        <w:spacing w:line="240" w:lineRule="auto"/>
        <w:ind w:firstLine="0"/>
        <w:jc w:val="center"/>
        <w:outlineLvl w:val="0"/>
        <w:rPr>
          <w:rFonts w:eastAsia="Times New Roman"/>
          <w:b/>
          <w:bCs/>
          <w:color w:val="26282F"/>
          <w:sz w:val="24"/>
          <w:szCs w:val="24"/>
          <w:lang w:eastAsia="ru-RU"/>
        </w:rPr>
      </w:pPr>
      <w:r w:rsidRPr="00C65B57">
        <w:rPr>
          <w:rFonts w:eastAsia="Times New Roman"/>
          <w:b/>
          <w:bCs/>
          <w:color w:val="26282F"/>
          <w:sz w:val="24"/>
          <w:szCs w:val="24"/>
          <w:lang w:eastAsia="ru-RU"/>
        </w:rPr>
        <w:t xml:space="preserve">подлежащей </w:t>
      </w:r>
      <w:proofErr w:type="spellStart"/>
      <w:r w:rsidRPr="00C65B57">
        <w:rPr>
          <w:rFonts w:eastAsia="Times New Roman"/>
          <w:b/>
          <w:bCs/>
          <w:color w:val="26282F"/>
          <w:sz w:val="24"/>
          <w:szCs w:val="24"/>
          <w:lang w:eastAsia="ru-RU"/>
        </w:rPr>
        <w:t>самообследованию</w:t>
      </w:r>
      <w:proofErr w:type="spellEnd"/>
    </w:p>
    <w:p w14:paraId="5C216C23" w14:textId="77777777" w:rsidR="006A641E" w:rsidRPr="00A85851" w:rsidRDefault="006A641E" w:rsidP="00796DA0">
      <w:pPr>
        <w:widowControl w:val="0"/>
        <w:autoSpaceDE w:val="0"/>
        <w:autoSpaceDN w:val="0"/>
        <w:adjustRightInd w:val="0"/>
        <w:spacing w:line="240" w:lineRule="auto"/>
        <w:ind w:firstLine="720"/>
        <w:jc w:val="both"/>
        <w:rPr>
          <w:rFonts w:eastAsia="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
        <w:gridCol w:w="7161"/>
        <w:gridCol w:w="1418"/>
      </w:tblGrid>
      <w:tr w:rsidR="006A641E" w:rsidRPr="00796DA0" w14:paraId="56CC4705" w14:textId="77777777" w:rsidTr="00F1426C">
        <w:tc>
          <w:tcPr>
            <w:tcW w:w="367" w:type="pct"/>
            <w:tcBorders>
              <w:top w:val="single" w:sz="4" w:space="0" w:color="auto"/>
              <w:bottom w:val="single" w:sz="4" w:space="0" w:color="auto"/>
              <w:right w:val="single" w:sz="4" w:space="0" w:color="auto"/>
            </w:tcBorders>
          </w:tcPr>
          <w:p w14:paraId="093E505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N п/п</w:t>
            </w:r>
          </w:p>
        </w:tc>
        <w:tc>
          <w:tcPr>
            <w:tcW w:w="3853" w:type="pct"/>
            <w:tcBorders>
              <w:top w:val="single" w:sz="4" w:space="0" w:color="auto"/>
              <w:left w:val="single" w:sz="4" w:space="0" w:color="auto"/>
              <w:bottom w:val="single" w:sz="4" w:space="0" w:color="auto"/>
              <w:right w:val="single" w:sz="4" w:space="0" w:color="auto"/>
            </w:tcBorders>
          </w:tcPr>
          <w:p w14:paraId="369DA480"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Показатели</w:t>
            </w:r>
          </w:p>
        </w:tc>
        <w:tc>
          <w:tcPr>
            <w:tcW w:w="780" w:type="pct"/>
            <w:tcBorders>
              <w:top w:val="single" w:sz="4" w:space="0" w:color="auto"/>
              <w:left w:val="single" w:sz="4" w:space="0" w:color="auto"/>
              <w:bottom w:val="single" w:sz="4" w:space="0" w:color="auto"/>
            </w:tcBorders>
          </w:tcPr>
          <w:p w14:paraId="58BC9C7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Единица измерения</w:t>
            </w:r>
          </w:p>
        </w:tc>
      </w:tr>
      <w:tr w:rsidR="006A641E" w:rsidRPr="00796DA0" w14:paraId="71BCDB19" w14:textId="77777777" w:rsidTr="00F1426C">
        <w:tc>
          <w:tcPr>
            <w:tcW w:w="367" w:type="pct"/>
            <w:tcBorders>
              <w:top w:val="single" w:sz="4" w:space="0" w:color="auto"/>
              <w:bottom w:val="single" w:sz="4" w:space="0" w:color="auto"/>
              <w:right w:val="single" w:sz="4" w:space="0" w:color="auto"/>
            </w:tcBorders>
          </w:tcPr>
          <w:p w14:paraId="75CD5BF6" w14:textId="77777777" w:rsidR="006A641E" w:rsidRPr="00796DA0" w:rsidRDefault="006A641E" w:rsidP="00796DA0">
            <w:pPr>
              <w:widowControl w:val="0"/>
              <w:autoSpaceDE w:val="0"/>
              <w:autoSpaceDN w:val="0"/>
              <w:adjustRightInd w:val="0"/>
              <w:spacing w:before="108" w:after="108" w:line="240" w:lineRule="auto"/>
              <w:ind w:firstLine="0"/>
              <w:jc w:val="center"/>
              <w:outlineLvl w:val="0"/>
              <w:rPr>
                <w:rFonts w:eastAsia="Times New Roman"/>
                <w:b/>
                <w:bCs/>
                <w:color w:val="26282F"/>
                <w:sz w:val="22"/>
                <w:szCs w:val="24"/>
                <w:lang w:eastAsia="ru-RU"/>
              </w:rPr>
            </w:pPr>
            <w:bookmarkStart w:id="20" w:name="sub_1001"/>
            <w:r w:rsidRPr="00796DA0">
              <w:rPr>
                <w:rFonts w:eastAsia="Times New Roman"/>
                <w:b/>
                <w:bCs/>
                <w:color w:val="26282F"/>
                <w:sz w:val="22"/>
                <w:szCs w:val="24"/>
                <w:lang w:eastAsia="ru-RU"/>
              </w:rPr>
              <w:t>1.</w:t>
            </w:r>
            <w:bookmarkEnd w:id="20"/>
          </w:p>
        </w:tc>
        <w:tc>
          <w:tcPr>
            <w:tcW w:w="3853" w:type="pct"/>
            <w:tcBorders>
              <w:top w:val="single" w:sz="4" w:space="0" w:color="auto"/>
              <w:left w:val="single" w:sz="4" w:space="0" w:color="auto"/>
              <w:bottom w:val="single" w:sz="4" w:space="0" w:color="auto"/>
              <w:right w:val="single" w:sz="4" w:space="0" w:color="auto"/>
            </w:tcBorders>
          </w:tcPr>
          <w:p w14:paraId="624DE1B4"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b/>
                <w:bCs/>
                <w:color w:val="26282F"/>
                <w:sz w:val="22"/>
                <w:szCs w:val="24"/>
                <w:lang w:eastAsia="ru-RU"/>
              </w:rPr>
              <w:t>Образовательная деятельность</w:t>
            </w:r>
          </w:p>
        </w:tc>
        <w:tc>
          <w:tcPr>
            <w:tcW w:w="780" w:type="pct"/>
            <w:tcBorders>
              <w:top w:val="single" w:sz="4" w:space="0" w:color="auto"/>
              <w:left w:val="single" w:sz="4" w:space="0" w:color="auto"/>
              <w:bottom w:val="single" w:sz="4" w:space="0" w:color="auto"/>
            </w:tcBorders>
          </w:tcPr>
          <w:p w14:paraId="60D8A19D" w14:textId="77777777" w:rsidR="006A641E" w:rsidRPr="00796DA0" w:rsidRDefault="006A641E" w:rsidP="00796DA0">
            <w:pPr>
              <w:widowControl w:val="0"/>
              <w:autoSpaceDE w:val="0"/>
              <w:autoSpaceDN w:val="0"/>
              <w:adjustRightInd w:val="0"/>
              <w:spacing w:line="240" w:lineRule="auto"/>
              <w:ind w:firstLine="0"/>
              <w:jc w:val="both"/>
              <w:rPr>
                <w:rFonts w:eastAsia="Times New Roman"/>
                <w:sz w:val="22"/>
                <w:szCs w:val="24"/>
                <w:lang w:eastAsia="ru-RU"/>
              </w:rPr>
            </w:pPr>
          </w:p>
        </w:tc>
      </w:tr>
      <w:tr w:rsidR="006A641E" w:rsidRPr="00796DA0" w14:paraId="1DD4BBAF" w14:textId="77777777" w:rsidTr="00F1426C">
        <w:tc>
          <w:tcPr>
            <w:tcW w:w="367" w:type="pct"/>
            <w:tcBorders>
              <w:top w:val="single" w:sz="4" w:space="0" w:color="auto"/>
              <w:bottom w:val="single" w:sz="4" w:space="0" w:color="auto"/>
              <w:right w:val="single" w:sz="4" w:space="0" w:color="auto"/>
            </w:tcBorders>
          </w:tcPr>
          <w:p w14:paraId="752E50D4"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1" w:name="sub_1011"/>
            <w:r w:rsidRPr="00796DA0">
              <w:rPr>
                <w:rFonts w:eastAsia="Times New Roman"/>
                <w:sz w:val="22"/>
                <w:szCs w:val="24"/>
                <w:lang w:eastAsia="ru-RU"/>
              </w:rPr>
              <w:t>1.1</w:t>
            </w:r>
            <w:bookmarkEnd w:id="21"/>
          </w:p>
        </w:tc>
        <w:tc>
          <w:tcPr>
            <w:tcW w:w="3853" w:type="pct"/>
            <w:tcBorders>
              <w:top w:val="single" w:sz="4" w:space="0" w:color="auto"/>
              <w:left w:val="single" w:sz="4" w:space="0" w:color="auto"/>
              <w:bottom w:val="single" w:sz="4" w:space="0" w:color="auto"/>
              <w:right w:val="single" w:sz="4" w:space="0" w:color="auto"/>
            </w:tcBorders>
          </w:tcPr>
          <w:p w14:paraId="0CDFD3D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Общая численность воспитанников, осваивающих образовательную программу дошкольного образования, в том числе:</w:t>
            </w:r>
          </w:p>
        </w:tc>
        <w:tc>
          <w:tcPr>
            <w:tcW w:w="780" w:type="pct"/>
            <w:tcBorders>
              <w:top w:val="single" w:sz="4" w:space="0" w:color="auto"/>
              <w:left w:val="single" w:sz="4" w:space="0" w:color="auto"/>
              <w:bottom w:val="single" w:sz="4" w:space="0" w:color="auto"/>
            </w:tcBorders>
          </w:tcPr>
          <w:p w14:paraId="01CFD96C" w14:textId="1EB3FD16" w:rsidR="006A641E" w:rsidRPr="00796DA0" w:rsidRDefault="007C5C1C"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D84FEF" w:rsidRPr="00796DA0">
              <w:rPr>
                <w:rFonts w:eastAsia="Times New Roman"/>
                <w:sz w:val="22"/>
                <w:szCs w:val="24"/>
                <w:lang w:eastAsia="ru-RU"/>
              </w:rPr>
              <w:t>09</w:t>
            </w:r>
          </w:p>
        </w:tc>
      </w:tr>
      <w:tr w:rsidR="006A641E" w:rsidRPr="00796DA0" w14:paraId="10661747" w14:textId="77777777" w:rsidTr="00F1426C">
        <w:tc>
          <w:tcPr>
            <w:tcW w:w="367" w:type="pct"/>
            <w:tcBorders>
              <w:top w:val="single" w:sz="4" w:space="0" w:color="auto"/>
              <w:bottom w:val="single" w:sz="4" w:space="0" w:color="auto"/>
              <w:right w:val="single" w:sz="4" w:space="0" w:color="auto"/>
            </w:tcBorders>
          </w:tcPr>
          <w:p w14:paraId="0530EBF1"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2" w:name="sub_1111"/>
            <w:r w:rsidRPr="00796DA0">
              <w:rPr>
                <w:rFonts w:eastAsia="Times New Roman"/>
                <w:sz w:val="22"/>
                <w:szCs w:val="24"/>
                <w:lang w:eastAsia="ru-RU"/>
              </w:rPr>
              <w:t>1.1.1</w:t>
            </w:r>
            <w:bookmarkEnd w:id="22"/>
          </w:p>
        </w:tc>
        <w:tc>
          <w:tcPr>
            <w:tcW w:w="3853" w:type="pct"/>
            <w:tcBorders>
              <w:top w:val="single" w:sz="4" w:space="0" w:color="auto"/>
              <w:left w:val="single" w:sz="4" w:space="0" w:color="auto"/>
              <w:bottom w:val="single" w:sz="4" w:space="0" w:color="auto"/>
              <w:right w:val="single" w:sz="4" w:space="0" w:color="auto"/>
            </w:tcBorders>
          </w:tcPr>
          <w:p w14:paraId="40D82BF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режиме полного дня (8-12 часов)</w:t>
            </w:r>
          </w:p>
        </w:tc>
        <w:tc>
          <w:tcPr>
            <w:tcW w:w="780" w:type="pct"/>
            <w:tcBorders>
              <w:top w:val="single" w:sz="4" w:space="0" w:color="auto"/>
              <w:left w:val="single" w:sz="4" w:space="0" w:color="auto"/>
              <w:bottom w:val="single" w:sz="4" w:space="0" w:color="auto"/>
            </w:tcBorders>
          </w:tcPr>
          <w:p w14:paraId="401C1533" w14:textId="3BE40F20" w:rsidR="006A641E" w:rsidRPr="00796DA0" w:rsidRDefault="00736598"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D84FEF" w:rsidRPr="00796DA0">
              <w:rPr>
                <w:rFonts w:eastAsia="Times New Roman"/>
                <w:sz w:val="22"/>
                <w:szCs w:val="24"/>
                <w:lang w:eastAsia="ru-RU"/>
              </w:rPr>
              <w:t>09</w:t>
            </w:r>
          </w:p>
        </w:tc>
      </w:tr>
      <w:tr w:rsidR="006A641E" w:rsidRPr="00796DA0" w14:paraId="3937E097" w14:textId="77777777" w:rsidTr="00F1426C">
        <w:tc>
          <w:tcPr>
            <w:tcW w:w="367" w:type="pct"/>
            <w:tcBorders>
              <w:top w:val="single" w:sz="4" w:space="0" w:color="auto"/>
              <w:bottom w:val="single" w:sz="4" w:space="0" w:color="auto"/>
              <w:right w:val="single" w:sz="4" w:space="0" w:color="auto"/>
            </w:tcBorders>
          </w:tcPr>
          <w:p w14:paraId="3797B8C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3" w:name="sub_1112"/>
            <w:r w:rsidRPr="00796DA0">
              <w:rPr>
                <w:rFonts w:eastAsia="Times New Roman"/>
                <w:sz w:val="22"/>
                <w:szCs w:val="24"/>
                <w:lang w:eastAsia="ru-RU"/>
              </w:rPr>
              <w:t>1.1.2</w:t>
            </w:r>
            <w:bookmarkEnd w:id="23"/>
          </w:p>
        </w:tc>
        <w:tc>
          <w:tcPr>
            <w:tcW w:w="3853" w:type="pct"/>
            <w:tcBorders>
              <w:top w:val="single" w:sz="4" w:space="0" w:color="auto"/>
              <w:left w:val="single" w:sz="4" w:space="0" w:color="auto"/>
              <w:bottom w:val="single" w:sz="4" w:space="0" w:color="auto"/>
              <w:right w:val="single" w:sz="4" w:space="0" w:color="auto"/>
            </w:tcBorders>
          </w:tcPr>
          <w:p w14:paraId="5298E77C"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режиме кратковременного пребывания (3-5 часов)</w:t>
            </w:r>
          </w:p>
        </w:tc>
        <w:tc>
          <w:tcPr>
            <w:tcW w:w="780" w:type="pct"/>
            <w:tcBorders>
              <w:top w:val="single" w:sz="4" w:space="0" w:color="auto"/>
              <w:left w:val="single" w:sz="4" w:space="0" w:color="auto"/>
              <w:bottom w:val="single" w:sz="4" w:space="0" w:color="auto"/>
            </w:tcBorders>
          </w:tcPr>
          <w:p w14:paraId="4EF57289"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w:t>
            </w:r>
          </w:p>
        </w:tc>
      </w:tr>
      <w:tr w:rsidR="006A641E" w:rsidRPr="00796DA0" w14:paraId="6B38DC60" w14:textId="77777777" w:rsidTr="00F1426C">
        <w:tc>
          <w:tcPr>
            <w:tcW w:w="367" w:type="pct"/>
            <w:tcBorders>
              <w:top w:val="single" w:sz="4" w:space="0" w:color="auto"/>
              <w:bottom w:val="single" w:sz="4" w:space="0" w:color="auto"/>
              <w:right w:val="single" w:sz="4" w:space="0" w:color="auto"/>
            </w:tcBorders>
          </w:tcPr>
          <w:p w14:paraId="2FAFCD22"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4" w:name="sub_1113"/>
            <w:r w:rsidRPr="00796DA0">
              <w:rPr>
                <w:rFonts w:eastAsia="Times New Roman"/>
                <w:sz w:val="22"/>
                <w:szCs w:val="24"/>
                <w:lang w:eastAsia="ru-RU"/>
              </w:rPr>
              <w:t>1.1.3</w:t>
            </w:r>
            <w:bookmarkEnd w:id="24"/>
          </w:p>
        </w:tc>
        <w:tc>
          <w:tcPr>
            <w:tcW w:w="3853" w:type="pct"/>
            <w:tcBorders>
              <w:top w:val="single" w:sz="4" w:space="0" w:color="auto"/>
              <w:left w:val="single" w:sz="4" w:space="0" w:color="auto"/>
              <w:bottom w:val="single" w:sz="4" w:space="0" w:color="auto"/>
              <w:right w:val="single" w:sz="4" w:space="0" w:color="auto"/>
            </w:tcBorders>
          </w:tcPr>
          <w:p w14:paraId="065D67B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семейной дошкольной группе</w:t>
            </w:r>
          </w:p>
        </w:tc>
        <w:tc>
          <w:tcPr>
            <w:tcW w:w="780" w:type="pct"/>
            <w:tcBorders>
              <w:top w:val="single" w:sz="4" w:space="0" w:color="auto"/>
              <w:left w:val="single" w:sz="4" w:space="0" w:color="auto"/>
              <w:bottom w:val="single" w:sz="4" w:space="0" w:color="auto"/>
            </w:tcBorders>
          </w:tcPr>
          <w:p w14:paraId="4861CE6C"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w:t>
            </w:r>
          </w:p>
        </w:tc>
      </w:tr>
      <w:tr w:rsidR="006A641E" w:rsidRPr="00796DA0" w14:paraId="2D547C94" w14:textId="77777777" w:rsidTr="00F1426C">
        <w:tc>
          <w:tcPr>
            <w:tcW w:w="367" w:type="pct"/>
            <w:tcBorders>
              <w:top w:val="single" w:sz="4" w:space="0" w:color="auto"/>
              <w:bottom w:val="single" w:sz="4" w:space="0" w:color="auto"/>
              <w:right w:val="single" w:sz="4" w:space="0" w:color="auto"/>
            </w:tcBorders>
          </w:tcPr>
          <w:p w14:paraId="7F6B323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5" w:name="sub_1114"/>
            <w:r w:rsidRPr="00796DA0">
              <w:rPr>
                <w:rFonts w:eastAsia="Times New Roman"/>
                <w:sz w:val="22"/>
                <w:szCs w:val="24"/>
                <w:lang w:eastAsia="ru-RU"/>
              </w:rPr>
              <w:t>1.1.4</w:t>
            </w:r>
            <w:bookmarkEnd w:id="25"/>
          </w:p>
        </w:tc>
        <w:tc>
          <w:tcPr>
            <w:tcW w:w="3853" w:type="pct"/>
            <w:tcBorders>
              <w:top w:val="single" w:sz="4" w:space="0" w:color="auto"/>
              <w:left w:val="single" w:sz="4" w:space="0" w:color="auto"/>
              <w:bottom w:val="single" w:sz="4" w:space="0" w:color="auto"/>
              <w:right w:val="single" w:sz="4" w:space="0" w:color="auto"/>
            </w:tcBorders>
          </w:tcPr>
          <w:p w14:paraId="4E72D5E1"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780" w:type="pct"/>
            <w:tcBorders>
              <w:top w:val="single" w:sz="4" w:space="0" w:color="auto"/>
              <w:left w:val="single" w:sz="4" w:space="0" w:color="auto"/>
              <w:bottom w:val="single" w:sz="4" w:space="0" w:color="auto"/>
            </w:tcBorders>
          </w:tcPr>
          <w:p w14:paraId="2683E77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w:t>
            </w:r>
          </w:p>
        </w:tc>
      </w:tr>
      <w:tr w:rsidR="006A641E" w:rsidRPr="00796DA0" w14:paraId="052189DF" w14:textId="77777777" w:rsidTr="00F1426C">
        <w:tc>
          <w:tcPr>
            <w:tcW w:w="367" w:type="pct"/>
            <w:tcBorders>
              <w:top w:val="single" w:sz="4" w:space="0" w:color="auto"/>
              <w:bottom w:val="single" w:sz="4" w:space="0" w:color="auto"/>
              <w:right w:val="single" w:sz="4" w:space="0" w:color="auto"/>
            </w:tcBorders>
          </w:tcPr>
          <w:p w14:paraId="1D3C0F43"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6" w:name="sub_1012"/>
            <w:r w:rsidRPr="00796DA0">
              <w:rPr>
                <w:rFonts w:eastAsia="Times New Roman"/>
                <w:sz w:val="22"/>
                <w:szCs w:val="24"/>
                <w:lang w:eastAsia="ru-RU"/>
              </w:rPr>
              <w:t>1.2</w:t>
            </w:r>
            <w:bookmarkEnd w:id="26"/>
          </w:p>
        </w:tc>
        <w:tc>
          <w:tcPr>
            <w:tcW w:w="3853" w:type="pct"/>
            <w:tcBorders>
              <w:top w:val="single" w:sz="4" w:space="0" w:color="auto"/>
              <w:left w:val="single" w:sz="4" w:space="0" w:color="auto"/>
              <w:bottom w:val="single" w:sz="4" w:space="0" w:color="auto"/>
              <w:right w:val="single" w:sz="4" w:space="0" w:color="auto"/>
            </w:tcBorders>
          </w:tcPr>
          <w:p w14:paraId="24223A7C"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highlight w:val="red"/>
                <w:lang w:eastAsia="ru-RU"/>
              </w:rPr>
            </w:pPr>
            <w:r w:rsidRPr="00796DA0">
              <w:rPr>
                <w:rFonts w:eastAsia="Times New Roman"/>
                <w:sz w:val="22"/>
                <w:szCs w:val="24"/>
                <w:lang w:eastAsia="ru-RU"/>
              </w:rPr>
              <w:t>Общая численность воспитанников в возрасте до 3 лет</w:t>
            </w:r>
          </w:p>
        </w:tc>
        <w:tc>
          <w:tcPr>
            <w:tcW w:w="780" w:type="pct"/>
            <w:tcBorders>
              <w:top w:val="single" w:sz="4" w:space="0" w:color="auto"/>
              <w:left w:val="single" w:sz="4" w:space="0" w:color="auto"/>
              <w:bottom w:val="single" w:sz="4" w:space="0" w:color="auto"/>
            </w:tcBorders>
          </w:tcPr>
          <w:p w14:paraId="502A62EA" w14:textId="27FC01FB" w:rsidR="006A641E" w:rsidRPr="00796DA0" w:rsidRDefault="00BA0622"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59</w:t>
            </w:r>
          </w:p>
        </w:tc>
      </w:tr>
      <w:tr w:rsidR="006A641E" w:rsidRPr="00796DA0" w14:paraId="68DD7094" w14:textId="77777777" w:rsidTr="00F1426C">
        <w:tc>
          <w:tcPr>
            <w:tcW w:w="367" w:type="pct"/>
            <w:tcBorders>
              <w:top w:val="single" w:sz="4" w:space="0" w:color="auto"/>
              <w:bottom w:val="single" w:sz="4" w:space="0" w:color="auto"/>
              <w:right w:val="single" w:sz="4" w:space="0" w:color="auto"/>
            </w:tcBorders>
          </w:tcPr>
          <w:p w14:paraId="72B2E1D6"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7" w:name="sub_1013"/>
            <w:r w:rsidRPr="00796DA0">
              <w:rPr>
                <w:rFonts w:eastAsia="Times New Roman"/>
                <w:sz w:val="22"/>
                <w:szCs w:val="24"/>
                <w:lang w:eastAsia="ru-RU"/>
              </w:rPr>
              <w:t>1.3</w:t>
            </w:r>
            <w:bookmarkEnd w:id="27"/>
          </w:p>
        </w:tc>
        <w:tc>
          <w:tcPr>
            <w:tcW w:w="3853" w:type="pct"/>
            <w:tcBorders>
              <w:top w:val="single" w:sz="4" w:space="0" w:color="auto"/>
              <w:left w:val="single" w:sz="4" w:space="0" w:color="auto"/>
              <w:bottom w:val="single" w:sz="4" w:space="0" w:color="auto"/>
              <w:right w:val="single" w:sz="4" w:space="0" w:color="auto"/>
            </w:tcBorders>
          </w:tcPr>
          <w:p w14:paraId="538EC6ED"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highlight w:val="red"/>
                <w:lang w:eastAsia="ru-RU"/>
              </w:rPr>
            </w:pPr>
            <w:r w:rsidRPr="00796DA0">
              <w:rPr>
                <w:rFonts w:eastAsia="Times New Roman"/>
                <w:sz w:val="22"/>
                <w:szCs w:val="24"/>
                <w:lang w:eastAsia="ru-RU"/>
              </w:rPr>
              <w:t>Общая численность воспитанников в возрасте от 3 до 8 лет</w:t>
            </w:r>
          </w:p>
        </w:tc>
        <w:tc>
          <w:tcPr>
            <w:tcW w:w="780" w:type="pct"/>
            <w:tcBorders>
              <w:top w:val="single" w:sz="4" w:space="0" w:color="auto"/>
              <w:left w:val="single" w:sz="4" w:space="0" w:color="auto"/>
              <w:bottom w:val="single" w:sz="4" w:space="0" w:color="auto"/>
            </w:tcBorders>
          </w:tcPr>
          <w:p w14:paraId="2772596D" w14:textId="0DA38F8B" w:rsidR="006A641E" w:rsidRPr="00796DA0" w:rsidRDefault="00BA0622"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150</w:t>
            </w:r>
          </w:p>
        </w:tc>
      </w:tr>
      <w:tr w:rsidR="006A641E" w:rsidRPr="00796DA0" w14:paraId="46F78D5A" w14:textId="77777777" w:rsidTr="00F1426C">
        <w:tc>
          <w:tcPr>
            <w:tcW w:w="367" w:type="pct"/>
            <w:tcBorders>
              <w:top w:val="single" w:sz="4" w:space="0" w:color="auto"/>
              <w:bottom w:val="single" w:sz="4" w:space="0" w:color="auto"/>
              <w:right w:val="single" w:sz="4" w:space="0" w:color="auto"/>
            </w:tcBorders>
          </w:tcPr>
          <w:p w14:paraId="1234D0A2"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8" w:name="sub_1014"/>
            <w:r w:rsidRPr="00796DA0">
              <w:rPr>
                <w:rFonts w:eastAsia="Times New Roman"/>
                <w:sz w:val="22"/>
                <w:szCs w:val="24"/>
                <w:lang w:eastAsia="ru-RU"/>
              </w:rPr>
              <w:t>1.4</w:t>
            </w:r>
            <w:bookmarkEnd w:id="28"/>
          </w:p>
        </w:tc>
        <w:tc>
          <w:tcPr>
            <w:tcW w:w="3853" w:type="pct"/>
            <w:tcBorders>
              <w:top w:val="single" w:sz="4" w:space="0" w:color="auto"/>
              <w:left w:val="single" w:sz="4" w:space="0" w:color="auto"/>
              <w:bottom w:val="single" w:sz="4" w:space="0" w:color="auto"/>
              <w:right w:val="single" w:sz="4" w:space="0" w:color="auto"/>
            </w:tcBorders>
          </w:tcPr>
          <w:p w14:paraId="0F349BCA"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780" w:type="pct"/>
            <w:tcBorders>
              <w:top w:val="single" w:sz="4" w:space="0" w:color="auto"/>
              <w:left w:val="single" w:sz="4" w:space="0" w:color="auto"/>
              <w:bottom w:val="single" w:sz="4" w:space="0" w:color="auto"/>
            </w:tcBorders>
          </w:tcPr>
          <w:p w14:paraId="70494C0D" w14:textId="191F0BC3" w:rsidR="006A641E" w:rsidRPr="00796DA0" w:rsidRDefault="00BA0622"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209</w:t>
            </w:r>
            <w:r w:rsidR="006A641E" w:rsidRPr="00796DA0">
              <w:rPr>
                <w:rFonts w:eastAsia="Times New Roman"/>
                <w:sz w:val="22"/>
                <w:szCs w:val="24"/>
                <w:lang w:eastAsia="ru-RU"/>
              </w:rPr>
              <w:t>/100%</w:t>
            </w:r>
          </w:p>
        </w:tc>
      </w:tr>
      <w:tr w:rsidR="006A641E" w:rsidRPr="00796DA0" w14:paraId="32784ED8" w14:textId="77777777" w:rsidTr="00F1426C">
        <w:tc>
          <w:tcPr>
            <w:tcW w:w="367" w:type="pct"/>
            <w:tcBorders>
              <w:top w:val="single" w:sz="4" w:space="0" w:color="auto"/>
              <w:bottom w:val="single" w:sz="4" w:space="0" w:color="auto"/>
              <w:right w:val="single" w:sz="4" w:space="0" w:color="auto"/>
            </w:tcBorders>
          </w:tcPr>
          <w:p w14:paraId="21F68EA3"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29" w:name="sub_1141"/>
            <w:r w:rsidRPr="00796DA0">
              <w:rPr>
                <w:rFonts w:eastAsia="Times New Roman"/>
                <w:sz w:val="22"/>
                <w:szCs w:val="24"/>
                <w:lang w:eastAsia="ru-RU"/>
              </w:rPr>
              <w:t>1.4.1</w:t>
            </w:r>
            <w:bookmarkEnd w:id="29"/>
          </w:p>
        </w:tc>
        <w:tc>
          <w:tcPr>
            <w:tcW w:w="3853" w:type="pct"/>
            <w:tcBorders>
              <w:top w:val="single" w:sz="4" w:space="0" w:color="auto"/>
              <w:left w:val="single" w:sz="4" w:space="0" w:color="auto"/>
              <w:bottom w:val="single" w:sz="4" w:space="0" w:color="auto"/>
              <w:right w:val="single" w:sz="4" w:space="0" w:color="auto"/>
            </w:tcBorders>
          </w:tcPr>
          <w:p w14:paraId="0ACACDF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режиме полного дня (8-12 часов)</w:t>
            </w:r>
          </w:p>
        </w:tc>
        <w:tc>
          <w:tcPr>
            <w:tcW w:w="780" w:type="pct"/>
            <w:tcBorders>
              <w:top w:val="single" w:sz="4" w:space="0" w:color="auto"/>
              <w:left w:val="single" w:sz="4" w:space="0" w:color="auto"/>
              <w:bottom w:val="single" w:sz="4" w:space="0" w:color="auto"/>
            </w:tcBorders>
          </w:tcPr>
          <w:p w14:paraId="214D6DC1" w14:textId="6E941902"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BA0622" w:rsidRPr="00796DA0">
              <w:rPr>
                <w:rFonts w:eastAsia="Times New Roman"/>
                <w:sz w:val="22"/>
                <w:szCs w:val="24"/>
                <w:lang w:eastAsia="ru-RU"/>
              </w:rPr>
              <w:t>09</w:t>
            </w:r>
            <w:r w:rsidRPr="00796DA0">
              <w:rPr>
                <w:rFonts w:eastAsia="Times New Roman"/>
                <w:sz w:val="22"/>
                <w:szCs w:val="24"/>
                <w:lang w:eastAsia="ru-RU"/>
              </w:rPr>
              <w:t>/100%</w:t>
            </w:r>
          </w:p>
        </w:tc>
      </w:tr>
      <w:tr w:rsidR="006A641E" w:rsidRPr="00796DA0" w14:paraId="6A391F91" w14:textId="77777777" w:rsidTr="00F1426C">
        <w:tc>
          <w:tcPr>
            <w:tcW w:w="367" w:type="pct"/>
            <w:tcBorders>
              <w:top w:val="single" w:sz="4" w:space="0" w:color="auto"/>
              <w:bottom w:val="single" w:sz="4" w:space="0" w:color="auto"/>
              <w:right w:val="single" w:sz="4" w:space="0" w:color="auto"/>
            </w:tcBorders>
          </w:tcPr>
          <w:p w14:paraId="4C75841E"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0" w:name="sub_1142"/>
            <w:r w:rsidRPr="00796DA0">
              <w:rPr>
                <w:rFonts w:eastAsia="Times New Roman"/>
                <w:sz w:val="22"/>
                <w:szCs w:val="24"/>
                <w:lang w:eastAsia="ru-RU"/>
              </w:rPr>
              <w:t>1.4.2</w:t>
            </w:r>
            <w:bookmarkEnd w:id="30"/>
          </w:p>
        </w:tc>
        <w:tc>
          <w:tcPr>
            <w:tcW w:w="3853" w:type="pct"/>
            <w:tcBorders>
              <w:top w:val="single" w:sz="4" w:space="0" w:color="auto"/>
              <w:left w:val="single" w:sz="4" w:space="0" w:color="auto"/>
              <w:bottom w:val="single" w:sz="4" w:space="0" w:color="auto"/>
              <w:right w:val="single" w:sz="4" w:space="0" w:color="auto"/>
            </w:tcBorders>
          </w:tcPr>
          <w:p w14:paraId="535A4FF5"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режиме продленного дня (12-14 часов)</w:t>
            </w:r>
          </w:p>
        </w:tc>
        <w:tc>
          <w:tcPr>
            <w:tcW w:w="780" w:type="pct"/>
            <w:tcBorders>
              <w:top w:val="single" w:sz="4" w:space="0" w:color="auto"/>
              <w:left w:val="single" w:sz="4" w:space="0" w:color="auto"/>
              <w:bottom w:val="single" w:sz="4" w:space="0" w:color="auto"/>
            </w:tcBorders>
          </w:tcPr>
          <w:p w14:paraId="4ABA5AC5"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0/0%</w:t>
            </w:r>
          </w:p>
        </w:tc>
      </w:tr>
      <w:tr w:rsidR="006A641E" w:rsidRPr="00796DA0" w14:paraId="54AB5D58" w14:textId="77777777" w:rsidTr="00F1426C">
        <w:tc>
          <w:tcPr>
            <w:tcW w:w="367" w:type="pct"/>
            <w:tcBorders>
              <w:top w:val="single" w:sz="4" w:space="0" w:color="auto"/>
              <w:bottom w:val="single" w:sz="4" w:space="0" w:color="auto"/>
              <w:right w:val="single" w:sz="4" w:space="0" w:color="auto"/>
            </w:tcBorders>
          </w:tcPr>
          <w:p w14:paraId="2C7CDC03"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1" w:name="sub_1143"/>
            <w:r w:rsidRPr="00796DA0">
              <w:rPr>
                <w:rFonts w:eastAsia="Times New Roman"/>
                <w:sz w:val="22"/>
                <w:szCs w:val="24"/>
                <w:lang w:eastAsia="ru-RU"/>
              </w:rPr>
              <w:t>1.4.3</w:t>
            </w:r>
            <w:bookmarkEnd w:id="31"/>
          </w:p>
        </w:tc>
        <w:tc>
          <w:tcPr>
            <w:tcW w:w="3853" w:type="pct"/>
            <w:tcBorders>
              <w:top w:val="single" w:sz="4" w:space="0" w:color="auto"/>
              <w:left w:val="single" w:sz="4" w:space="0" w:color="auto"/>
              <w:bottom w:val="single" w:sz="4" w:space="0" w:color="auto"/>
              <w:right w:val="single" w:sz="4" w:space="0" w:color="auto"/>
            </w:tcBorders>
          </w:tcPr>
          <w:p w14:paraId="4D112CDD"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 режиме круглосуточного пребывания</w:t>
            </w:r>
          </w:p>
        </w:tc>
        <w:tc>
          <w:tcPr>
            <w:tcW w:w="780" w:type="pct"/>
            <w:tcBorders>
              <w:top w:val="single" w:sz="4" w:space="0" w:color="auto"/>
              <w:left w:val="single" w:sz="4" w:space="0" w:color="auto"/>
              <w:bottom w:val="single" w:sz="4" w:space="0" w:color="auto"/>
            </w:tcBorders>
          </w:tcPr>
          <w:p w14:paraId="26F308F5"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0/0%</w:t>
            </w:r>
          </w:p>
        </w:tc>
      </w:tr>
      <w:tr w:rsidR="006A641E" w:rsidRPr="00796DA0" w14:paraId="045C1EA0" w14:textId="77777777" w:rsidTr="00F1426C">
        <w:tc>
          <w:tcPr>
            <w:tcW w:w="367" w:type="pct"/>
            <w:tcBorders>
              <w:top w:val="single" w:sz="4" w:space="0" w:color="auto"/>
              <w:bottom w:val="single" w:sz="4" w:space="0" w:color="auto"/>
              <w:right w:val="single" w:sz="4" w:space="0" w:color="auto"/>
            </w:tcBorders>
          </w:tcPr>
          <w:p w14:paraId="4D28D79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2" w:name="sub_1015"/>
            <w:r w:rsidRPr="00796DA0">
              <w:rPr>
                <w:rFonts w:eastAsia="Times New Roman"/>
                <w:sz w:val="22"/>
                <w:szCs w:val="24"/>
                <w:lang w:eastAsia="ru-RU"/>
              </w:rPr>
              <w:t>1.5</w:t>
            </w:r>
            <w:bookmarkEnd w:id="32"/>
          </w:p>
        </w:tc>
        <w:tc>
          <w:tcPr>
            <w:tcW w:w="3853" w:type="pct"/>
            <w:tcBorders>
              <w:top w:val="single" w:sz="4" w:space="0" w:color="auto"/>
              <w:left w:val="single" w:sz="4" w:space="0" w:color="auto"/>
              <w:bottom w:val="single" w:sz="4" w:space="0" w:color="auto"/>
              <w:right w:val="single" w:sz="4" w:space="0" w:color="auto"/>
            </w:tcBorders>
          </w:tcPr>
          <w:p w14:paraId="32E41898"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780" w:type="pct"/>
            <w:tcBorders>
              <w:top w:val="single" w:sz="4" w:space="0" w:color="auto"/>
              <w:left w:val="single" w:sz="4" w:space="0" w:color="auto"/>
              <w:bottom w:val="single" w:sz="4" w:space="0" w:color="auto"/>
            </w:tcBorders>
          </w:tcPr>
          <w:p w14:paraId="73905D67" w14:textId="30D23931" w:rsidR="006A641E" w:rsidRPr="00796DA0" w:rsidRDefault="00A05060"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4</w:t>
            </w:r>
            <w:r w:rsidR="00B72FAB" w:rsidRPr="00796DA0">
              <w:rPr>
                <w:rFonts w:eastAsia="Times New Roman"/>
                <w:sz w:val="22"/>
                <w:szCs w:val="24"/>
                <w:lang w:eastAsia="ru-RU"/>
              </w:rPr>
              <w:t>4</w:t>
            </w:r>
            <w:r w:rsidR="000B5C3B" w:rsidRPr="00796DA0">
              <w:rPr>
                <w:rFonts w:eastAsia="Times New Roman"/>
                <w:sz w:val="22"/>
                <w:szCs w:val="24"/>
                <w:lang w:eastAsia="ru-RU"/>
              </w:rPr>
              <w:t>/</w:t>
            </w:r>
            <w:r w:rsidR="00A341F1" w:rsidRPr="00796DA0">
              <w:rPr>
                <w:rFonts w:eastAsia="Times New Roman"/>
                <w:sz w:val="22"/>
                <w:szCs w:val="24"/>
                <w:lang w:eastAsia="ru-RU"/>
              </w:rPr>
              <w:t>21</w:t>
            </w:r>
            <w:r w:rsidR="006A641E" w:rsidRPr="00796DA0">
              <w:rPr>
                <w:rFonts w:eastAsia="Times New Roman"/>
                <w:sz w:val="22"/>
                <w:szCs w:val="24"/>
                <w:lang w:eastAsia="ru-RU"/>
              </w:rPr>
              <w:t>%</w:t>
            </w:r>
          </w:p>
        </w:tc>
      </w:tr>
      <w:tr w:rsidR="006A641E" w:rsidRPr="00796DA0" w14:paraId="19C29478" w14:textId="77777777" w:rsidTr="00F1426C">
        <w:tc>
          <w:tcPr>
            <w:tcW w:w="367" w:type="pct"/>
            <w:tcBorders>
              <w:top w:val="single" w:sz="4" w:space="0" w:color="auto"/>
              <w:bottom w:val="single" w:sz="4" w:space="0" w:color="auto"/>
              <w:right w:val="single" w:sz="4" w:space="0" w:color="auto"/>
            </w:tcBorders>
          </w:tcPr>
          <w:p w14:paraId="5D0F8A4F"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3" w:name="sub_1151"/>
            <w:r w:rsidRPr="00796DA0">
              <w:rPr>
                <w:rFonts w:eastAsia="Times New Roman"/>
                <w:sz w:val="22"/>
                <w:szCs w:val="24"/>
                <w:lang w:eastAsia="ru-RU"/>
              </w:rPr>
              <w:t>1.5.1</w:t>
            </w:r>
            <w:bookmarkEnd w:id="33"/>
          </w:p>
        </w:tc>
        <w:tc>
          <w:tcPr>
            <w:tcW w:w="3853" w:type="pct"/>
            <w:tcBorders>
              <w:top w:val="single" w:sz="4" w:space="0" w:color="auto"/>
              <w:left w:val="single" w:sz="4" w:space="0" w:color="auto"/>
              <w:bottom w:val="single" w:sz="4" w:space="0" w:color="auto"/>
              <w:right w:val="single" w:sz="4" w:space="0" w:color="auto"/>
            </w:tcBorders>
          </w:tcPr>
          <w:p w14:paraId="3839DCA8"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По коррекции недостатков в физическом и (или) психическом развитии</w:t>
            </w:r>
          </w:p>
        </w:tc>
        <w:tc>
          <w:tcPr>
            <w:tcW w:w="780" w:type="pct"/>
            <w:tcBorders>
              <w:top w:val="single" w:sz="4" w:space="0" w:color="auto"/>
              <w:left w:val="single" w:sz="4" w:space="0" w:color="auto"/>
              <w:bottom w:val="single" w:sz="4" w:space="0" w:color="auto"/>
            </w:tcBorders>
          </w:tcPr>
          <w:p w14:paraId="1ED2D859" w14:textId="5F116B9D" w:rsidR="006A641E" w:rsidRPr="00796DA0" w:rsidRDefault="00534AC4"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 xml:space="preserve">   </w:t>
            </w:r>
            <w:r w:rsidR="00001FB4" w:rsidRPr="00796DA0">
              <w:rPr>
                <w:rFonts w:eastAsia="Times New Roman"/>
                <w:sz w:val="22"/>
                <w:szCs w:val="24"/>
                <w:lang w:eastAsia="ru-RU"/>
              </w:rPr>
              <w:t>6</w:t>
            </w:r>
            <w:r w:rsidR="006A641E" w:rsidRPr="00796DA0">
              <w:rPr>
                <w:rFonts w:eastAsia="Times New Roman"/>
                <w:sz w:val="22"/>
                <w:szCs w:val="24"/>
                <w:lang w:eastAsia="ru-RU"/>
              </w:rPr>
              <w:t>/</w:t>
            </w:r>
            <w:r w:rsidR="00FF32AF" w:rsidRPr="00796DA0">
              <w:rPr>
                <w:rFonts w:eastAsia="Times New Roman"/>
                <w:sz w:val="22"/>
                <w:szCs w:val="24"/>
                <w:lang w:eastAsia="ru-RU"/>
              </w:rPr>
              <w:t>3</w:t>
            </w:r>
            <w:r w:rsidR="006A641E" w:rsidRPr="00796DA0">
              <w:rPr>
                <w:rFonts w:eastAsia="Times New Roman"/>
                <w:sz w:val="22"/>
                <w:szCs w:val="24"/>
                <w:lang w:eastAsia="ru-RU"/>
              </w:rPr>
              <w:t>%</w:t>
            </w:r>
          </w:p>
        </w:tc>
      </w:tr>
      <w:tr w:rsidR="006A641E" w:rsidRPr="00796DA0" w14:paraId="662C0C92" w14:textId="77777777" w:rsidTr="00F1426C">
        <w:tc>
          <w:tcPr>
            <w:tcW w:w="367" w:type="pct"/>
            <w:tcBorders>
              <w:top w:val="single" w:sz="4" w:space="0" w:color="auto"/>
              <w:bottom w:val="single" w:sz="4" w:space="0" w:color="auto"/>
              <w:right w:val="single" w:sz="4" w:space="0" w:color="auto"/>
            </w:tcBorders>
          </w:tcPr>
          <w:p w14:paraId="58C673AB"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4" w:name="sub_1152"/>
            <w:r w:rsidRPr="00796DA0">
              <w:rPr>
                <w:rFonts w:eastAsia="Times New Roman"/>
                <w:sz w:val="22"/>
                <w:szCs w:val="24"/>
                <w:lang w:eastAsia="ru-RU"/>
              </w:rPr>
              <w:t>1.5.2</w:t>
            </w:r>
            <w:bookmarkEnd w:id="34"/>
          </w:p>
        </w:tc>
        <w:tc>
          <w:tcPr>
            <w:tcW w:w="3853" w:type="pct"/>
            <w:tcBorders>
              <w:top w:val="single" w:sz="4" w:space="0" w:color="auto"/>
              <w:left w:val="single" w:sz="4" w:space="0" w:color="auto"/>
              <w:bottom w:val="single" w:sz="4" w:space="0" w:color="auto"/>
              <w:right w:val="single" w:sz="4" w:space="0" w:color="auto"/>
            </w:tcBorders>
          </w:tcPr>
          <w:p w14:paraId="50504A2D"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По освоению образовательной программы дошкольного образования</w:t>
            </w:r>
          </w:p>
        </w:tc>
        <w:tc>
          <w:tcPr>
            <w:tcW w:w="780" w:type="pct"/>
            <w:tcBorders>
              <w:top w:val="single" w:sz="4" w:space="0" w:color="auto"/>
              <w:left w:val="single" w:sz="4" w:space="0" w:color="auto"/>
              <w:bottom w:val="single" w:sz="4" w:space="0" w:color="auto"/>
            </w:tcBorders>
          </w:tcPr>
          <w:p w14:paraId="333A7F22" w14:textId="6033A5B9" w:rsidR="006A641E" w:rsidRPr="00796DA0" w:rsidRDefault="00D16028"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4</w:t>
            </w:r>
            <w:r w:rsidR="0016606A" w:rsidRPr="00796DA0">
              <w:rPr>
                <w:rFonts w:eastAsia="Times New Roman"/>
                <w:sz w:val="22"/>
                <w:szCs w:val="24"/>
                <w:lang w:eastAsia="ru-RU"/>
              </w:rPr>
              <w:t>4</w:t>
            </w:r>
            <w:r w:rsidR="006A641E" w:rsidRPr="00796DA0">
              <w:rPr>
                <w:rFonts w:eastAsia="Times New Roman"/>
                <w:sz w:val="22"/>
                <w:szCs w:val="24"/>
                <w:lang w:eastAsia="ru-RU"/>
              </w:rPr>
              <w:t>/</w:t>
            </w:r>
            <w:r w:rsidR="00A341F1" w:rsidRPr="00796DA0">
              <w:rPr>
                <w:rFonts w:eastAsia="Times New Roman"/>
                <w:sz w:val="22"/>
                <w:szCs w:val="24"/>
                <w:lang w:eastAsia="ru-RU"/>
              </w:rPr>
              <w:t>21</w:t>
            </w:r>
            <w:r w:rsidR="006A641E" w:rsidRPr="00796DA0">
              <w:rPr>
                <w:rFonts w:eastAsia="Times New Roman"/>
                <w:sz w:val="22"/>
                <w:szCs w:val="24"/>
                <w:lang w:eastAsia="ru-RU"/>
              </w:rPr>
              <w:t>%</w:t>
            </w:r>
          </w:p>
        </w:tc>
      </w:tr>
      <w:tr w:rsidR="006A641E" w:rsidRPr="00796DA0" w14:paraId="23379345" w14:textId="77777777" w:rsidTr="00F1426C">
        <w:tc>
          <w:tcPr>
            <w:tcW w:w="367" w:type="pct"/>
            <w:tcBorders>
              <w:top w:val="single" w:sz="4" w:space="0" w:color="auto"/>
              <w:bottom w:val="single" w:sz="4" w:space="0" w:color="auto"/>
              <w:right w:val="single" w:sz="4" w:space="0" w:color="auto"/>
            </w:tcBorders>
          </w:tcPr>
          <w:p w14:paraId="42EB3958"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5" w:name="sub_1153"/>
            <w:r w:rsidRPr="00796DA0">
              <w:rPr>
                <w:rFonts w:eastAsia="Times New Roman"/>
                <w:sz w:val="22"/>
                <w:szCs w:val="24"/>
                <w:lang w:eastAsia="ru-RU"/>
              </w:rPr>
              <w:t>1.5.3</w:t>
            </w:r>
            <w:bookmarkEnd w:id="35"/>
          </w:p>
        </w:tc>
        <w:tc>
          <w:tcPr>
            <w:tcW w:w="3853" w:type="pct"/>
            <w:tcBorders>
              <w:top w:val="single" w:sz="4" w:space="0" w:color="auto"/>
              <w:left w:val="single" w:sz="4" w:space="0" w:color="auto"/>
              <w:bottom w:val="single" w:sz="4" w:space="0" w:color="auto"/>
              <w:right w:val="single" w:sz="4" w:space="0" w:color="auto"/>
            </w:tcBorders>
          </w:tcPr>
          <w:p w14:paraId="5503CBE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По присмотру и уходу</w:t>
            </w:r>
          </w:p>
        </w:tc>
        <w:tc>
          <w:tcPr>
            <w:tcW w:w="780" w:type="pct"/>
            <w:tcBorders>
              <w:top w:val="single" w:sz="4" w:space="0" w:color="auto"/>
              <w:left w:val="single" w:sz="4" w:space="0" w:color="auto"/>
              <w:bottom w:val="single" w:sz="4" w:space="0" w:color="auto"/>
            </w:tcBorders>
          </w:tcPr>
          <w:p w14:paraId="0DB2E63E"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0/0%</w:t>
            </w:r>
          </w:p>
        </w:tc>
      </w:tr>
      <w:tr w:rsidR="006A641E" w:rsidRPr="00796DA0" w14:paraId="3CF3357E" w14:textId="77777777" w:rsidTr="00EE02F7">
        <w:trPr>
          <w:trHeight w:val="984"/>
        </w:trPr>
        <w:tc>
          <w:tcPr>
            <w:tcW w:w="367" w:type="pct"/>
            <w:tcBorders>
              <w:top w:val="single" w:sz="4" w:space="0" w:color="auto"/>
              <w:bottom w:val="single" w:sz="4" w:space="0" w:color="auto"/>
              <w:right w:val="single" w:sz="4" w:space="0" w:color="auto"/>
            </w:tcBorders>
          </w:tcPr>
          <w:p w14:paraId="26198121"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6" w:name="sub_1016"/>
            <w:r w:rsidRPr="00796DA0">
              <w:rPr>
                <w:rFonts w:eastAsia="Times New Roman"/>
                <w:sz w:val="22"/>
                <w:szCs w:val="24"/>
                <w:lang w:eastAsia="ru-RU"/>
              </w:rPr>
              <w:t>1.6</w:t>
            </w:r>
            <w:bookmarkEnd w:id="36"/>
          </w:p>
        </w:tc>
        <w:tc>
          <w:tcPr>
            <w:tcW w:w="3853" w:type="pct"/>
            <w:tcBorders>
              <w:top w:val="single" w:sz="4" w:space="0" w:color="auto"/>
              <w:left w:val="single" w:sz="4" w:space="0" w:color="auto"/>
              <w:bottom w:val="single" w:sz="4" w:space="0" w:color="auto"/>
              <w:right w:val="single" w:sz="4" w:space="0" w:color="auto"/>
            </w:tcBorders>
          </w:tcPr>
          <w:p w14:paraId="3B7B9845"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780" w:type="pct"/>
            <w:tcBorders>
              <w:top w:val="single" w:sz="4" w:space="0" w:color="auto"/>
              <w:left w:val="single" w:sz="4" w:space="0" w:color="auto"/>
              <w:bottom w:val="single" w:sz="4" w:space="0" w:color="auto"/>
            </w:tcBorders>
          </w:tcPr>
          <w:p w14:paraId="0F8D5B46" w14:textId="77777777" w:rsidR="006A641E" w:rsidRPr="00796DA0" w:rsidRDefault="00E25BA2"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5</w:t>
            </w:r>
            <w:r w:rsidR="00A0365D" w:rsidRPr="00796DA0">
              <w:rPr>
                <w:rFonts w:eastAsia="Times New Roman"/>
                <w:sz w:val="22"/>
                <w:szCs w:val="24"/>
                <w:lang w:eastAsia="ru-RU"/>
              </w:rPr>
              <w:t xml:space="preserve"> </w:t>
            </w:r>
            <w:r w:rsidR="006A641E" w:rsidRPr="00796DA0">
              <w:rPr>
                <w:rFonts w:eastAsia="Times New Roman"/>
                <w:sz w:val="22"/>
                <w:szCs w:val="24"/>
                <w:lang w:eastAsia="ru-RU"/>
              </w:rPr>
              <w:t>дней</w:t>
            </w:r>
          </w:p>
        </w:tc>
      </w:tr>
      <w:tr w:rsidR="006A641E" w:rsidRPr="00796DA0" w14:paraId="594CE2D0" w14:textId="77777777" w:rsidTr="00F1426C">
        <w:tc>
          <w:tcPr>
            <w:tcW w:w="367" w:type="pct"/>
            <w:tcBorders>
              <w:top w:val="single" w:sz="4" w:space="0" w:color="auto"/>
              <w:bottom w:val="single" w:sz="4" w:space="0" w:color="auto"/>
              <w:right w:val="single" w:sz="4" w:space="0" w:color="auto"/>
            </w:tcBorders>
          </w:tcPr>
          <w:p w14:paraId="5957EAEE"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7" w:name="sub_1017"/>
            <w:r w:rsidRPr="00796DA0">
              <w:rPr>
                <w:rFonts w:eastAsia="Times New Roman"/>
                <w:sz w:val="22"/>
                <w:szCs w:val="24"/>
                <w:lang w:eastAsia="ru-RU"/>
              </w:rPr>
              <w:t>1.7</w:t>
            </w:r>
            <w:bookmarkEnd w:id="37"/>
          </w:p>
        </w:tc>
        <w:tc>
          <w:tcPr>
            <w:tcW w:w="3853" w:type="pct"/>
            <w:tcBorders>
              <w:top w:val="single" w:sz="4" w:space="0" w:color="auto"/>
              <w:left w:val="single" w:sz="4" w:space="0" w:color="auto"/>
              <w:bottom w:val="single" w:sz="4" w:space="0" w:color="auto"/>
              <w:right w:val="single" w:sz="4" w:space="0" w:color="auto"/>
            </w:tcBorders>
          </w:tcPr>
          <w:p w14:paraId="1CDC833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Общая численность педагогических работников, в том числе:</w:t>
            </w:r>
          </w:p>
        </w:tc>
        <w:tc>
          <w:tcPr>
            <w:tcW w:w="780" w:type="pct"/>
            <w:tcBorders>
              <w:top w:val="single" w:sz="4" w:space="0" w:color="auto"/>
              <w:left w:val="single" w:sz="4" w:space="0" w:color="auto"/>
              <w:bottom w:val="single" w:sz="4" w:space="0" w:color="auto"/>
            </w:tcBorders>
          </w:tcPr>
          <w:p w14:paraId="52A32EF2" w14:textId="74E9AE10"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EE02F7" w:rsidRPr="00796DA0">
              <w:rPr>
                <w:rFonts w:eastAsia="Times New Roman"/>
                <w:sz w:val="22"/>
                <w:szCs w:val="24"/>
                <w:lang w:eastAsia="ru-RU"/>
              </w:rPr>
              <w:t>8</w:t>
            </w:r>
          </w:p>
        </w:tc>
      </w:tr>
      <w:tr w:rsidR="006A641E" w:rsidRPr="00796DA0" w14:paraId="162EAF2E" w14:textId="77777777" w:rsidTr="00F1426C">
        <w:tc>
          <w:tcPr>
            <w:tcW w:w="367" w:type="pct"/>
            <w:tcBorders>
              <w:top w:val="single" w:sz="4" w:space="0" w:color="auto"/>
              <w:bottom w:val="single" w:sz="4" w:space="0" w:color="auto"/>
              <w:right w:val="single" w:sz="4" w:space="0" w:color="auto"/>
            </w:tcBorders>
          </w:tcPr>
          <w:p w14:paraId="75A62AC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8" w:name="sub_1171"/>
            <w:r w:rsidRPr="00796DA0">
              <w:rPr>
                <w:rFonts w:eastAsia="Times New Roman"/>
                <w:sz w:val="22"/>
                <w:szCs w:val="24"/>
                <w:lang w:eastAsia="ru-RU"/>
              </w:rPr>
              <w:t>1.7.1</w:t>
            </w:r>
            <w:bookmarkEnd w:id="38"/>
          </w:p>
        </w:tc>
        <w:tc>
          <w:tcPr>
            <w:tcW w:w="3853" w:type="pct"/>
            <w:tcBorders>
              <w:top w:val="single" w:sz="4" w:space="0" w:color="auto"/>
              <w:left w:val="single" w:sz="4" w:space="0" w:color="auto"/>
              <w:bottom w:val="single" w:sz="4" w:space="0" w:color="auto"/>
              <w:right w:val="single" w:sz="4" w:space="0" w:color="auto"/>
            </w:tcBorders>
          </w:tcPr>
          <w:p w14:paraId="02C47070"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имеющих высшее образование</w:t>
            </w:r>
          </w:p>
        </w:tc>
        <w:tc>
          <w:tcPr>
            <w:tcW w:w="780" w:type="pct"/>
            <w:tcBorders>
              <w:top w:val="single" w:sz="4" w:space="0" w:color="auto"/>
              <w:left w:val="single" w:sz="4" w:space="0" w:color="auto"/>
              <w:bottom w:val="single" w:sz="4" w:space="0" w:color="auto"/>
            </w:tcBorders>
          </w:tcPr>
          <w:p w14:paraId="451A1F47" w14:textId="5212EE1D" w:rsidR="006A641E" w:rsidRPr="00796DA0" w:rsidRDefault="00B40F55"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w:t>
            </w:r>
            <w:r w:rsidR="008B7F36" w:rsidRPr="00796DA0">
              <w:rPr>
                <w:rFonts w:eastAsia="Times New Roman"/>
                <w:sz w:val="22"/>
                <w:szCs w:val="24"/>
                <w:lang w:eastAsia="ru-RU"/>
              </w:rPr>
              <w:t>4</w:t>
            </w:r>
            <w:r w:rsidR="006A641E" w:rsidRPr="00796DA0">
              <w:rPr>
                <w:rFonts w:eastAsia="Times New Roman"/>
                <w:sz w:val="22"/>
                <w:szCs w:val="24"/>
                <w:lang w:eastAsia="ru-RU"/>
              </w:rPr>
              <w:t>/</w:t>
            </w:r>
            <w:r w:rsidR="009C3A30" w:rsidRPr="00796DA0">
              <w:rPr>
                <w:rFonts w:eastAsia="Times New Roman"/>
                <w:sz w:val="22"/>
                <w:szCs w:val="24"/>
                <w:lang w:eastAsia="ru-RU"/>
              </w:rPr>
              <w:t>50</w:t>
            </w:r>
            <w:r w:rsidR="006A641E" w:rsidRPr="00796DA0">
              <w:rPr>
                <w:rFonts w:eastAsia="Times New Roman"/>
                <w:sz w:val="22"/>
                <w:szCs w:val="24"/>
                <w:lang w:eastAsia="ru-RU"/>
              </w:rPr>
              <w:t>%</w:t>
            </w:r>
          </w:p>
        </w:tc>
      </w:tr>
      <w:tr w:rsidR="006A641E" w:rsidRPr="00796DA0" w14:paraId="0D60EA3B" w14:textId="77777777" w:rsidTr="00F1426C">
        <w:tc>
          <w:tcPr>
            <w:tcW w:w="367" w:type="pct"/>
            <w:tcBorders>
              <w:top w:val="single" w:sz="4" w:space="0" w:color="auto"/>
              <w:bottom w:val="single" w:sz="4" w:space="0" w:color="auto"/>
              <w:right w:val="single" w:sz="4" w:space="0" w:color="auto"/>
            </w:tcBorders>
          </w:tcPr>
          <w:p w14:paraId="18032DA9"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39" w:name="sub_1172"/>
            <w:r w:rsidRPr="00796DA0">
              <w:rPr>
                <w:rFonts w:eastAsia="Times New Roman"/>
                <w:sz w:val="22"/>
                <w:szCs w:val="24"/>
                <w:lang w:eastAsia="ru-RU"/>
              </w:rPr>
              <w:t>1.7.2</w:t>
            </w:r>
            <w:bookmarkEnd w:id="39"/>
          </w:p>
        </w:tc>
        <w:tc>
          <w:tcPr>
            <w:tcW w:w="3853" w:type="pct"/>
            <w:tcBorders>
              <w:top w:val="single" w:sz="4" w:space="0" w:color="auto"/>
              <w:left w:val="single" w:sz="4" w:space="0" w:color="auto"/>
              <w:bottom w:val="single" w:sz="4" w:space="0" w:color="auto"/>
              <w:right w:val="single" w:sz="4" w:space="0" w:color="auto"/>
            </w:tcBorders>
          </w:tcPr>
          <w:p w14:paraId="4CFB7DD7"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780" w:type="pct"/>
            <w:tcBorders>
              <w:top w:val="single" w:sz="4" w:space="0" w:color="auto"/>
              <w:left w:val="single" w:sz="4" w:space="0" w:color="auto"/>
              <w:bottom w:val="single" w:sz="4" w:space="0" w:color="auto"/>
            </w:tcBorders>
          </w:tcPr>
          <w:p w14:paraId="67178BF3" w14:textId="57F3C2AC" w:rsidR="006A641E" w:rsidRPr="00796DA0" w:rsidRDefault="000B5C3B"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w:t>
            </w:r>
            <w:r w:rsidR="009C3A30" w:rsidRPr="00796DA0">
              <w:rPr>
                <w:rFonts w:eastAsia="Times New Roman"/>
                <w:sz w:val="22"/>
                <w:szCs w:val="24"/>
                <w:lang w:eastAsia="ru-RU"/>
              </w:rPr>
              <w:t>4</w:t>
            </w:r>
            <w:r w:rsidR="006A641E" w:rsidRPr="00796DA0">
              <w:rPr>
                <w:rFonts w:eastAsia="Times New Roman"/>
                <w:sz w:val="22"/>
                <w:szCs w:val="24"/>
                <w:lang w:eastAsia="ru-RU"/>
              </w:rPr>
              <w:t>/</w:t>
            </w:r>
            <w:r w:rsidR="009C3A30" w:rsidRPr="00796DA0">
              <w:rPr>
                <w:rFonts w:eastAsia="Times New Roman"/>
                <w:sz w:val="22"/>
                <w:szCs w:val="24"/>
                <w:lang w:eastAsia="ru-RU"/>
              </w:rPr>
              <w:t>40</w:t>
            </w:r>
            <w:r w:rsidR="006A641E" w:rsidRPr="00796DA0">
              <w:rPr>
                <w:rFonts w:eastAsia="Times New Roman"/>
                <w:sz w:val="22"/>
                <w:szCs w:val="24"/>
                <w:lang w:eastAsia="ru-RU"/>
              </w:rPr>
              <w:t>%</w:t>
            </w:r>
          </w:p>
        </w:tc>
      </w:tr>
      <w:tr w:rsidR="006A641E" w:rsidRPr="00796DA0" w14:paraId="418BD2CE" w14:textId="77777777" w:rsidTr="00F1426C">
        <w:tc>
          <w:tcPr>
            <w:tcW w:w="367" w:type="pct"/>
            <w:tcBorders>
              <w:top w:val="single" w:sz="4" w:space="0" w:color="auto"/>
              <w:bottom w:val="single" w:sz="4" w:space="0" w:color="auto"/>
              <w:right w:val="single" w:sz="4" w:space="0" w:color="auto"/>
            </w:tcBorders>
          </w:tcPr>
          <w:p w14:paraId="5A06A410"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0" w:name="sub_1173"/>
            <w:r w:rsidRPr="00796DA0">
              <w:rPr>
                <w:rFonts w:eastAsia="Times New Roman"/>
                <w:sz w:val="22"/>
                <w:szCs w:val="24"/>
                <w:lang w:eastAsia="ru-RU"/>
              </w:rPr>
              <w:t>1.7.3</w:t>
            </w:r>
            <w:bookmarkEnd w:id="40"/>
          </w:p>
        </w:tc>
        <w:tc>
          <w:tcPr>
            <w:tcW w:w="3853" w:type="pct"/>
            <w:tcBorders>
              <w:top w:val="single" w:sz="4" w:space="0" w:color="auto"/>
              <w:left w:val="single" w:sz="4" w:space="0" w:color="auto"/>
              <w:bottom w:val="single" w:sz="4" w:space="0" w:color="auto"/>
              <w:right w:val="single" w:sz="4" w:space="0" w:color="auto"/>
            </w:tcBorders>
          </w:tcPr>
          <w:p w14:paraId="4BD0D05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имеющих среднее профессиональное образование</w:t>
            </w:r>
          </w:p>
        </w:tc>
        <w:tc>
          <w:tcPr>
            <w:tcW w:w="780" w:type="pct"/>
            <w:tcBorders>
              <w:top w:val="single" w:sz="4" w:space="0" w:color="auto"/>
              <w:left w:val="single" w:sz="4" w:space="0" w:color="auto"/>
              <w:bottom w:val="single" w:sz="4" w:space="0" w:color="auto"/>
            </w:tcBorders>
          </w:tcPr>
          <w:p w14:paraId="24D60508" w14:textId="711A7219" w:rsidR="006A641E" w:rsidRPr="00796DA0" w:rsidRDefault="00B40F55"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w:t>
            </w:r>
            <w:r w:rsidR="009C3A30" w:rsidRPr="00796DA0">
              <w:rPr>
                <w:rFonts w:eastAsia="Times New Roman"/>
                <w:sz w:val="22"/>
                <w:szCs w:val="24"/>
                <w:lang w:eastAsia="ru-RU"/>
              </w:rPr>
              <w:t>4</w:t>
            </w:r>
            <w:r w:rsidR="006A641E" w:rsidRPr="00796DA0">
              <w:rPr>
                <w:rFonts w:eastAsia="Times New Roman"/>
                <w:sz w:val="22"/>
                <w:szCs w:val="24"/>
                <w:lang w:eastAsia="ru-RU"/>
              </w:rPr>
              <w:t>/</w:t>
            </w:r>
            <w:r w:rsidR="009C3A30" w:rsidRPr="00796DA0">
              <w:rPr>
                <w:rFonts w:eastAsia="Times New Roman"/>
                <w:sz w:val="22"/>
                <w:szCs w:val="24"/>
                <w:lang w:eastAsia="ru-RU"/>
              </w:rPr>
              <w:t>50</w:t>
            </w:r>
            <w:r w:rsidR="006A641E" w:rsidRPr="00796DA0">
              <w:rPr>
                <w:rFonts w:eastAsia="Times New Roman"/>
                <w:sz w:val="22"/>
                <w:szCs w:val="24"/>
                <w:lang w:eastAsia="ru-RU"/>
              </w:rPr>
              <w:t>%</w:t>
            </w:r>
          </w:p>
        </w:tc>
      </w:tr>
      <w:tr w:rsidR="006A641E" w:rsidRPr="00796DA0" w14:paraId="21615CC3" w14:textId="77777777" w:rsidTr="00F1426C">
        <w:tc>
          <w:tcPr>
            <w:tcW w:w="367" w:type="pct"/>
            <w:tcBorders>
              <w:top w:val="single" w:sz="4" w:space="0" w:color="auto"/>
              <w:bottom w:val="single" w:sz="4" w:space="0" w:color="auto"/>
              <w:right w:val="single" w:sz="4" w:space="0" w:color="auto"/>
            </w:tcBorders>
          </w:tcPr>
          <w:p w14:paraId="2C230CF1"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1" w:name="sub_1174"/>
            <w:r w:rsidRPr="00796DA0">
              <w:rPr>
                <w:rFonts w:eastAsia="Times New Roman"/>
                <w:sz w:val="22"/>
                <w:szCs w:val="24"/>
                <w:lang w:eastAsia="ru-RU"/>
              </w:rPr>
              <w:t>1.7.4</w:t>
            </w:r>
            <w:bookmarkEnd w:id="41"/>
          </w:p>
        </w:tc>
        <w:tc>
          <w:tcPr>
            <w:tcW w:w="3853" w:type="pct"/>
            <w:tcBorders>
              <w:top w:val="single" w:sz="4" w:space="0" w:color="auto"/>
              <w:left w:val="single" w:sz="4" w:space="0" w:color="auto"/>
              <w:bottom w:val="single" w:sz="4" w:space="0" w:color="auto"/>
              <w:right w:val="single" w:sz="4" w:space="0" w:color="auto"/>
            </w:tcBorders>
          </w:tcPr>
          <w:p w14:paraId="57B446CD"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780" w:type="pct"/>
            <w:tcBorders>
              <w:top w:val="single" w:sz="4" w:space="0" w:color="auto"/>
              <w:left w:val="single" w:sz="4" w:space="0" w:color="auto"/>
              <w:bottom w:val="single" w:sz="4" w:space="0" w:color="auto"/>
            </w:tcBorders>
          </w:tcPr>
          <w:p w14:paraId="3A0D0ABA" w14:textId="4D018210" w:rsidR="006A641E" w:rsidRPr="00796DA0" w:rsidRDefault="00B40F55"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w:t>
            </w:r>
            <w:r w:rsidR="005A4464" w:rsidRPr="00796DA0">
              <w:rPr>
                <w:rFonts w:eastAsia="Times New Roman"/>
                <w:sz w:val="22"/>
                <w:szCs w:val="24"/>
                <w:lang w:eastAsia="ru-RU"/>
              </w:rPr>
              <w:t>4</w:t>
            </w:r>
            <w:r w:rsidR="006A641E" w:rsidRPr="00796DA0">
              <w:rPr>
                <w:rFonts w:eastAsia="Times New Roman"/>
                <w:sz w:val="22"/>
                <w:szCs w:val="24"/>
                <w:lang w:eastAsia="ru-RU"/>
              </w:rPr>
              <w:t>/</w:t>
            </w:r>
            <w:r w:rsidR="009C3A30" w:rsidRPr="00796DA0">
              <w:rPr>
                <w:rFonts w:eastAsia="Times New Roman"/>
                <w:sz w:val="22"/>
                <w:szCs w:val="24"/>
                <w:lang w:eastAsia="ru-RU"/>
              </w:rPr>
              <w:t>50</w:t>
            </w:r>
            <w:r w:rsidR="006A641E" w:rsidRPr="00796DA0">
              <w:rPr>
                <w:rFonts w:eastAsia="Times New Roman"/>
                <w:sz w:val="22"/>
                <w:szCs w:val="24"/>
                <w:lang w:eastAsia="ru-RU"/>
              </w:rPr>
              <w:t>%</w:t>
            </w:r>
          </w:p>
        </w:tc>
      </w:tr>
      <w:tr w:rsidR="006A641E" w:rsidRPr="00796DA0" w14:paraId="7D865335" w14:textId="77777777" w:rsidTr="00F1426C">
        <w:tc>
          <w:tcPr>
            <w:tcW w:w="367" w:type="pct"/>
            <w:tcBorders>
              <w:top w:val="single" w:sz="4" w:space="0" w:color="auto"/>
              <w:bottom w:val="single" w:sz="4" w:space="0" w:color="auto"/>
              <w:right w:val="single" w:sz="4" w:space="0" w:color="auto"/>
            </w:tcBorders>
          </w:tcPr>
          <w:p w14:paraId="2F305A7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2" w:name="sub_1018"/>
            <w:r w:rsidRPr="00796DA0">
              <w:rPr>
                <w:rFonts w:eastAsia="Times New Roman"/>
                <w:sz w:val="22"/>
                <w:szCs w:val="24"/>
                <w:lang w:eastAsia="ru-RU"/>
              </w:rPr>
              <w:t>1.8</w:t>
            </w:r>
            <w:bookmarkEnd w:id="42"/>
          </w:p>
        </w:tc>
        <w:tc>
          <w:tcPr>
            <w:tcW w:w="3853" w:type="pct"/>
            <w:tcBorders>
              <w:top w:val="single" w:sz="4" w:space="0" w:color="auto"/>
              <w:left w:val="single" w:sz="4" w:space="0" w:color="auto"/>
              <w:bottom w:val="single" w:sz="4" w:space="0" w:color="auto"/>
              <w:right w:val="single" w:sz="4" w:space="0" w:color="auto"/>
            </w:tcBorders>
          </w:tcPr>
          <w:p w14:paraId="6D0C4958"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80" w:type="pct"/>
            <w:tcBorders>
              <w:top w:val="single" w:sz="4" w:space="0" w:color="auto"/>
              <w:left w:val="single" w:sz="4" w:space="0" w:color="auto"/>
              <w:bottom w:val="single" w:sz="4" w:space="0" w:color="auto"/>
            </w:tcBorders>
          </w:tcPr>
          <w:p w14:paraId="0B66B04E" w14:textId="09BE7CAA" w:rsidR="006A641E" w:rsidRPr="00796DA0" w:rsidRDefault="00B40F55"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2964EC" w:rsidRPr="00796DA0">
              <w:rPr>
                <w:rFonts w:eastAsia="Times New Roman"/>
                <w:sz w:val="22"/>
                <w:szCs w:val="24"/>
                <w:lang w:eastAsia="ru-RU"/>
              </w:rPr>
              <w:t>4</w:t>
            </w:r>
            <w:r w:rsidR="000B5C3B" w:rsidRPr="00796DA0">
              <w:rPr>
                <w:rFonts w:eastAsia="Times New Roman"/>
                <w:sz w:val="22"/>
                <w:szCs w:val="24"/>
                <w:lang w:eastAsia="ru-RU"/>
              </w:rPr>
              <w:t>/</w:t>
            </w:r>
            <w:r w:rsidR="00736598" w:rsidRPr="00796DA0">
              <w:rPr>
                <w:rFonts w:eastAsia="Times New Roman"/>
                <w:sz w:val="22"/>
                <w:szCs w:val="24"/>
                <w:lang w:eastAsia="ru-RU"/>
              </w:rPr>
              <w:t>8</w:t>
            </w:r>
            <w:r w:rsidR="005A4464" w:rsidRPr="00796DA0">
              <w:rPr>
                <w:rFonts w:eastAsia="Times New Roman"/>
                <w:sz w:val="22"/>
                <w:szCs w:val="24"/>
                <w:lang w:eastAsia="ru-RU"/>
              </w:rPr>
              <w:t>5</w:t>
            </w:r>
            <w:r w:rsidR="006A641E" w:rsidRPr="00796DA0">
              <w:rPr>
                <w:rFonts w:eastAsia="Times New Roman"/>
                <w:sz w:val="22"/>
                <w:szCs w:val="24"/>
                <w:lang w:eastAsia="ru-RU"/>
              </w:rPr>
              <w:t>%</w:t>
            </w:r>
          </w:p>
        </w:tc>
      </w:tr>
      <w:tr w:rsidR="006A641E" w:rsidRPr="00796DA0" w14:paraId="303D8457" w14:textId="77777777" w:rsidTr="00F1426C">
        <w:tc>
          <w:tcPr>
            <w:tcW w:w="367" w:type="pct"/>
            <w:tcBorders>
              <w:top w:val="single" w:sz="4" w:space="0" w:color="auto"/>
              <w:bottom w:val="single" w:sz="4" w:space="0" w:color="auto"/>
              <w:right w:val="single" w:sz="4" w:space="0" w:color="auto"/>
            </w:tcBorders>
          </w:tcPr>
          <w:p w14:paraId="25332545"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3" w:name="sub_1181"/>
            <w:r w:rsidRPr="00796DA0">
              <w:rPr>
                <w:rFonts w:eastAsia="Times New Roman"/>
                <w:sz w:val="22"/>
                <w:szCs w:val="24"/>
                <w:lang w:eastAsia="ru-RU"/>
              </w:rPr>
              <w:t>1.8.1</w:t>
            </w:r>
            <w:bookmarkEnd w:id="43"/>
          </w:p>
        </w:tc>
        <w:tc>
          <w:tcPr>
            <w:tcW w:w="3853" w:type="pct"/>
            <w:tcBorders>
              <w:top w:val="single" w:sz="4" w:space="0" w:color="auto"/>
              <w:left w:val="single" w:sz="4" w:space="0" w:color="auto"/>
              <w:bottom w:val="single" w:sz="4" w:space="0" w:color="auto"/>
              <w:right w:val="single" w:sz="4" w:space="0" w:color="auto"/>
            </w:tcBorders>
          </w:tcPr>
          <w:p w14:paraId="36299C36"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Высшая</w:t>
            </w:r>
          </w:p>
        </w:tc>
        <w:tc>
          <w:tcPr>
            <w:tcW w:w="780" w:type="pct"/>
            <w:tcBorders>
              <w:top w:val="single" w:sz="4" w:space="0" w:color="auto"/>
              <w:left w:val="single" w:sz="4" w:space="0" w:color="auto"/>
              <w:bottom w:val="single" w:sz="4" w:space="0" w:color="auto"/>
            </w:tcBorders>
          </w:tcPr>
          <w:p w14:paraId="755A9CC7" w14:textId="2782D149" w:rsidR="006A641E" w:rsidRPr="00796DA0" w:rsidRDefault="009E1C81"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6</w:t>
            </w:r>
            <w:r w:rsidR="006A641E" w:rsidRPr="00796DA0">
              <w:rPr>
                <w:rFonts w:eastAsia="Times New Roman"/>
                <w:sz w:val="22"/>
                <w:szCs w:val="24"/>
                <w:lang w:eastAsia="ru-RU"/>
              </w:rPr>
              <w:t>/</w:t>
            </w:r>
            <w:r w:rsidR="006D7746" w:rsidRPr="00796DA0">
              <w:rPr>
                <w:rFonts w:eastAsia="Times New Roman"/>
                <w:sz w:val="22"/>
                <w:szCs w:val="24"/>
                <w:lang w:eastAsia="ru-RU"/>
              </w:rPr>
              <w:t>21</w:t>
            </w:r>
            <w:r w:rsidR="006A641E" w:rsidRPr="00796DA0">
              <w:rPr>
                <w:rFonts w:eastAsia="Times New Roman"/>
                <w:sz w:val="22"/>
                <w:szCs w:val="24"/>
                <w:lang w:eastAsia="ru-RU"/>
              </w:rPr>
              <w:t>%</w:t>
            </w:r>
          </w:p>
        </w:tc>
      </w:tr>
      <w:tr w:rsidR="006A641E" w:rsidRPr="00796DA0" w14:paraId="401B9C5E" w14:textId="77777777" w:rsidTr="00F1426C">
        <w:tc>
          <w:tcPr>
            <w:tcW w:w="367" w:type="pct"/>
            <w:tcBorders>
              <w:top w:val="single" w:sz="4" w:space="0" w:color="auto"/>
              <w:bottom w:val="single" w:sz="4" w:space="0" w:color="auto"/>
              <w:right w:val="single" w:sz="4" w:space="0" w:color="auto"/>
            </w:tcBorders>
          </w:tcPr>
          <w:p w14:paraId="430AD5CC"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4" w:name="sub_1182"/>
            <w:r w:rsidRPr="00796DA0">
              <w:rPr>
                <w:rFonts w:eastAsia="Times New Roman"/>
                <w:sz w:val="22"/>
                <w:szCs w:val="24"/>
                <w:lang w:eastAsia="ru-RU"/>
              </w:rPr>
              <w:t>1.8.2</w:t>
            </w:r>
            <w:bookmarkEnd w:id="44"/>
          </w:p>
        </w:tc>
        <w:tc>
          <w:tcPr>
            <w:tcW w:w="3853" w:type="pct"/>
            <w:tcBorders>
              <w:top w:val="single" w:sz="4" w:space="0" w:color="auto"/>
              <w:left w:val="single" w:sz="4" w:space="0" w:color="auto"/>
              <w:bottom w:val="single" w:sz="4" w:space="0" w:color="auto"/>
              <w:right w:val="single" w:sz="4" w:space="0" w:color="auto"/>
            </w:tcBorders>
          </w:tcPr>
          <w:p w14:paraId="11B8C4E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Первая</w:t>
            </w:r>
          </w:p>
        </w:tc>
        <w:tc>
          <w:tcPr>
            <w:tcW w:w="780" w:type="pct"/>
            <w:tcBorders>
              <w:top w:val="single" w:sz="4" w:space="0" w:color="auto"/>
              <w:left w:val="single" w:sz="4" w:space="0" w:color="auto"/>
              <w:bottom w:val="single" w:sz="4" w:space="0" w:color="auto"/>
            </w:tcBorders>
          </w:tcPr>
          <w:p w14:paraId="7867C5C9" w14:textId="00851B37" w:rsidR="006A641E" w:rsidRPr="00796DA0" w:rsidRDefault="005A4464"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1</w:t>
            </w:r>
            <w:r w:rsidR="003E1AB5" w:rsidRPr="00796DA0">
              <w:rPr>
                <w:rFonts w:eastAsia="Times New Roman"/>
                <w:sz w:val="22"/>
                <w:szCs w:val="24"/>
                <w:lang w:eastAsia="ru-RU"/>
              </w:rPr>
              <w:t>2</w:t>
            </w:r>
            <w:r w:rsidR="006A641E" w:rsidRPr="00796DA0">
              <w:rPr>
                <w:rFonts w:eastAsia="Times New Roman"/>
                <w:sz w:val="22"/>
                <w:szCs w:val="24"/>
                <w:lang w:eastAsia="ru-RU"/>
              </w:rPr>
              <w:t>/</w:t>
            </w:r>
            <w:r w:rsidR="00E97049" w:rsidRPr="00796DA0">
              <w:rPr>
                <w:rFonts w:eastAsia="Times New Roman"/>
                <w:sz w:val="22"/>
                <w:szCs w:val="24"/>
                <w:lang w:eastAsia="ru-RU"/>
              </w:rPr>
              <w:t>4</w:t>
            </w:r>
            <w:r w:rsidR="006D7746" w:rsidRPr="00796DA0">
              <w:rPr>
                <w:rFonts w:eastAsia="Times New Roman"/>
                <w:sz w:val="22"/>
                <w:szCs w:val="24"/>
                <w:lang w:eastAsia="ru-RU"/>
              </w:rPr>
              <w:t>3</w:t>
            </w:r>
            <w:r w:rsidR="006A641E" w:rsidRPr="00796DA0">
              <w:rPr>
                <w:rFonts w:eastAsia="Times New Roman"/>
                <w:sz w:val="22"/>
                <w:szCs w:val="24"/>
                <w:lang w:eastAsia="ru-RU"/>
              </w:rPr>
              <w:t>%</w:t>
            </w:r>
          </w:p>
        </w:tc>
      </w:tr>
      <w:tr w:rsidR="006A641E" w:rsidRPr="00796DA0" w14:paraId="40958B99" w14:textId="77777777" w:rsidTr="00F1426C">
        <w:tc>
          <w:tcPr>
            <w:tcW w:w="367" w:type="pct"/>
            <w:tcBorders>
              <w:top w:val="single" w:sz="4" w:space="0" w:color="auto"/>
              <w:bottom w:val="single" w:sz="4" w:space="0" w:color="auto"/>
              <w:right w:val="single" w:sz="4" w:space="0" w:color="auto"/>
            </w:tcBorders>
          </w:tcPr>
          <w:p w14:paraId="7E4A8ECC"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5" w:name="sub_1019"/>
            <w:r w:rsidRPr="00796DA0">
              <w:rPr>
                <w:rFonts w:eastAsia="Times New Roman"/>
                <w:sz w:val="22"/>
                <w:szCs w:val="24"/>
                <w:lang w:eastAsia="ru-RU"/>
              </w:rPr>
              <w:t>1.9</w:t>
            </w:r>
            <w:bookmarkEnd w:id="45"/>
          </w:p>
        </w:tc>
        <w:tc>
          <w:tcPr>
            <w:tcW w:w="3853" w:type="pct"/>
            <w:tcBorders>
              <w:top w:val="single" w:sz="4" w:space="0" w:color="auto"/>
              <w:left w:val="single" w:sz="4" w:space="0" w:color="auto"/>
              <w:bottom w:val="single" w:sz="4" w:space="0" w:color="auto"/>
              <w:right w:val="single" w:sz="4" w:space="0" w:color="auto"/>
            </w:tcBorders>
          </w:tcPr>
          <w:p w14:paraId="0D552159"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80" w:type="pct"/>
            <w:tcBorders>
              <w:top w:val="single" w:sz="4" w:space="0" w:color="auto"/>
              <w:left w:val="single" w:sz="4" w:space="0" w:color="auto"/>
              <w:bottom w:val="single" w:sz="4" w:space="0" w:color="auto"/>
            </w:tcBorders>
          </w:tcPr>
          <w:p w14:paraId="15ED02E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человек/%</w:t>
            </w:r>
          </w:p>
        </w:tc>
      </w:tr>
      <w:tr w:rsidR="006A641E" w:rsidRPr="00796DA0" w14:paraId="35B7AF82" w14:textId="77777777" w:rsidTr="00F1426C">
        <w:tc>
          <w:tcPr>
            <w:tcW w:w="367" w:type="pct"/>
            <w:tcBorders>
              <w:top w:val="single" w:sz="4" w:space="0" w:color="auto"/>
              <w:bottom w:val="single" w:sz="4" w:space="0" w:color="auto"/>
              <w:right w:val="single" w:sz="4" w:space="0" w:color="auto"/>
            </w:tcBorders>
          </w:tcPr>
          <w:p w14:paraId="44193616"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6" w:name="sub_1191"/>
            <w:r w:rsidRPr="00796DA0">
              <w:rPr>
                <w:rFonts w:eastAsia="Times New Roman"/>
                <w:sz w:val="22"/>
                <w:szCs w:val="24"/>
                <w:lang w:eastAsia="ru-RU"/>
              </w:rPr>
              <w:t>1.9.1</w:t>
            </w:r>
            <w:bookmarkEnd w:id="46"/>
          </w:p>
        </w:tc>
        <w:tc>
          <w:tcPr>
            <w:tcW w:w="3853" w:type="pct"/>
            <w:tcBorders>
              <w:top w:val="single" w:sz="4" w:space="0" w:color="auto"/>
              <w:left w:val="single" w:sz="4" w:space="0" w:color="auto"/>
              <w:bottom w:val="single" w:sz="4" w:space="0" w:color="auto"/>
              <w:right w:val="single" w:sz="4" w:space="0" w:color="auto"/>
            </w:tcBorders>
          </w:tcPr>
          <w:p w14:paraId="163CCB1A"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До 5 лет</w:t>
            </w:r>
          </w:p>
        </w:tc>
        <w:tc>
          <w:tcPr>
            <w:tcW w:w="780" w:type="pct"/>
            <w:tcBorders>
              <w:top w:val="single" w:sz="4" w:space="0" w:color="auto"/>
              <w:left w:val="single" w:sz="4" w:space="0" w:color="auto"/>
              <w:bottom w:val="single" w:sz="4" w:space="0" w:color="auto"/>
            </w:tcBorders>
          </w:tcPr>
          <w:p w14:paraId="35486782" w14:textId="3AC798D2" w:rsidR="006A641E" w:rsidRPr="00796DA0" w:rsidRDefault="005A4464" w:rsidP="00796DA0">
            <w:pPr>
              <w:widowControl w:val="0"/>
              <w:autoSpaceDE w:val="0"/>
              <w:autoSpaceDN w:val="0"/>
              <w:adjustRightInd w:val="0"/>
              <w:spacing w:line="240" w:lineRule="auto"/>
              <w:ind w:firstLine="0"/>
              <w:jc w:val="center"/>
              <w:rPr>
                <w:rFonts w:eastAsia="Times New Roman"/>
                <w:sz w:val="22"/>
                <w:szCs w:val="24"/>
                <w:highlight w:val="yellow"/>
                <w:lang w:eastAsia="ru-RU"/>
              </w:rPr>
            </w:pPr>
            <w:r w:rsidRPr="00796DA0">
              <w:rPr>
                <w:rFonts w:eastAsia="Times New Roman"/>
                <w:sz w:val="22"/>
                <w:szCs w:val="24"/>
                <w:lang w:eastAsia="ru-RU"/>
              </w:rPr>
              <w:t>4</w:t>
            </w:r>
            <w:r w:rsidR="006A641E" w:rsidRPr="00796DA0">
              <w:rPr>
                <w:rFonts w:eastAsia="Times New Roman"/>
                <w:sz w:val="22"/>
                <w:szCs w:val="24"/>
                <w:lang w:eastAsia="ru-RU"/>
              </w:rPr>
              <w:t>/</w:t>
            </w:r>
            <w:r w:rsidR="00E97049" w:rsidRPr="00796DA0">
              <w:rPr>
                <w:rFonts w:eastAsia="Times New Roman"/>
                <w:sz w:val="22"/>
                <w:szCs w:val="24"/>
                <w:lang w:eastAsia="ru-RU"/>
              </w:rPr>
              <w:t>1</w:t>
            </w:r>
            <w:r w:rsidR="00F30AA1" w:rsidRPr="00796DA0">
              <w:rPr>
                <w:rFonts w:eastAsia="Times New Roman"/>
                <w:sz w:val="22"/>
                <w:szCs w:val="24"/>
                <w:lang w:eastAsia="ru-RU"/>
              </w:rPr>
              <w:t>4</w:t>
            </w:r>
            <w:r w:rsidR="006A641E" w:rsidRPr="00796DA0">
              <w:rPr>
                <w:rFonts w:eastAsia="Times New Roman"/>
                <w:sz w:val="22"/>
                <w:szCs w:val="24"/>
                <w:lang w:eastAsia="ru-RU"/>
              </w:rPr>
              <w:t>%</w:t>
            </w:r>
          </w:p>
        </w:tc>
      </w:tr>
      <w:tr w:rsidR="006A641E" w:rsidRPr="00796DA0" w14:paraId="65CB7E6B" w14:textId="77777777" w:rsidTr="00F1426C">
        <w:tc>
          <w:tcPr>
            <w:tcW w:w="367" w:type="pct"/>
            <w:tcBorders>
              <w:top w:val="single" w:sz="4" w:space="0" w:color="auto"/>
              <w:bottom w:val="single" w:sz="4" w:space="0" w:color="auto"/>
              <w:right w:val="single" w:sz="4" w:space="0" w:color="auto"/>
            </w:tcBorders>
          </w:tcPr>
          <w:p w14:paraId="62D4DA6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7" w:name="sub_1192"/>
            <w:r w:rsidRPr="00796DA0">
              <w:rPr>
                <w:rFonts w:eastAsia="Times New Roman"/>
                <w:sz w:val="22"/>
                <w:szCs w:val="24"/>
                <w:lang w:eastAsia="ru-RU"/>
              </w:rPr>
              <w:t>1.9.2</w:t>
            </w:r>
            <w:bookmarkEnd w:id="47"/>
          </w:p>
        </w:tc>
        <w:tc>
          <w:tcPr>
            <w:tcW w:w="3853" w:type="pct"/>
            <w:tcBorders>
              <w:top w:val="single" w:sz="4" w:space="0" w:color="auto"/>
              <w:left w:val="single" w:sz="4" w:space="0" w:color="auto"/>
              <w:bottom w:val="single" w:sz="4" w:space="0" w:color="auto"/>
              <w:right w:val="single" w:sz="4" w:space="0" w:color="auto"/>
            </w:tcBorders>
          </w:tcPr>
          <w:p w14:paraId="1ACC7D63" w14:textId="77777777" w:rsidR="00013CDF" w:rsidRPr="00796DA0" w:rsidRDefault="00013CDF" w:rsidP="00796DA0">
            <w:pPr>
              <w:widowControl w:val="0"/>
              <w:autoSpaceDE w:val="0"/>
              <w:autoSpaceDN w:val="0"/>
              <w:adjustRightInd w:val="0"/>
              <w:spacing w:line="240" w:lineRule="auto"/>
              <w:ind w:firstLine="0"/>
              <w:rPr>
                <w:rFonts w:eastAsia="Times New Roman"/>
                <w:sz w:val="22"/>
                <w:szCs w:val="24"/>
                <w:lang w:eastAsia="ru-RU"/>
              </w:rPr>
            </w:pPr>
          </w:p>
          <w:p w14:paraId="31F3071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Свыше 30 лет</w:t>
            </w:r>
          </w:p>
        </w:tc>
        <w:tc>
          <w:tcPr>
            <w:tcW w:w="780" w:type="pct"/>
            <w:tcBorders>
              <w:top w:val="single" w:sz="4" w:space="0" w:color="auto"/>
              <w:left w:val="single" w:sz="4" w:space="0" w:color="auto"/>
              <w:bottom w:val="single" w:sz="4" w:space="0" w:color="auto"/>
            </w:tcBorders>
          </w:tcPr>
          <w:p w14:paraId="53650707" w14:textId="78318E77" w:rsidR="006A641E" w:rsidRPr="00796DA0" w:rsidRDefault="00522219"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4</w:t>
            </w:r>
            <w:r w:rsidR="006A641E" w:rsidRPr="00796DA0">
              <w:rPr>
                <w:rFonts w:eastAsia="Times New Roman"/>
                <w:sz w:val="22"/>
                <w:szCs w:val="24"/>
                <w:lang w:eastAsia="ru-RU"/>
              </w:rPr>
              <w:t>/1</w:t>
            </w:r>
            <w:r w:rsidRPr="00796DA0">
              <w:rPr>
                <w:rFonts w:eastAsia="Times New Roman"/>
                <w:sz w:val="22"/>
                <w:szCs w:val="24"/>
                <w:lang w:eastAsia="ru-RU"/>
              </w:rPr>
              <w:t>4</w:t>
            </w:r>
            <w:r w:rsidR="006A641E" w:rsidRPr="00796DA0">
              <w:rPr>
                <w:rFonts w:eastAsia="Times New Roman"/>
                <w:sz w:val="22"/>
                <w:szCs w:val="24"/>
                <w:lang w:eastAsia="ru-RU"/>
              </w:rPr>
              <w:t>%</w:t>
            </w:r>
          </w:p>
        </w:tc>
      </w:tr>
      <w:tr w:rsidR="006A641E" w:rsidRPr="00796DA0" w14:paraId="249CB010" w14:textId="77777777" w:rsidTr="00F1426C">
        <w:tc>
          <w:tcPr>
            <w:tcW w:w="367" w:type="pct"/>
            <w:tcBorders>
              <w:top w:val="single" w:sz="4" w:space="0" w:color="auto"/>
              <w:bottom w:val="single" w:sz="4" w:space="0" w:color="auto"/>
              <w:right w:val="single" w:sz="4" w:space="0" w:color="auto"/>
            </w:tcBorders>
          </w:tcPr>
          <w:p w14:paraId="4ABDB7C5"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8" w:name="sub_1110"/>
            <w:r w:rsidRPr="00796DA0">
              <w:rPr>
                <w:rFonts w:eastAsia="Times New Roman"/>
                <w:sz w:val="22"/>
                <w:szCs w:val="24"/>
                <w:lang w:eastAsia="ru-RU"/>
              </w:rPr>
              <w:t>1.10</w:t>
            </w:r>
            <w:bookmarkEnd w:id="48"/>
          </w:p>
        </w:tc>
        <w:tc>
          <w:tcPr>
            <w:tcW w:w="3853" w:type="pct"/>
            <w:tcBorders>
              <w:top w:val="single" w:sz="4" w:space="0" w:color="auto"/>
              <w:left w:val="single" w:sz="4" w:space="0" w:color="auto"/>
              <w:bottom w:val="single" w:sz="4" w:space="0" w:color="auto"/>
              <w:right w:val="single" w:sz="4" w:space="0" w:color="auto"/>
            </w:tcBorders>
          </w:tcPr>
          <w:p w14:paraId="6B3FE5C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 xml:space="preserve">Численность/удельный вес численности педагогических работников в </w:t>
            </w:r>
            <w:r w:rsidRPr="00796DA0">
              <w:rPr>
                <w:rFonts w:eastAsia="Times New Roman"/>
                <w:sz w:val="22"/>
                <w:szCs w:val="24"/>
                <w:lang w:eastAsia="ru-RU"/>
              </w:rPr>
              <w:lastRenderedPageBreak/>
              <w:t>общей численности педагогических работников в возрасте до 30 лет</w:t>
            </w:r>
          </w:p>
        </w:tc>
        <w:tc>
          <w:tcPr>
            <w:tcW w:w="780" w:type="pct"/>
            <w:tcBorders>
              <w:top w:val="single" w:sz="4" w:space="0" w:color="auto"/>
              <w:left w:val="single" w:sz="4" w:space="0" w:color="auto"/>
              <w:bottom w:val="single" w:sz="4" w:space="0" w:color="auto"/>
            </w:tcBorders>
          </w:tcPr>
          <w:p w14:paraId="0D5F85CD" w14:textId="3AEE1A83" w:rsidR="006A641E" w:rsidRPr="00796DA0" w:rsidRDefault="00A63E6C"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lastRenderedPageBreak/>
              <w:t>9</w:t>
            </w:r>
            <w:r w:rsidR="006A641E" w:rsidRPr="00796DA0">
              <w:rPr>
                <w:rFonts w:eastAsia="Times New Roman"/>
                <w:sz w:val="22"/>
                <w:szCs w:val="24"/>
                <w:lang w:eastAsia="ru-RU"/>
              </w:rPr>
              <w:t>/</w:t>
            </w:r>
            <w:r w:rsidR="00511E3E" w:rsidRPr="00796DA0">
              <w:rPr>
                <w:rFonts w:eastAsia="Times New Roman"/>
                <w:sz w:val="22"/>
                <w:szCs w:val="24"/>
                <w:lang w:eastAsia="ru-RU"/>
              </w:rPr>
              <w:t>32</w:t>
            </w:r>
            <w:r w:rsidR="006A641E" w:rsidRPr="00796DA0">
              <w:rPr>
                <w:rFonts w:eastAsia="Times New Roman"/>
                <w:sz w:val="22"/>
                <w:szCs w:val="24"/>
                <w:lang w:eastAsia="ru-RU"/>
              </w:rPr>
              <w:t>%</w:t>
            </w:r>
          </w:p>
        </w:tc>
      </w:tr>
      <w:tr w:rsidR="006A641E" w:rsidRPr="00796DA0" w14:paraId="001FA29F" w14:textId="77777777" w:rsidTr="00F1426C">
        <w:tc>
          <w:tcPr>
            <w:tcW w:w="367" w:type="pct"/>
            <w:tcBorders>
              <w:top w:val="single" w:sz="4" w:space="0" w:color="auto"/>
              <w:bottom w:val="single" w:sz="4" w:space="0" w:color="auto"/>
              <w:right w:val="single" w:sz="4" w:space="0" w:color="auto"/>
            </w:tcBorders>
          </w:tcPr>
          <w:p w14:paraId="2A1B1E32"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49" w:name="sub_11011"/>
            <w:r w:rsidRPr="00796DA0">
              <w:rPr>
                <w:rFonts w:eastAsia="Times New Roman"/>
                <w:sz w:val="22"/>
                <w:szCs w:val="24"/>
                <w:lang w:eastAsia="ru-RU"/>
              </w:rPr>
              <w:lastRenderedPageBreak/>
              <w:t>1.11</w:t>
            </w:r>
            <w:bookmarkEnd w:id="49"/>
          </w:p>
        </w:tc>
        <w:tc>
          <w:tcPr>
            <w:tcW w:w="3853" w:type="pct"/>
            <w:tcBorders>
              <w:top w:val="single" w:sz="4" w:space="0" w:color="auto"/>
              <w:left w:val="single" w:sz="4" w:space="0" w:color="auto"/>
              <w:bottom w:val="single" w:sz="4" w:space="0" w:color="auto"/>
              <w:right w:val="single" w:sz="4" w:space="0" w:color="auto"/>
            </w:tcBorders>
          </w:tcPr>
          <w:p w14:paraId="6D622978"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780" w:type="pct"/>
            <w:tcBorders>
              <w:top w:val="single" w:sz="4" w:space="0" w:color="auto"/>
              <w:left w:val="single" w:sz="4" w:space="0" w:color="auto"/>
              <w:bottom w:val="single" w:sz="4" w:space="0" w:color="auto"/>
            </w:tcBorders>
          </w:tcPr>
          <w:p w14:paraId="69DDE178" w14:textId="693A47A0" w:rsidR="006A641E" w:rsidRPr="00796DA0" w:rsidRDefault="00A63E6C"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7</w:t>
            </w:r>
            <w:r w:rsidR="006A641E" w:rsidRPr="00796DA0">
              <w:rPr>
                <w:rFonts w:eastAsia="Times New Roman"/>
                <w:sz w:val="22"/>
                <w:szCs w:val="24"/>
                <w:lang w:eastAsia="ru-RU"/>
              </w:rPr>
              <w:t>/</w:t>
            </w:r>
            <w:r w:rsidR="00906666" w:rsidRPr="00796DA0">
              <w:rPr>
                <w:rFonts w:eastAsia="Times New Roman"/>
                <w:sz w:val="22"/>
                <w:szCs w:val="24"/>
                <w:lang w:eastAsia="ru-RU"/>
              </w:rPr>
              <w:t>25</w:t>
            </w:r>
            <w:r w:rsidR="006A641E" w:rsidRPr="00796DA0">
              <w:rPr>
                <w:rFonts w:eastAsia="Times New Roman"/>
                <w:sz w:val="22"/>
                <w:szCs w:val="24"/>
                <w:lang w:eastAsia="ru-RU"/>
              </w:rPr>
              <w:t>%</w:t>
            </w:r>
          </w:p>
        </w:tc>
      </w:tr>
      <w:tr w:rsidR="006A641E" w:rsidRPr="00796DA0" w14:paraId="75432330" w14:textId="77777777" w:rsidTr="00F1426C">
        <w:tc>
          <w:tcPr>
            <w:tcW w:w="367" w:type="pct"/>
            <w:tcBorders>
              <w:top w:val="single" w:sz="4" w:space="0" w:color="auto"/>
              <w:bottom w:val="single" w:sz="4" w:space="0" w:color="auto"/>
              <w:right w:val="single" w:sz="4" w:space="0" w:color="auto"/>
            </w:tcBorders>
          </w:tcPr>
          <w:p w14:paraId="58AE620F"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0" w:name="sub_11012"/>
            <w:r w:rsidRPr="00796DA0">
              <w:rPr>
                <w:rFonts w:eastAsia="Times New Roman"/>
                <w:sz w:val="22"/>
                <w:szCs w:val="24"/>
                <w:lang w:eastAsia="ru-RU"/>
              </w:rPr>
              <w:t>1.12</w:t>
            </w:r>
            <w:bookmarkEnd w:id="50"/>
          </w:p>
        </w:tc>
        <w:tc>
          <w:tcPr>
            <w:tcW w:w="3853" w:type="pct"/>
            <w:tcBorders>
              <w:top w:val="single" w:sz="4" w:space="0" w:color="auto"/>
              <w:left w:val="single" w:sz="4" w:space="0" w:color="auto"/>
              <w:bottom w:val="single" w:sz="4" w:space="0" w:color="auto"/>
              <w:right w:val="single" w:sz="4" w:space="0" w:color="auto"/>
            </w:tcBorders>
          </w:tcPr>
          <w:p w14:paraId="34F4D169"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780" w:type="pct"/>
            <w:tcBorders>
              <w:top w:val="single" w:sz="4" w:space="0" w:color="auto"/>
              <w:left w:val="single" w:sz="4" w:space="0" w:color="auto"/>
              <w:bottom w:val="single" w:sz="4" w:space="0" w:color="auto"/>
            </w:tcBorders>
          </w:tcPr>
          <w:p w14:paraId="2F1289F4" w14:textId="223E0620" w:rsidR="006A641E" w:rsidRPr="00796DA0" w:rsidRDefault="00736598"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134BE5" w:rsidRPr="00796DA0">
              <w:rPr>
                <w:rFonts w:eastAsia="Times New Roman"/>
                <w:sz w:val="22"/>
                <w:szCs w:val="24"/>
                <w:lang w:eastAsia="ru-RU"/>
              </w:rPr>
              <w:t>8</w:t>
            </w:r>
            <w:r w:rsidRPr="00796DA0">
              <w:rPr>
                <w:rFonts w:eastAsia="Times New Roman"/>
                <w:sz w:val="22"/>
                <w:szCs w:val="24"/>
                <w:lang w:eastAsia="ru-RU"/>
              </w:rPr>
              <w:t>/</w:t>
            </w:r>
            <w:r w:rsidR="00134BE5" w:rsidRPr="00796DA0">
              <w:rPr>
                <w:rFonts w:eastAsia="Times New Roman"/>
                <w:sz w:val="22"/>
                <w:szCs w:val="24"/>
                <w:lang w:eastAsia="ru-RU"/>
              </w:rPr>
              <w:t>100</w:t>
            </w:r>
            <w:r w:rsidR="006A641E" w:rsidRPr="00796DA0">
              <w:rPr>
                <w:rFonts w:eastAsia="Times New Roman"/>
                <w:sz w:val="22"/>
                <w:szCs w:val="24"/>
                <w:lang w:eastAsia="ru-RU"/>
              </w:rPr>
              <w:t>%</w:t>
            </w:r>
          </w:p>
        </w:tc>
      </w:tr>
      <w:tr w:rsidR="006A641E" w:rsidRPr="00796DA0" w14:paraId="36AB6A62" w14:textId="77777777" w:rsidTr="00F1426C">
        <w:tc>
          <w:tcPr>
            <w:tcW w:w="367" w:type="pct"/>
            <w:tcBorders>
              <w:top w:val="single" w:sz="4" w:space="0" w:color="auto"/>
              <w:bottom w:val="single" w:sz="4" w:space="0" w:color="auto"/>
              <w:right w:val="single" w:sz="4" w:space="0" w:color="auto"/>
            </w:tcBorders>
          </w:tcPr>
          <w:p w14:paraId="2BA9E891"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1" w:name="sub_11013"/>
            <w:r w:rsidRPr="00796DA0">
              <w:rPr>
                <w:rFonts w:eastAsia="Times New Roman"/>
                <w:sz w:val="22"/>
                <w:szCs w:val="24"/>
                <w:lang w:eastAsia="ru-RU"/>
              </w:rPr>
              <w:t>1.13</w:t>
            </w:r>
            <w:bookmarkEnd w:id="51"/>
          </w:p>
        </w:tc>
        <w:tc>
          <w:tcPr>
            <w:tcW w:w="3853" w:type="pct"/>
            <w:tcBorders>
              <w:top w:val="single" w:sz="4" w:space="0" w:color="auto"/>
              <w:left w:val="single" w:sz="4" w:space="0" w:color="auto"/>
              <w:bottom w:val="single" w:sz="4" w:space="0" w:color="auto"/>
              <w:right w:val="single" w:sz="4" w:space="0" w:color="auto"/>
            </w:tcBorders>
          </w:tcPr>
          <w:p w14:paraId="304BCD88"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780" w:type="pct"/>
            <w:tcBorders>
              <w:top w:val="single" w:sz="4" w:space="0" w:color="auto"/>
              <w:left w:val="single" w:sz="4" w:space="0" w:color="auto"/>
              <w:bottom w:val="single" w:sz="4" w:space="0" w:color="auto"/>
            </w:tcBorders>
          </w:tcPr>
          <w:p w14:paraId="67189F7D" w14:textId="2C593296"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1F340A" w:rsidRPr="00796DA0">
              <w:rPr>
                <w:rFonts w:eastAsia="Times New Roman"/>
                <w:sz w:val="22"/>
                <w:szCs w:val="24"/>
                <w:lang w:eastAsia="ru-RU"/>
              </w:rPr>
              <w:t>8</w:t>
            </w:r>
            <w:r w:rsidRPr="00796DA0">
              <w:rPr>
                <w:rFonts w:eastAsia="Times New Roman"/>
                <w:sz w:val="22"/>
                <w:szCs w:val="24"/>
                <w:lang w:eastAsia="ru-RU"/>
              </w:rPr>
              <w:t>/</w:t>
            </w:r>
            <w:r w:rsidR="001F340A" w:rsidRPr="00796DA0">
              <w:rPr>
                <w:rFonts w:eastAsia="Times New Roman"/>
                <w:sz w:val="22"/>
                <w:szCs w:val="24"/>
                <w:lang w:eastAsia="ru-RU"/>
              </w:rPr>
              <w:t>100%</w:t>
            </w:r>
          </w:p>
        </w:tc>
      </w:tr>
      <w:tr w:rsidR="006A641E" w:rsidRPr="00796DA0" w14:paraId="1EC4B23F" w14:textId="77777777" w:rsidTr="00F1426C">
        <w:tc>
          <w:tcPr>
            <w:tcW w:w="367" w:type="pct"/>
            <w:tcBorders>
              <w:top w:val="single" w:sz="4" w:space="0" w:color="auto"/>
              <w:bottom w:val="single" w:sz="4" w:space="0" w:color="auto"/>
              <w:right w:val="single" w:sz="4" w:space="0" w:color="auto"/>
            </w:tcBorders>
          </w:tcPr>
          <w:p w14:paraId="691D019F"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2" w:name="sub_11014"/>
            <w:r w:rsidRPr="00796DA0">
              <w:rPr>
                <w:rFonts w:eastAsia="Times New Roman"/>
                <w:sz w:val="22"/>
                <w:szCs w:val="24"/>
                <w:lang w:eastAsia="ru-RU"/>
              </w:rPr>
              <w:t>1.14</w:t>
            </w:r>
            <w:bookmarkEnd w:id="52"/>
          </w:p>
        </w:tc>
        <w:tc>
          <w:tcPr>
            <w:tcW w:w="3853" w:type="pct"/>
            <w:tcBorders>
              <w:top w:val="single" w:sz="4" w:space="0" w:color="auto"/>
              <w:left w:val="single" w:sz="4" w:space="0" w:color="auto"/>
              <w:bottom w:val="single" w:sz="4" w:space="0" w:color="auto"/>
              <w:right w:val="single" w:sz="4" w:space="0" w:color="auto"/>
            </w:tcBorders>
          </w:tcPr>
          <w:p w14:paraId="18D430A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Соотношение "педагогический работник/воспитанник" в дошкольной образовательной организации</w:t>
            </w:r>
          </w:p>
        </w:tc>
        <w:tc>
          <w:tcPr>
            <w:tcW w:w="780" w:type="pct"/>
            <w:tcBorders>
              <w:top w:val="single" w:sz="4" w:space="0" w:color="auto"/>
              <w:left w:val="single" w:sz="4" w:space="0" w:color="auto"/>
              <w:bottom w:val="single" w:sz="4" w:space="0" w:color="auto"/>
            </w:tcBorders>
          </w:tcPr>
          <w:p w14:paraId="1F5BC5EC" w14:textId="25745CD0"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2</w:t>
            </w:r>
            <w:r w:rsidR="00461189" w:rsidRPr="00796DA0">
              <w:rPr>
                <w:rFonts w:eastAsia="Times New Roman"/>
                <w:sz w:val="22"/>
                <w:szCs w:val="24"/>
                <w:lang w:eastAsia="ru-RU"/>
              </w:rPr>
              <w:t>8</w:t>
            </w:r>
            <w:r w:rsidR="00DB1A26" w:rsidRPr="00796DA0">
              <w:rPr>
                <w:rFonts w:eastAsia="Times New Roman"/>
                <w:sz w:val="22"/>
                <w:szCs w:val="24"/>
                <w:lang w:eastAsia="ru-RU"/>
              </w:rPr>
              <w:t>/</w:t>
            </w:r>
            <w:r w:rsidR="00C724E2" w:rsidRPr="00796DA0">
              <w:rPr>
                <w:rFonts w:eastAsia="Times New Roman"/>
                <w:sz w:val="22"/>
                <w:szCs w:val="24"/>
                <w:lang w:eastAsia="ru-RU"/>
              </w:rPr>
              <w:t>2</w:t>
            </w:r>
            <w:r w:rsidR="00461189" w:rsidRPr="00796DA0">
              <w:rPr>
                <w:rFonts w:eastAsia="Times New Roman"/>
                <w:sz w:val="22"/>
                <w:szCs w:val="24"/>
                <w:lang w:eastAsia="ru-RU"/>
              </w:rPr>
              <w:t>09</w:t>
            </w:r>
            <w:r w:rsidR="00DB1A26" w:rsidRPr="00796DA0">
              <w:rPr>
                <w:rFonts w:eastAsia="Times New Roman"/>
                <w:sz w:val="22"/>
                <w:szCs w:val="24"/>
                <w:lang w:eastAsia="ru-RU"/>
              </w:rPr>
              <w:t xml:space="preserve"> </w:t>
            </w:r>
            <w:r w:rsidRPr="00796DA0">
              <w:rPr>
                <w:rFonts w:eastAsia="Times New Roman"/>
                <w:sz w:val="22"/>
                <w:szCs w:val="24"/>
                <w:lang w:eastAsia="ru-RU"/>
              </w:rPr>
              <w:t>человек</w:t>
            </w:r>
          </w:p>
        </w:tc>
      </w:tr>
      <w:tr w:rsidR="006A641E" w:rsidRPr="00796DA0" w14:paraId="58575FB1" w14:textId="77777777" w:rsidTr="00F1426C">
        <w:tc>
          <w:tcPr>
            <w:tcW w:w="367" w:type="pct"/>
            <w:tcBorders>
              <w:top w:val="single" w:sz="4" w:space="0" w:color="auto"/>
              <w:bottom w:val="single" w:sz="4" w:space="0" w:color="auto"/>
              <w:right w:val="single" w:sz="4" w:space="0" w:color="auto"/>
            </w:tcBorders>
          </w:tcPr>
          <w:p w14:paraId="7AF6E79C"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3" w:name="sub_11015"/>
            <w:r w:rsidRPr="00796DA0">
              <w:rPr>
                <w:rFonts w:eastAsia="Times New Roman"/>
                <w:sz w:val="22"/>
                <w:szCs w:val="24"/>
                <w:lang w:eastAsia="ru-RU"/>
              </w:rPr>
              <w:t>1.15</w:t>
            </w:r>
            <w:bookmarkEnd w:id="53"/>
          </w:p>
        </w:tc>
        <w:tc>
          <w:tcPr>
            <w:tcW w:w="3853" w:type="pct"/>
            <w:tcBorders>
              <w:top w:val="single" w:sz="4" w:space="0" w:color="auto"/>
              <w:left w:val="single" w:sz="4" w:space="0" w:color="auto"/>
              <w:bottom w:val="single" w:sz="4" w:space="0" w:color="auto"/>
              <w:right w:val="single" w:sz="4" w:space="0" w:color="auto"/>
            </w:tcBorders>
          </w:tcPr>
          <w:p w14:paraId="6D204BD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Наличие в образовательной организации следующих педагогических работников:</w:t>
            </w:r>
          </w:p>
        </w:tc>
        <w:tc>
          <w:tcPr>
            <w:tcW w:w="780" w:type="pct"/>
            <w:tcBorders>
              <w:top w:val="single" w:sz="4" w:space="0" w:color="auto"/>
              <w:left w:val="single" w:sz="4" w:space="0" w:color="auto"/>
              <w:bottom w:val="single" w:sz="4" w:space="0" w:color="auto"/>
            </w:tcBorders>
          </w:tcPr>
          <w:p w14:paraId="0B0BA220" w14:textId="77777777" w:rsidR="006A641E" w:rsidRPr="00796DA0" w:rsidRDefault="006A641E" w:rsidP="00796DA0">
            <w:pPr>
              <w:widowControl w:val="0"/>
              <w:autoSpaceDE w:val="0"/>
              <w:autoSpaceDN w:val="0"/>
              <w:adjustRightInd w:val="0"/>
              <w:spacing w:line="240" w:lineRule="auto"/>
              <w:ind w:firstLine="0"/>
              <w:jc w:val="both"/>
              <w:rPr>
                <w:rFonts w:eastAsia="Times New Roman"/>
                <w:sz w:val="22"/>
                <w:szCs w:val="24"/>
                <w:lang w:eastAsia="ru-RU"/>
              </w:rPr>
            </w:pPr>
          </w:p>
        </w:tc>
      </w:tr>
      <w:tr w:rsidR="006A641E" w:rsidRPr="00796DA0" w14:paraId="4C078B65" w14:textId="77777777" w:rsidTr="00F1426C">
        <w:tc>
          <w:tcPr>
            <w:tcW w:w="367" w:type="pct"/>
            <w:tcBorders>
              <w:top w:val="single" w:sz="4" w:space="0" w:color="auto"/>
              <w:bottom w:val="single" w:sz="4" w:space="0" w:color="auto"/>
              <w:right w:val="single" w:sz="4" w:space="0" w:color="auto"/>
            </w:tcBorders>
          </w:tcPr>
          <w:p w14:paraId="2AFF00B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4" w:name="sub_11151"/>
            <w:r w:rsidRPr="00796DA0">
              <w:rPr>
                <w:rFonts w:eastAsia="Times New Roman"/>
                <w:sz w:val="22"/>
                <w:szCs w:val="24"/>
                <w:lang w:eastAsia="ru-RU"/>
              </w:rPr>
              <w:t>1.15.1</w:t>
            </w:r>
            <w:bookmarkEnd w:id="54"/>
          </w:p>
        </w:tc>
        <w:tc>
          <w:tcPr>
            <w:tcW w:w="3853" w:type="pct"/>
            <w:tcBorders>
              <w:top w:val="single" w:sz="4" w:space="0" w:color="auto"/>
              <w:left w:val="single" w:sz="4" w:space="0" w:color="auto"/>
              <w:bottom w:val="single" w:sz="4" w:space="0" w:color="auto"/>
              <w:right w:val="single" w:sz="4" w:space="0" w:color="auto"/>
            </w:tcBorders>
          </w:tcPr>
          <w:p w14:paraId="13CC1AA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Музыкального руководителя</w:t>
            </w:r>
          </w:p>
        </w:tc>
        <w:tc>
          <w:tcPr>
            <w:tcW w:w="780" w:type="pct"/>
            <w:tcBorders>
              <w:top w:val="single" w:sz="4" w:space="0" w:color="auto"/>
              <w:left w:val="single" w:sz="4" w:space="0" w:color="auto"/>
              <w:bottom w:val="single" w:sz="4" w:space="0" w:color="auto"/>
            </w:tcBorders>
          </w:tcPr>
          <w:p w14:paraId="1827DAF4"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3020BBFC" w14:textId="77777777" w:rsidTr="00F1426C">
        <w:tc>
          <w:tcPr>
            <w:tcW w:w="367" w:type="pct"/>
            <w:tcBorders>
              <w:top w:val="single" w:sz="4" w:space="0" w:color="auto"/>
              <w:bottom w:val="single" w:sz="4" w:space="0" w:color="auto"/>
              <w:right w:val="single" w:sz="4" w:space="0" w:color="auto"/>
            </w:tcBorders>
          </w:tcPr>
          <w:p w14:paraId="587B89D7"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5" w:name="sub_11152"/>
            <w:r w:rsidRPr="00796DA0">
              <w:rPr>
                <w:rFonts w:eastAsia="Times New Roman"/>
                <w:sz w:val="22"/>
                <w:szCs w:val="24"/>
                <w:lang w:eastAsia="ru-RU"/>
              </w:rPr>
              <w:t>1.15.2</w:t>
            </w:r>
            <w:bookmarkEnd w:id="55"/>
          </w:p>
        </w:tc>
        <w:tc>
          <w:tcPr>
            <w:tcW w:w="3853" w:type="pct"/>
            <w:tcBorders>
              <w:top w:val="single" w:sz="4" w:space="0" w:color="auto"/>
              <w:left w:val="single" w:sz="4" w:space="0" w:color="auto"/>
              <w:bottom w:val="single" w:sz="4" w:space="0" w:color="auto"/>
              <w:right w:val="single" w:sz="4" w:space="0" w:color="auto"/>
            </w:tcBorders>
          </w:tcPr>
          <w:p w14:paraId="1663E961"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Инструктора по физической культуре</w:t>
            </w:r>
          </w:p>
        </w:tc>
        <w:tc>
          <w:tcPr>
            <w:tcW w:w="780" w:type="pct"/>
            <w:tcBorders>
              <w:top w:val="single" w:sz="4" w:space="0" w:color="auto"/>
              <w:left w:val="single" w:sz="4" w:space="0" w:color="auto"/>
              <w:bottom w:val="single" w:sz="4" w:space="0" w:color="auto"/>
            </w:tcBorders>
          </w:tcPr>
          <w:p w14:paraId="11FCF3C6"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43E52BD2" w14:textId="77777777" w:rsidTr="00F1426C">
        <w:tc>
          <w:tcPr>
            <w:tcW w:w="367" w:type="pct"/>
            <w:tcBorders>
              <w:top w:val="single" w:sz="4" w:space="0" w:color="auto"/>
              <w:bottom w:val="single" w:sz="4" w:space="0" w:color="auto"/>
              <w:right w:val="single" w:sz="4" w:space="0" w:color="auto"/>
            </w:tcBorders>
          </w:tcPr>
          <w:p w14:paraId="72D89034"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6" w:name="sub_11153"/>
            <w:r w:rsidRPr="00796DA0">
              <w:rPr>
                <w:rFonts w:eastAsia="Times New Roman"/>
                <w:sz w:val="22"/>
                <w:szCs w:val="24"/>
                <w:lang w:eastAsia="ru-RU"/>
              </w:rPr>
              <w:t>1.15.3</w:t>
            </w:r>
            <w:bookmarkEnd w:id="56"/>
          </w:p>
        </w:tc>
        <w:tc>
          <w:tcPr>
            <w:tcW w:w="3853" w:type="pct"/>
            <w:tcBorders>
              <w:top w:val="single" w:sz="4" w:space="0" w:color="auto"/>
              <w:left w:val="single" w:sz="4" w:space="0" w:color="auto"/>
              <w:bottom w:val="single" w:sz="4" w:space="0" w:color="auto"/>
              <w:right w:val="single" w:sz="4" w:space="0" w:color="auto"/>
            </w:tcBorders>
          </w:tcPr>
          <w:p w14:paraId="79211D0A"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Учителя-логопеда</w:t>
            </w:r>
          </w:p>
        </w:tc>
        <w:tc>
          <w:tcPr>
            <w:tcW w:w="780" w:type="pct"/>
            <w:tcBorders>
              <w:top w:val="single" w:sz="4" w:space="0" w:color="auto"/>
              <w:left w:val="single" w:sz="4" w:space="0" w:color="auto"/>
              <w:bottom w:val="single" w:sz="4" w:space="0" w:color="auto"/>
            </w:tcBorders>
          </w:tcPr>
          <w:p w14:paraId="0663F61B"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68ACCBE1" w14:textId="77777777" w:rsidTr="00F1426C">
        <w:tc>
          <w:tcPr>
            <w:tcW w:w="367" w:type="pct"/>
            <w:tcBorders>
              <w:top w:val="single" w:sz="4" w:space="0" w:color="auto"/>
              <w:bottom w:val="single" w:sz="4" w:space="0" w:color="auto"/>
              <w:right w:val="single" w:sz="4" w:space="0" w:color="auto"/>
            </w:tcBorders>
          </w:tcPr>
          <w:p w14:paraId="49CEF21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7" w:name="sub_11154"/>
            <w:r w:rsidRPr="00796DA0">
              <w:rPr>
                <w:rFonts w:eastAsia="Times New Roman"/>
                <w:sz w:val="22"/>
                <w:szCs w:val="24"/>
                <w:lang w:eastAsia="ru-RU"/>
              </w:rPr>
              <w:t>1.15.4</w:t>
            </w:r>
            <w:bookmarkEnd w:id="57"/>
          </w:p>
        </w:tc>
        <w:tc>
          <w:tcPr>
            <w:tcW w:w="3853" w:type="pct"/>
            <w:tcBorders>
              <w:top w:val="single" w:sz="4" w:space="0" w:color="auto"/>
              <w:left w:val="single" w:sz="4" w:space="0" w:color="auto"/>
              <w:bottom w:val="single" w:sz="4" w:space="0" w:color="auto"/>
              <w:right w:val="single" w:sz="4" w:space="0" w:color="auto"/>
            </w:tcBorders>
          </w:tcPr>
          <w:p w14:paraId="232AAEFB"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Логопеда</w:t>
            </w:r>
          </w:p>
        </w:tc>
        <w:tc>
          <w:tcPr>
            <w:tcW w:w="780" w:type="pct"/>
            <w:tcBorders>
              <w:top w:val="single" w:sz="4" w:space="0" w:color="auto"/>
              <w:left w:val="single" w:sz="4" w:space="0" w:color="auto"/>
              <w:bottom w:val="single" w:sz="4" w:space="0" w:color="auto"/>
            </w:tcBorders>
          </w:tcPr>
          <w:p w14:paraId="37879D5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6D9EEC1C" w14:textId="77777777" w:rsidTr="00F1426C">
        <w:tc>
          <w:tcPr>
            <w:tcW w:w="367" w:type="pct"/>
            <w:tcBorders>
              <w:top w:val="single" w:sz="4" w:space="0" w:color="auto"/>
              <w:bottom w:val="single" w:sz="4" w:space="0" w:color="auto"/>
              <w:right w:val="single" w:sz="4" w:space="0" w:color="auto"/>
            </w:tcBorders>
          </w:tcPr>
          <w:p w14:paraId="48166170"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8" w:name="sub_11155"/>
            <w:r w:rsidRPr="00796DA0">
              <w:rPr>
                <w:rFonts w:eastAsia="Times New Roman"/>
                <w:sz w:val="22"/>
                <w:szCs w:val="24"/>
                <w:lang w:eastAsia="ru-RU"/>
              </w:rPr>
              <w:t>1.15.5</w:t>
            </w:r>
            <w:bookmarkEnd w:id="58"/>
          </w:p>
        </w:tc>
        <w:tc>
          <w:tcPr>
            <w:tcW w:w="3853" w:type="pct"/>
            <w:tcBorders>
              <w:top w:val="single" w:sz="4" w:space="0" w:color="auto"/>
              <w:left w:val="single" w:sz="4" w:space="0" w:color="auto"/>
              <w:bottom w:val="single" w:sz="4" w:space="0" w:color="auto"/>
              <w:right w:val="single" w:sz="4" w:space="0" w:color="auto"/>
            </w:tcBorders>
          </w:tcPr>
          <w:p w14:paraId="1DA4D257"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Учителя- дефектолога</w:t>
            </w:r>
          </w:p>
        </w:tc>
        <w:tc>
          <w:tcPr>
            <w:tcW w:w="780" w:type="pct"/>
            <w:tcBorders>
              <w:top w:val="single" w:sz="4" w:space="0" w:color="auto"/>
              <w:left w:val="single" w:sz="4" w:space="0" w:color="auto"/>
              <w:bottom w:val="single" w:sz="4" w:space="0" w:color="auto"/>
            </w:tcBorders>
          </w:tcPr>
          <w:p w14:paraId="5726267A" w14:textId="77777777" w:rsidR="006A641E" w:rsidRPr="00796DA0" w:rsidRDefault="00C724E2"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1D697166" w14:textId="77777777" w:rsidTr="00F1426C">
        <w:tc>
          <w:tcPr>
            <w:tcW w:w="367" w:type="pct"/>
            <w:tcBorders>
              <w:top w:val="single" w:sz="4" w:space="0" w:color="auto"/>
              <w:bottom w:val="single" w:sz="4" w:space="0" w:color="auto"/>
              <w:right w:val="single" w:sz="4" w:space="0" w:color="auto"/>
            </w:tcBorders>
          </w:tcPr>
          <w:p w14:paraId="04D4ED8E"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59" w:name="sub_11156"/>
            <w:r w:rsidRPr="00796DA0">
              <w:rPr>
                <w:rFonts w:eastAsia="Times New Roman"/>
                <w:sz w:val="22"/>
                <w:szCs w:val="24"/>
                <w:lang w:eastAsia="ru-RU"/>
              </w:rPr>
              <w:t>1.15.6</w:t>
            </w:r>
            <w:bookmarkEnd w:id="59"/>
          </w:p>
        </w:tc>
        <w:tc>
          <w:tcPr>
            <w:tcW w:w="3853" w:type="pct"/>
            <w:tcBorders>
              <w:top w:val="single" w:sz="4" w:space="0" w:color="auto"/>
              <w:left w:val="single" w:sz="4" w:space="0" w:color="auto"/>
              <w:bottom w:val="single" w:sz="4" w:space="0" w:color="auto"/>
              <w:right w:val="single" w:sz="4" w:space="0" w:color="auto"/>
            </w:tcBorders>
          </w:tcPr>
          <w:p w14:paraId="77AA0BF7"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Педагога-психолога</w:t>
            </w:r>
          </w:p>
        </w:tc>
        <w:tc>
          <w:tcPr>
            <w:tcW w:w="780" w:type="pct"/>
            <w:tcBorders>
              <w:top w:val="single" w:sz="4" w:space="0" w:color="auto"/>
              <w:left w:val="single" w:sz="4" w:space="0" w:color="auto"/>
              <w:bottom w:val="single" w:sz="4" w:space="0" w:color="auto"/>
            </w:tcBorders>
          </w:tcPr>
          <w:p w14:paraId="519A0973"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588F7BBC" w14:textId="77777777" w:rsidTr="00F1426C">
        <w:tc>
          <w:tcPr>
            <w:tcW w:w="367" w:type="pct"/>
            <w:tcBorders>
              <w:top w:val="single" w:sz="4" w:space="0" w:color="auto"/>
              <w:bottom w:val="single" w:sz="4" w:space="0" w:color="auto"/>
              <w:right w:val="single" w:sz="4" w:space="0" w:color="auto"/>
            </w:tcBorders>
          </w:tcPr>
          <w:p w14:paraId="713009C1" w14:textId="77777777" w:rsidR="006A641E" w:rsidRPr="00796DA0" w:rsidRDefault="006A641E" w:rsidP="00796DA0">
            <w:pPr>
              <w:widowControl w:val="0"/>
              <w:autoSpaceDE w:val="0"/>
              <w:autoSpaceDN w:val="0"/>
              <w:adjustRightInd w:val="0"/>
              <w:spacing w:before="108" w:after="108" w:line="240" w:lineRule="auto"/>
              <w:ind w:firstLine="0"/>
              <w:jc w:val="center"/>
              <w:outlineLvl w:val="0"/>
              <w:rPr>
                <w:rFonts w:eastAsia="Times New Roman"/>
                <w:b/>
                <w:bCs/>
                <w:color w:val="26282F"/>
                <w:sz w:val="22"/>
                <w:szCs w:val="24"/>
                <w:lang w:eastAsia="ru-RU"/>
              </w:rPr>
            </w:pPr>
            <w:bookmarkStart w:id="60" w:name="sub_1002"/>
            <w:r w:rsidRPr="00796DA0">
              <w:rPr>
                <w:rFonts w:eastAsia="Times New Roman"/>
                <w:b/>
                <w:bCs/>
                <w:color w:val="26282F"/>
                <w:sz w:val="22"/>
                <w:szCs w:val="24"/>
                <w:lang w:eastAsia="ru-RU"/>
              </w:rPr>
              <w:t>2.</w:t>
            </w:r>
            <w:bookmarkEnd w:id="60"/>
          </w:p>
        </w:tc>
        <w:tc>
          <w:tcPr>
            <w:tcW w:w="3853" w:type="pct"/>
            <w:tcBorders>
              <w:top w:val="single" w:sz="4" w:space="0" w:color="auto"/>
              <w:left w:val="single" w:sz="4" w:space="0" w:color="auto"/>
              <w:bottom w:val="single" w:sz="4" w:space="0" w:color="auto"/>
              <w:right w:val="single" w:sz="4" w:space="0" w:color="auto"/>
            </w:tcBorders>
          </w:tcPr>
          <w:p w14:paraId="5AF317B0"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b/>
                <w:bCs/>
                <w:color w:val="26282F"/>
                <w:sz w:val="22"/>
                <w:szCs w:val="24"/>
                <w:lang w:eastAsia="ru-RU"/>
              </w:rPr>
              <w:t>Инфраструктура</w:t>
            </w:r>
          </w:p>
        </w:tc>
        <w:tc>
          <w:tcPr>
            <w:tcW w:w="780" w:type="pct"/>
            <w:tcBorders>
              <w:top w:val="single" w:sz="4" w:space="0" w:color="auto"/>
              <w:left w:val="single" w:sz="4" w:space="0" w:color="auto"/>
              <w:bottom w:val="single" w:sz="4" w:space="0" w:color="auto"/>
            </w:tcBorders>
          </w:tcPr>
          <w:p w14:paraId="3AE0AE67" w14:textId="77777777" w:rsidR="006A641E" w:rsidRPr="00796DA0" w:rsidRDefault="006A641E" w:rsidP="00796DA0">
            <w:pPr>
              <w:widowControl w:val="0"/>
              <w:autoSpaceDE w:val="0"/>
              <w:autoSpaceDN w:val="0"/>
              <w:adjustRightInd w:val="0"/>
              <w:spacing w:line="240" w:lineRule="auto"/>
              <w:ind w:firstLine="0"/>
              <w:jc w:val="both"/>
              <w:rPr>
                <w:rFonts w:eastAsia="Times New Roman"/>
                <w:sz w:val="22"/>
                <w:szCs w:val="24"/>
                <w:lang w:eastAsia="ru-RU"/>
              </w:rPr>
            </w:pPr>
          </w:p>
        </w:tc>
      </w:tr>
      <w:tr w:rsidR="006A641E" w:rsidRPr="00796DA0" w14:paraId="2B67373D" w14:textId="77777777" w:rsidTr="00F1426C">
        <w:tc>
          <w:tcPr>
            <w:tcW w:w="367" w:type="pct"/>
            <w:tcBorders>
              <w:top w:val="single" w:sz="4" w:space="0" w:color="auto"/>
              <w:bottom w:val="single" w:sz="4" w:space="0" w:color="auto"/>
              <w:right w:val="single" w:sz="4" w:space="0" w:color="auto"/>
            </w:tcBorders>
          </w:tcPr>
          <w:p w14:paraId="138ABEBB"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61" w:name="sub_1021"/>
            <w:r w:rsidRPr="00796DA0">
              <w:rPr>
                <w:rFonts w:eastAsia="Times New Roman"/>
                <w:sz w:val="22"/>
                <w:szCs w:val="24"/>
                <w:lang w:eastAsia="ru-RU"/>
              </w:rPr>
              <w:t>2.1</w:t>
            </w:r>
            <w:bookmarkEnd w:id="61"/>
          </w:p>
        </w:tc>
        <w:tc>
          <w:tcPr>
            <w:tcW w:w="3853" w:type="pct"/>
            <w:tcBorders>
              <w:top w:val="single" w:sz="4" w:space="0" w:color="auto"/>
              <w:left w:val="single" w:sz="4" w:space="0" w:color="auto"/>
              <w:bottom w:val="single" w:sz="4" w:space="0" w:color="auto"/>
              <w:right w:val="single" w:sz="4" w:space="0" w:color="auto"/>
            </w:tcBorders>
          </w:tcPr>
          <w:p w14:paraId="4CC3C0D5"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Общая площадь помещений, в которых осуществляется образовательная деятельность, в расчете на одного воспитанника</w:t>
            </w:r>
          </w:p>
        </w:tc>
        <w:tc>
          <w:tcPr>
            <w:tcW w:w="780" w:type="pct"/>
            <w:tcBorders>
              <w:top w:val="single" w:sz="4" w:space="0" w:color="auto"/>
              <w:left w:val="single" w:sz="4" w:space="0" w:color="auto"/>
              <w:bottom w:val="single" w:sz="4" w:space="0" w:color="auto"/>
            </w:tcBorders>
          </w:tcPr>
          <w:p w14:paraId="0CC98E5D"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 xml:space="preserve">18 </w:t>
            </w:r>
            <w:proofErr w:type="spellStart"/>
            <w:r w:rsidRPr="00796DA0">
              <w:rPr>
                <w:rFonts w:eastAsia="Times New Roman"/>
                <w:sz w:val="22"/>
                <w:szCs w:val="24"/>
                <w:lang w:eastAsia="ru-RU"/>
              </w:rPr>
              <w:t>кв.м</w:t>
            </w:r>
            <w:proofErr w:type="spellEnd"/>
            <w:r w:rsidRPr="00796DA0">
              <w:rPr>
                <w:rFonts w:eastAsia="Times New Roman"/>
                <w:sz w:val="22"/>
                <w:szCs w:val="24"/>
                <w:lang w:eastAsia="ru-RU"/>
              </w:rPr>
              <w:t>.</w:t>
            </w:r>
          </w:p>
        </w:tc>
      </w:tr>
      <w:tr w:rsidR="006A641E" w:rsidRPr="00796DA0" w14:paraId="768D4C6E" w14:textId="77777777" w:rsidTr="00F1426C">
        <w:tc>
          <w:tcPr>
            <w:tcW w:w="367" w:type="pct"/>
            <w:tcBorders>
              <w:top w:val="single" w:sz="4" w:space="0" w:color="auto"/>
              <w:bottom w:val="single" w:sz="4" w:space="0" w:color="auto"/>
              <w:right w:val="single" w:sz="4" w:space="0" w:color="auto"/>
            </w:tcBorders>
          </w:tcPr>
          <w:p w14:paraId="31BEF481"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62" w:name="sub_1022"/>
            <w:r w:rsidRPr="00796DA0">
              <w:rPr>
                <w:rFonts w:eastAsia="Times New Roman"/>
                <w:sz w:val="22"/>
                <w:szCs w:val="24"/>
                <w:lang w:eastAsia="ru-RU"/>
              </w:rPr>
              <w:t>2.2</w:t>
            </w:r>
            <w:bookmarkEnd w:id="62"/>
          </w:p>
        </w:tc>
        <w:tc>
          <w:tcPr>
            <w:tcW w:w="3853" w:type="pct"/>
            <w:tcBorders>
              <w:top w:val="single" w:sz="4" w:space="0" w:color="auto"/>
              <w:left w:val="single" w:sz="4" w:space="0" w:color="auto"/>
              <w:bottom w:val="single" w:sz="4" w:space="0" w:color="auto"/>
              <w:right w:val="single" w:sz="4" w:space="0" w:color="auto"/>
            </w:tcBorders>
          </w:tcPr>
          <w:p w14:paraId="05B6CE6F"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Площадь помещений для организации дополнительных видов деятельности воспитанников</w:t>
            </w:r>
          </w:p>
        </w:tc>
        <w:tc>
          <w:tcPr>
            <w:tcW w:w="780" w:type="pct"/>
            <w:tcBorders>
              <w:top w:val="single" w:sz="4" w:space="0" w:color="auto"/>
              <w:left w:val="single" w:sz="4" w:space="0" w:color="auto"/>
              <w:bottom w:val="single" w:sz="4" w:space="0" w:color="auto"/>
            </w:tcBorders>
          </w:tcPr>
          <w:p w14:paraId="511A3C6F"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 xml:space="preserve">731 </w:t>
            </w:r>
            <w:proofErr w:type="spellStart"/>
            <w:r w:rsidRPr="00796DA0">
              <w:rPr>
                <w:rFonts w:eastAsia="Times New Roman"/>
                <w:sz w:val="22"/>
                <w:szCs w:val="24"/>
                <w:lang w:eastAsia="ru-RU"/>
              </w:rPr>
              <w:t>кв.м</w:t>
            </w:r>
            <w:proofErr w:type="spellEnd"/>
            <w:r w:rsidRPr="00796DA0">
              <w:rPr>
                <w:rFonts w:eastAsia="Times New Roman"/>
                <w:sz w:val="22"/>
                <w:szCs w:val="24"/>
                <w:lang w:eastAsia="ru-RU"/>
              </w:rPr>
              <w:t>.</w:t>
            </w:r>
          </w:p>
        </w:tc>
      </w:tr>
      <w:tr w:rsidR="006A641E" w:rsidRPr="00796DA0" w14:paraId="340B7D10" w14:textId="77777777" w:rsidTr="00F1426C">
        <w:tc>
          <w:tcPr>
            <w:tcW w:w="367" w:type="pct"/>
            <w:tcBorders>
              <w:top w:val="single" w:sz="4" w:space="0" w:color="auto"/>
              <w:bottom w:val="single" w:sz="4" w:space="0" w:color="auto"/>
              <w:right w:val="single" w:sz="4" w:space="0" w:color="auto"/>
            </w:tcBorders>
          </w:tcPr>
          <w:p w14:paraId="25BA1D8F"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63" w:name="sub_1023"/>
            <w:r w:rsidRPr="00796DA0">
              <w:rPr>
                <w:rFonts w:eastAsia="Times New Roman"/>
                <w:sz w:val="22"/>
                <w:szCs w:val="24"/>
                <w:lang w:eastAsia="ru-RU"/>
              </w:rPr>
              <w:t>2.3</w:t>
            </w:r>
            <w:bookmarkEnd w:id="63"/>
          </w:p>
        </w:tc>
        <w:tc>
          <w:tcPr>
            <w:tcW w:w="3853" w:type="pct"/>
            <w:tcBorders>
              <w:top w:val="single" w:sz="4" w:space="0" w:color="auto"/>
              <w:left w:val="single" w:sz="4" w:space="0" w:color="auto"/>
              <w:bottom w:val="single" w:sz="4" w:space="0" w:color="auto"/>
              <w:right w:val="single" w:sz="4" w:space="0" w:color="auto"/>
            </w:tcBorders>
          </w:tcPr>
          <w:p w14:paraId="700CCBB1"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Наличие физкультурного зала</w:t>
            </w:r>
          </w:p>
        </w:tc>
        <w:tc>
          <w:tcPr>
            <w:tcW w:w="780" w:type="pct"/>
            <w:tcBorders>
              <w:top w:val="single" w:sz="4" w:space="0" w:color="auto"/>
              <w:left w:val="single" w:sz="4" w:space="0" w:color="auto"/>
              <w:bottom w:val="single" w:sz="4" w:space="0" w:color="auto"/>
            </w:tcBorders>
          </w:tcPr>
          <w:p w14:paraId="35EF2FDA"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53683035" w14:textId="77777777" w:rsidTr="00F1426C">
        <w:tc>
          <w:tcPr>
            <w:tcW w:w="367" w:type="pct"/>
            <w:tcBorders>
              <w:top w:val="single" w:sz="4" w:space="0" w:color="auto"/>
              <w:bottom w:val="single" w:sz="4" w:space="0" w:color="auto"/>
              <w:right w:val="single" w:sz="4" w:space="0" w:color="auto"/>
            </w:tcBorders>
          </w:tcPr>
          <w:p w14:paraId="37C99180"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64" w:name="sub_1024"/>
            <w:r w:rsidRPr="00796DA0">
              <w:rPr>
                <w:rFonts w:eastAsia="Times New Roman"/>
                <w:sz w:val="22"/>
                <w:szCs w:val="24"/>
                <w:lang w:eastAsia="ru-RU"/>
              </w:rPr>
              <w:t>2.4</w:t>
            </w:r>
            <w:bookmarkEnd w:id="64"/>
          </w:p>
        </w:tc>
        <w:tc>
          <w:tcPr>
            <w:tcW w:w="3853" w:type="pct"/>
            <w:tcBorders>
              <w:top w:val="single" w:sz="4" w:space="0" w:color="auto"/>
              <w:left w:val="single" w:sz="4" w:space="0" w:color="auto"/>
              <w:bottom w:val="single" w:sz="4" w:space="0" w:color="auto"/>
              <w:right w:val="single" w:sz="4" w:space="0" w:color="auto"/>
            </w:tcBorders>
          </w:tcPr>
          <w:p w14:paraId="4ADFA84D"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Наличие музыкального зала</w:t>
            </w:r>
          </w:p>
        </w:tc>
        <w:tc>
          <w:tcPr>
            <w:tcW w:w="780" w:type="pct"/>
            <w:tcBorders>
              <w:top w:val="single" w:sz="4" w:space="0" w:color="auto"/>
              <w:left w:val="single" w:sz="4" w:space="0" w:color="auto"/>
              <w:bottom w:val="single" w:sz="4" w:space="0" w:color="auto"/>
            </w:tcBorders>
          </w:tcPr>
          <w:p w14:paraId="014872C9"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r w:rsidR="006A641E" w:rsidRPr="00796DA0" w14:paraId="09301C24" w14:textId="77777777" w:rsidTr="00C724E2">
        <w:trPr>
          <w:trHeight w:val="70"/>
        </w:trPr>
        <w:tc>
          <w:tcPr>
            <w:tcW w:w="367" w:type="pct"/>
            <w:tcBorders>
              <w:top w:val="single" w:sz="4" w:space="0" w:color="auto"/>
              <w:bottom w:val="single" w:sz="4" w:space="0" w:color="auto"/>
              <w:right w:val="single" w:sz="4" w:space="0" w:color="auto"/>
            </w:tcBorders>
          </w:tcPr>
          <w:p w14:paraId="5F0E3B05"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bookmarkStart w:id="65" w:name="sub_1025"/>
            <w:r w:rsidRPr="00796DA0">
              <w:rPr>
                <w:rFonts w:eastAsia="Times New Roman"/>
                <w:sz w:val="22"/>
                <w:szCs w:val="24"/>
                <w:lang w:eastAsia="ru-RU"/>
              </w:rPr>
              <w:t>2.5</w:t>
            </w:r>
            <w:bookmarkEnd w:id="65"/>
          </w:p>
        </w:tc>
        <w:tc>
          <w:tcPr>
            <w:tcW w:w="3853" w:type="pct"/>
            <w:tcBorders>
              <w:top w:val="single" w:sz="4" w:space="0" w:color="auto"/>
              <w:left w:val="single" w:sz="4" w:space="0" w:color="auto"/>
              <w:bottom w:val="single" w:sz="4" w:space="0" w:color="auto"/>
              <w:right w:val="single" w:sz="4" w:space="0" w:color="auto"/>
            </w:tcBorders>
          </w:tcPr>
          <w:p w14:paraId="3FFB04FC" w14:textId="77777777" w:rsidR="006A641E" w:rsidRPr="00796DA0" w:rsidRDefault="006A641E" w:rsidP="00796DA0">
            <w:pPr>
              <w:widowControl w:val="0"/>
              <w:autoSpaceDE w:val="0"/>
              <w:autoSpaceDN w:val="0"/>
              <w:adjustRightInd w:val="0"/>
              <w:spacing w:line="240" w:lineRule="auto"/>
              <w:ind w:firstLine="0"/>
              <w:rPr>
                <w:rFonts w:eastAsia="Times New Roman"/>
                <w:sz w:val="22"/>
                <w:szCs w:val="24"/>
                <w:lang w:eastAsia="ru-RU"/>
              </w:rPr>
            </w:pPr>
            <w:r w:rsidRPr="00796DA0">
              <w:rPr>
                <w:rFonts w:eastAsia="Times New Roman"/>
                <w:sz w:val="22"/>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80" w:type="pct"/>
            <w:tcBorders>
              <w:top w:val="single" w:sz="4" w:space="0" w:color="auto"/>
              <w:left w:val="single" w:sz="4" w:space="0" w:color="auto"/>
              <w:bottom w:val="single" w:sz="4" w:space="0" w:color="auto"/>
            </w:tcBorders>
          </w:tcPr>
          <w:p w14:paraId="1BFB0D0B" w14:textId="77777777" w:rsidR="006A641E" w:rsidRPr="00796DA0" w:rsidRDefault="006A641E" w:rsidP="00796DA0">
            <w:pPr>
              <w:widowControl w:val="0"/>
              <w:autoSpaceDE w:val="0"/>
              <w:autoSpaceDN w:val="0"/>
              <w:adjustRightInd w:val="0"/>
              <w:spacing w:line="240" w:lineRule="auto"/>
              <w:ind w:firstLine="0"/>
              <w:jc w:val="center"/>
              <w:rPr>
                <w:rFonts w:eastAsia="Times New Roman"/>
                <w:sz w:val="22"/>
                <w:szCs w:val="24"/>
                <w:lang w:eastAsia="ru-RU"/>
              </w:rPr>
            </w:pPr>
            <w:r w:rsidRPr="00796DA0">
              <w:rPr>
                <w:rFonts w:eastAsia="Times New Roman"/>
                <w:sz w:val="22"/>
                <w:szCs w:val="24"/>
                <w:lang w:eastAsia="ru-RU"/>
              </w:rPr>
              <w:t>да</w:t>
            </w:r>
          </w:p>
        </w:tc>
      </w:tr>
    </w:tbl>
    <w:p w14:paraId="15B44CF3" w14:textId="434A2248" w:rsidR="00C51881" w:rsidRDefault="00C51881" w:rsidP="00796DA0">
      <w:pPr>
        <w:spacing w:line="240" w:lineRule="auto"/>
        <w:ind w:left="1778" w:firstLine="0"/>
        <w:jc w:val="both"/>
        <w:rPr>
          <w:sz w:val="24"/>
          <w:szCs w:val="24"/>
        </w:rPr>
      </w:pPr>
    </w:p>
    <w:p w14:paraId="0E120065" w14:textId="27F7AF0B" w:rsidR="00E800E0" w:rsidRDefault="00E800E0" w:rsidP="00796DA0">
      <w:pPr>
        <w:spacing w:line="240" w:lineRule="auto"/>
        <w:ind w:left="1778" w:firstLine="0"/>
        <w:jc w:val="both"/>
        <w:rPr>
          <w:sz w:val="24"/>
          <w:szCs w:val="24"/>
        </w:rPr>
      </w:pPr>
    </w:p>
    <w:p w14:paraId="6402FE14" w14:textId="231DCFDA" w:rsidR="00E800E0" w:rsidRDefault="00E800E0" w:rsidP="00796DA0">
      <w:pPr>
        <w:spacing w:line="240" w:lineRule="auto"/>
        <w:ind w:left="1778" w:firstLine="0"/>
        <w:jc w:val="both"/>
        <w:rPr>
          <w:sz w:val="24"/>
          <w:szCs w:val="24"/>
        </w:rPr>
      </w:pPr>
    </w:p>
    <w:p w14:paraId="49BBB436" w14:textId="6E0A9D1B" w:rsidR="00E800E0" w:rsidRDefault="00E800E0" w:rsidP="00796DA0">
      <w:pPr>
        <w:spacing w:line="240" w:lineRule="auto"/>
        <w:ind w:left="1778" w:firstLine="0"/>
        <w:jc w:val="both"/>
        <w:rPr>
          <w:sz w:val="24"/>
          <w:szCs w:val="24"/>
        </w:rPr>
      </w:pPr>
    </w:p>
    <w:p w14:paraId="283A0940" w14:textId="2C1261BE" w:rsidR="00E800E0" w:rsidRDefault="00E800E0" w:rsidP="00796DA0">
      <w:pPr>
        <w:spacing w:line="240" w:lineRule="auto"/>
        <w:ind w:left="1778" w:firstLine="0"/>
        <w:jc w:val="both"/>
        <w:rPr>
          <w:sz w:val="24"/>
          <w:szCs w:val="24"/>
        </w:rPr>
      </w:pPr>
    </w:p>
    <w:p w14:paraId="583C8213" w14:textId="2F9641CD" w:rsidR="00796DA0" w:rsidRDefault="00796DA0" w:rsidP="00796DA0">
      <w:pPr>
        <w:spacing w:line="240" w:lineRule="auto"/>
        <w:ind w:left="1778" w:firstLine="0"/>
        <w:jc w:val="both"/>
        <w:rPr>
          <w:sz w:val="24"/>
          <w:szCs w:val="24"/>
        </w:rPr>
      </w:pPr>
    </w:p>
    <w:p w14:paraId="32672BDE" w14:textId="356E6E6D" w:rsidR="00796DA0" w:rsidRDefault="00796DA0" w:rsidP="00796DA0">
      <w:pPr>
        <w:spacing w:line="240" w:lineRule="auto"/>
        <w:ind w:left="1778" w:firstLine="0"/>
        <w:jc w:val="both"/>
        <w:rPr>
          <w:sz w:val="24"/>
          <w:szCs w:val="24"/>
        </w:rPr>
      </w:pPr>
    </w:p>
    <w:p w14:paraId="688F1600" w14:textId="57E3C18B" w:rsidR="00796DA0" w:rsidRDefault="00796DA0" w:rsidP="00796DA0">
      <w:pPr>
        <w:spacing w:line="240" w:lineRule="auto"/>
        <w:ind w:left="1778" w:firstLine="0"/>
        <w:jc w:val="both"/>
        <w:rPr>
          <w:sz w:val="24"/>
          <w:szCs w:val="24"/>
        </w:rPr>
      </w:pPr>
    </w:p>
    <w:p w14:paraId="5784DF7D" w14:textId="6C82BA08" w:rsidR="00796DA0" w:rsidRDefault="00796DA0" w:rsidP="00796DA0">
      <w:pPr>
        <w:spacing w:line="240" w:lineRule="auto"/>
        <w:ind w:left="1778" w:firstLine="0"/>
        <w:jc w:val="both"/>
        <w:rPr>
          <w:sz w:val="24"/>
          <w:szCs w:val="24"/>
        </w:rPr>
      </w:pPr>
    </w:p>
    <w:p w14:paraId="6E27C7A7" w14:textId="77777777" w:rsidR="00796DA0" w:rsidRDefault="00796DA0" w:rsidP="00796DA0">
      <w:pPr>
        <w:spacing w:line="240" w:lineRule="auto"/>
        <w:ind w:left="1778" w:firstLine="0"/>
        <w:jc w:val="both"/>
        <w:rPr>
          <w:sz w:val="24"/>
          <w:szCs w:val="24"/>
        </w:rPr>
      </w:pPr>
    </w:p>
    <w:p w14:paraId="2E33331A" w14:textId="1087FB82" w:rsidR="00E800E0" w:rsidRDefault="00E800E0" w:rsidP="00796DA0">
      <w:pPr>
        <w:spacing w:line="240" w:lineRule="auto"/>
        <w:ind w:left="1778" w:firstLine="0"/>
        <w:jc w:val="both"/>
        <w:rPr>
          <w:sz w:val="24"/>
          <w:szCs w:val="24"/>
        </w:rPr>
      </w:pPr>
    </w:p>
    <w:p w14:paraId="4BC865DE" w14:textId="4653FA46" w:rsidR="00E800E0" w:rsidRDefault="00E800E0" w:rsidP="00796DA0">
      <w:pPr>
        <w:spacing w:line="240" w:lineRule="auto"/>
        <w:ind w:left="1778" w:firstLine="0"/>
        <w:jc w:val="both"/>
        <w:rPr>
          <w:sz w:val="24"/>
          <w:szCs w:val="24"/>
        </w:rPr>
      </w:pPr>
    </w:p>
    <w:p w14:paraId="1EB53C3A" w14:textId="7457F536" w:rsidR="00E800E0" w:rsidRDefault="00E800E0" w:rsidP="00796DA0">
      <w:pPr>
        <w:spacing w:line="240" w:lineRule="auto"/>
        <w:ind w:left="1778" w:firstLine="0"/>
        <w:jc w:val="both"/>
        <w:rPr>
          <w:sz w:val="24"/>
          <w:szCs w:val="24"/>
        </w:rPr>
      </w:pPr>
    </w:p>
    <w:p w14:paraId="6D67070F" w14:textId="16A63589" w:rsidR="00E800E0" w:rsidRDefault="00E800E0" w:rsidP="00796DA0">
      <w:pPr>
        <w:spacing w:line="240" w:lineRule="auto"/>
        <w:ind w:left="1778" w:firstLine="0"/>
        <w:jc w:val="both"/>
        <w:rPr>
          <w:sz w:val="24"/>
          <w:szCs w:val="24"/>
        </w:rPr>
      </w:pPr>
    </w:p>
    <w:p w14:paraId="01608D55" w14:textId="1E5D96DE" w:rsidR="00E800E0" w:rsidRDefault="00E800E0" w:rsidP="00796DA0">
      <w:pPr>
        <w:spacing w:line="240" w:lineRule="auto"/>
        <w:ind w:left="1778" w:firstLine="0"/>
        <w:jc w:val="both"/>
        <w:rPr>
          <w:sz w:val="24"/>
          <w:szCs w:val="24"/>
        </w:rPr>
      </w:pPr>
    </w:p>
    <w:p w14:paraId="077174B4" w14:textId="4F063447" w:rsidR="00796DA0" w:rsidRDefault="00796DA0" w:rsidP="00796DA0">
      <w:pPr>
        <w:spacing w:line="240" w:lineRule="auto"/>
        <w:ind w:left="1778" w:firstLine="0"/>
        <w:jc w:val="both"/>
        <w:rPr>
          <w:sz w:val="24"/>
          <w:szCs w:val="24"/>
        </w:rPr>
      </w:pPr>
    </w:p>
    <w:p w14:paraId="3C105725" w14:textId="47C1DDC6" w:rsidR="00796DA0" w:rsidRDefault="00796DA0" w:rsidP="00796DA0">
      <w:pPr>
        <w:spacing w:line="240" w:lineRule="auto"/>
        <w:ind w:left="1778" w:firstLine="0"/>
        <w:jc w:val="both"/>
        <w:rPr>
          <w:sz w:val="24"/>
          <w:szCs w:val="24"/>
        </w:rPr>
      </w:pPr>
    </w:p>
    <w:p w14:paraId="7365D309" w14:textId="4C6AE714" w:rsidR="00796DA0" w:rsidRDefault="00796DA0" w:rsidP="00796DA0">
      <w:pPr>
        <w:spacing w:line="240" w:lineRule="auto"/>
        <w:ind w:left="1778" w:firstLine="0"/>
        <w:jc w:val="both"/>
        <w:rPr>
          <w:sz w:val="24"/>
          <w:szCs w:val="24"/>
        </w:rPr>
      </w:pPr>
    </w:p>
    <w:p w14:paraId="3C2FBC03" w14:textId="74AFA3AB" w:rsidR="00796DA0" w:rsidRDefault="00796DA0" w:rsidP="00796DA0">
      <w:pPr>
        <w:spacing w:line="240" w:lineRule="auto"/>
        <w:ind w:left="1778" w:firstLine="0"/>
        <w:jc w:val="both"/>
        <w:rPr>
          <w:sz w:val="24"/>
          <w:szCs w:val="24"/>
        </w:rPr>
      </w:pPr>
    </w:p>
    <w:p w14:paraId="7F8545A0" w14:textId="2262B1EE" w:rsidR="00796DA0" w:rsidRDefault="00796DA0" w:rsidP="00796DA0">
      <w:pPr>
        <w:spacing w:line="240" w:lineRule="auto"/>
        <w:ind w:left="1778" w:firstLine="0"/>
        <w:jc w:val="right"/>
        <w:rPr>
          <w:sz w:val="24"/>
          <w:szCs w:val="24"/>
        </w:rPr>
      </w:pPr>
      <w:r>
        <w:rPr>
          <w:sz w:val="24"/>
          <w:szCs w:val="24"/>
        </w:rPr>
        <w:lastRenderedPageBreak/>
        <w:t>Приложение 1</w:t>
      </w:r>
    </w:p>
    <w:tbl>
      <w:tblPr>
        <w:tblW w:w="5000" w:type="pct"/>
        <w:tblLook w:val="04A0" w:firstRow="1" w:lastRow="0" w:firstColumn="1" w:lastColumn="0" w:noHBand="0" w:noVBand="1"/>
      </w:tblPr>
      <w:tblGrid>
        <w:gridCol w:w="1524"/>
        <w:gridCol w:w="1937"/>
        <w:gridCol w:w="1446"/>
        <w:gridCol w:w="1298"/>
        <w:gridCol w:w="657"/>
        <w:gridCol w:w="771"/>
        <w:gridCol w:w="1155"/>
        <w:gridCol w:w="567"/>
      </w:tblGrid>
      <w:tr w:rsidR="00E800E0" w:rsidRPr="007A1FC5" w14:paraId="5BB350A7" w14:textId="77777777" w:rsidTr="00840F54">
        <w:trPr>
          <w:trHeight w:val="1560"/>
        </w:trPr>
        <w:tc>
          <w:tcPr>
            <w:tcW w:w="5000" w:type="pct"/>
            <w:gridSpan w:val="8"/>
            <w:tcBorders>
              <w:top w:val="nil"/>
              <w:left w:val="nil"/>
              <w:bottom w:val="nil"/>
              <w:right w:val="nil"/>
            </w:tcBorders>
            <w:shd w:val="clear" w:color="auto" w:fill="auto"/>
            <w:vAlign w:val="center"/>
            <w:hideMark/>
          </w:tcPr>
          <w:p w14:paraId="7605E872" w14:textId="77777777" w:rsidR="00E800E0" w:rsidRPr="00F14659" w:rsidRDefault="00E800E0" w:rsidP="00796DA0">
            <w:pPr>
              <w:spacing w:line="240" w:lineRule="auto"/>
              <w:ind w:firstLine="0"/>
              <w:jc w:val="center"/>
              <w:rPr>
                <w:rFonts w:eastAsia="Times New Roman"/>
                <w:b/>
                <w:bCs/>
                <w:color w:val="000000"/>
                <w:sz w:val="24"/>
                <w:szCs w:val="26"/>
                <w:lang w:eastAsia="ru-RU"/>
              </w:rPr>
            </w:pPr>
            <w:r>
              <w:rPr>
                <w:rFonts w:eastAsia="Times New Roman"/>
                <w:b/>
                <w:bCs/>
                <w:color w:val="000000"/>
                <w:sz w:val="24"/>
                <w:szCs w:val="26"/>
                <w:lang w:eastAsia="ru-RU"/>
              </w:rPr>
              <w:t>Р</w:t>
            </w:r>
            <w:r w:rsidRPr="00F14659">
              <w:rPr>
                <w:rFonts w:eastAsia="Times New Roman"/>
                <w:b/>
                <w:bCs/>
                <w:color w:val="000000"/>
                <w:sz w:val="24"/>
                <w:szCs w:val="26"/>
                <w:lang w:eastAsia="ru-RU"/>
              </w:rPr>
              <w:t xml:space="preserve">езультаты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оказываемых   </w:t>
            </w:r>
            <w:proofErr w:type="spellStart"/>
            <w:r>
              <w:rPr>
                <w:rFonts w:eastAsia="Times New Roman"/>
                <w:b/>
                <w:bCs/>
                <w:color w:val="000000"/>
                <w:sz w:val="24"/>
                <w:szCs w:val="26"/>
                <w:lang w:eastAsia="ru-RU"/>
              </w:rPr>
              <w:t>МБДОУ</w:t>
            </w:r>
            <w:r w:rsidRPr="00F14659">
              <w:rPr>
                <w:rFonts w:eastAsia="Times New Roman"/>
                <w:b/>
                <w:bCs/>
                <w:color w:val="000000"/>
                <w:sz w:val="24"/>
                <w:szCs w:val="26"/>
                <w:lang w:eastAsia="ru-RU"/>
              </w:rPr>
              <w:t>за</w:t>
            </w:r>
            <w:proofErr w:type="spellEnd"/>
            <w:r w:rsidRPr="00F14659">
              <w:rPr>
                <w:rFonts w:eastAsia="Times New Roman"/>
                <w:b/>
                <w:bCs/>
                <w:color w:val="000000"/>
                <w:sz w:val="24"/>
                <w:szCs w:val="26"/>
                <w:lang w:eastAsia="ru-RU"/>
              </w:rPr>
              <w:t xml:space="preserve"> </w:t>
            </w:r>
            <w:r w:rsidRPr="009B648E">
              <w:rPr>
                <w:rFonts w:eastAsia="Times New Roman"/>
                <w:b/>
                <w:bCs/>
                <w:color w:val="000000"/>
                <w:sz w:val="24"/>
                <w:szCs w:val="26"/>
                <w:lang w:eastAsia="ru-RU"/>
              </w:rPr>
              <w:t>202</w:t>
            </w:r>
            <w:r>
              <w:rPr>
                <w:rFonts w:eastAsia="Times New Roman"/>
                <w:b/>
                <w:bCs/>
                <w:color w:val="000000"/>
                <w:sz w:val="24"/>
                <w:szCs w:val="26"/>
                <w:lang w:eastAsia="ru-RU"/>
              </w:rPr>
              <w:t>4</w:t>
            </w:r>
            <w:r w:rsidRPr="00F14659">
              <w:rPr>
                <w:rFonts w:eastAsia="Times New Roman"/>
                <w:b/>
                <w:bCs/>
                <w:color w:val="000000"/>
                <w:sz w:val="24"/>
                <w:szCs w:val="26"/>
                <w:lang w:eastAsia="ru-RU"/>
              </w:rPr>
              <w:t xml:space="preserve"> год</w:t>
            </w:r>
          </w:p>
        </w:tc>
      </w:tr>
      <w:tr w:rsidR="00E800E0" w:rsidRPr="007A1FC5" w14:paraId="2B18E496" w14:textId="77777777" w:rsidTr="00840F54">
        <w:trPr>
          <w:trHeight w:val="330"/>
        </w:trPr>
        <w:tc>
          <w:tcPr>
            <w:tcW w:w="5000" w:type="pct"/>
            <w:gridSpan w:val="8"/>
            <w:tcBorders>
              <w:top w:val="nil"/>
              <w:left w:val="nil"/>
              <w:bottom w:val="nil"/>
              <w:right w:val="nil"/>
            </w:tcBorders>
            <w:shd w:val="clear" w:color="auto" w:fill="auto"/>
            <w:noWrap/>
            <w:vAlign w:val="bottom"/>
            <w:hideMark/>
          </w:tcPr>
          <w:p w14:paraId="0929FE99" w14:textId="77777777" w:rsidR="00E800E0" w:rsidRPr="007A1FC5" w:rsidRDefault="00E800E0" w:rsidP="00796DA0">
            <w:pPr>
              <w:spacing w:line="240" w:lineRule="auto"/>
              <w:ind w:firstLine="0"/>
              <w:jc w:val="center"/>
              <w:rPr>
                <w:rFonts w:eastAsia="Times New Roman"/>
                <w:b/>
                <w:bCs/>
                <w:color w:val="000000"/>
                <w:sz w:val="24"/>
                <w:szCs w:val="26"/>
                <w:highlight w:val="yellow"/>
                <w:lang w:eastAsia="ru-RU"/>
              </w:rPr>
            </w:pPr>
          </w:p>
        </w:tc>
      </w:tr>
      <w:tr w:rsidR="00E800E0" w:rsidRPr="00A74F23" w14:paraId="53C3782C" w14:textId="77777777" w:rsidTr="00840F54">
        <w:trPr>
          <w:trHeight w:val="330"/>
        </w:trPr>
        <w:tc>
          <w:tcPr>
            <w:tcW w:w="814" w:type="pct"/>
            <w:tcBorders>
              <w:top w:val="nil"/>
              <w:left w:val="nil"/>
              <w:bottom w:val="nil"/>
              <w:right w:val="nil"/>
            </w:tcBorders>
            <w:shd w:val="clear" w:color="auto" w:fill="auto"/>
            <w:noWrap/>
            <w:vAlign w:val="bottom"/>
            <w:hideMark/>
          </w:tcPr>
          <w:p w14:paraId="75062063" w14:textId="77777777" w:rsidR="00E800E0" w:rsidRPr="00A74F23" w:rsidRDefault="00E800E0" w:rsidP="00796DA0">
            <w:pPr>
              <w:spacing w:line="240" w:lineRule="auto"/>
              <w:ind w:firstLine="0"/>
              <w:jc w:val="center"/>
              <w:rPr>
                <w:rFonts w:eastAsia="Times New Roman"/>
                <w:sz w:val="24"/>
                <w:szCs w:val="20"/>
                <w:highlight w:val="red"/>
                <w:lang w:eastAsia="ru-RU"/>
              </w:rPr>
            </w:pPr>
          </w:p>
        </w:tc>
        <w:tc>
          <w:tcPr>
            <w:tcW w:w="1036" w:type="pct"/>
            <w:tcBorders>
              <w:top w:val="nil"/>
              <w:left w:val="nil"/>
              <w:bottom w:val="nil"/>
              <w:right w:val="nil"/>
            </w:tcBorders>
            <w:shd w:val="clear" w:color="auto" w:fill="auto"/>
            <w:noWrap/>
            <w:vAlign w:val="bottom"/>
            <w:hideMark/>
          </w:tcPr>
          <w:p w14:paraId="07156443" w14:textId="77777777" w:rsidR="00E800E0" w:rsidRPr="00A74F23" w:rsidRDefault="00E800E0" w:rsidP="00796DA0">
            <w:pPr>
              <w:spacing w:line="240" w:lineRule="auto"/>
              <w:ind w:firstLine="0"/>
              <w:rPr>
                <w:rFonts w:eastAsia="Times New Roman"/>
                <w:sz w:val="24"/>
                <w:szCs w:val="20"/>
                <w:highlight w:val="red"/>
                <w:lang w:eastAsia="ru-RU"/>
              </w:rPr>
            </w:pPr>
          </w:p>
        </w:tc>
        <w:tc>
          <w:tcPr>
            <w:tcW w:w="181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5AB42033" w14:textId="77777777" w:rsidR="00E800E0" w:rsidRPr="002F2556" w:rsidRDefault="00E800E0" w:rsidP="00796DA0">
            <w:pPr>
              <w:spacing w:line="240" w:lineRule="auto"/>
              <w:ind w:firstLine="0"/>
              <w:rPr>
                <w:rFonts w:eastAsia="Times New Roman"/>
                <w:color w:val="000000"/>
                <w:sz w:val="24"/>
                <w:szCs w:val="26"/>
                <w:lang w:eastAsia="ru-RU"/>
              </w:rPr>
            </w:pPr>
            <w:r w:rsidRPr="002F2556">
              <w:rPr>
                <w:rFonts w:eastAsia="Times New Roman"/>
                <w:color w:val="000000"/>
                <w:sz w:val="24"/>
                <w:szCs w:val="26"/>
                <w:lang w:eastAsia="ru-RU"/>
              </w:rPr>
              <w:t>Количество потребителей муниципальных услуг</w:t>
            </w:r>
          </w:p>
        </w:tc>
        <w:tc>
          <w:tcPr>
            <w:tcW w:w="412" w:type="pct"/>
            <w:tcBorders>
              <w:top w:val="single" w:sz="4" w:space="0" w:color="auto"/>
              <w:left w:val="nil"/>
              <w:bottom w:val="single" w:sz="4" w:space="0" w:color="auto"/>
              <w:right w:val="single" w:sz="4" w:space="0" w:color="auto"/>
            </w:tcBorders>
            <w:shd w:val="clear" w:color="000000" w:fill="FFFFFF"/>
            <w:noWrap/>
            <w:vAlign w:val="bottom"/>
            <w:hideMark/>
          </w:tcPr>
          <w:p w14:paraId="4B4437C4" w14:textId="77777777" w:rsidR="00E800E0" w:rsidRPr="00A74F23" w:rsidRDefault="00E800E0" w:rsidP="00796DA0">
            <w:pPr>
              <w:spacing w:line="240" w:lineRule="auto"/>
              <w:ind w:firstLine="0"/>
              <w:rPr>
                <w:rFonts w:eastAsia="Times New Roman"/>
                <w:color w:val="000000"/>
                <w:sz w:val="24"/>
                <w:szCs w:val="26"/>
                <w:highlight w:val="red"/>
                <w:lang w:eastAsia="ru-RU"/>
              </w:rPr>
            </w:pPr>
            <w:r w:rsidRPr="00E15DB6">
              <w:rPr>
                <w:rFonts w:eastAsia="Times New Roman"/>
                <w:color w:val="000000"/>
                <w:sz w:val="24"/>
                <w:szCs w:val="26"/>
                <w:lang w:eastAsia="ru-RU"/>
              </w:rPr>
              <w:t>2</w:t>
            </w:r>
            <w:r>
              <w:rPr>
                <w:rFonts w:eastAsia="Times New Roman"/>
                <w:color w:val="000000"/>
                <w:sz w:val="24"/>
                <w:szCs w:val="26"/>
                <w:lang w:eastAsia="ru-RU"/>
              </w:rPr>
              <w:t>09</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131C41FB" w14:textId="77777777" w:rsidR="00E800E0" w:rsidRPr="00A74F23" w:rsidRDefault="00E800E0" w:rsidP="00796DA0">
            <w:pPr>
              <w:spacing w:line="240" w:lineRule="auto"/>
              <w:ind w:firstLine="0"/>
              <w:rPr>
                <w:rFonts w:eastAsia="Times New Roman"/>
                <w:color w:val="000000"/>
                <w:sz w:val="24"/>
                <w:szCs w:val="26"/>
                <w:highlight w:val="red"/>
                <w:lang w:eastAsia="ru-RU"/>
              </w:rPr>
            </w:pPr>
            <w:r w:rsidRPr="00B67CFE">
              <w:rPr>
                <w:rFonts w:eastAsia="Times New Roman"/>
                <w:color w:val="000000"/>
                <w:sz w:val="24"/>
                <w:szCs w:val="26"/>
                <w:lang w:eastAsia="ru-RU"/>
              </w:rPr>
              <w:t>100%</w:t>
            </w:r>
          </w:p>
        </w:tc>
        <w:tc>
          <w:tcPr>
            <w:tcW w:w="303" w:type="pct"/>
            <w:tcBorders>
              <w:top w:val="nil"/>
              <w:left w:val="nil"/>
              <w:bottom w:val="nil"/>
              <w:right w:val="nil"/>
            </w:tcBorders>
            <w:shd w:val="clear" w:color="auto" w:fill="auto"/>
            <w:hideMark/>
          </w:tcPr>
          <w:p w14:paraId="3E1C039D" w14:textId="77777777" w:rsidR="00E800E0" w:rsidRPr="00A74F23" w:rsidRDefault="00E800E0" w:rsidP="00796DA0">
            <w:pPr>
              <w:spacing w:line="240" w:lineRule="auto"/>
              <w:ind w:firstLine="0"/>
              <w:rPr>
                <w:rFonts w:eastAsia="Times New Roman"/>
                <w:color w:val="000000"/>
                <w:sz w:val="24"/>
                <w:szCs w:val="26"/>
                <w:highlight w:val="red"/>
                <w:lang w:eastAsia="ru-RU"/>
              </w:rPr>
            </w:pPr>
          </w:p>
        </w:tc>
      </w:tr>
      <w:tr w:rsidR="00E800E0" w:rsidRPr="00A74F23" w14:paraId="0735D68D" w14:textId="77777777" w:rsidTr="00840F54">
        <w:trPr>
          <w:trHeight w:val="330"/>
        </w:trPr>
        <w:tc>
          <w:tcPr>
            <w:tcW w:w="814" w:type="pct"/>
            <w:tcBorders>
              <w:top w:val="nil"/>
              <w:left w:val="nil"/>
              <w:bottom w:val="nil"/>
              <w:right w:val="nil"/>
            </w:tcBorders>
            <w:shd w:val="clear" w:color="auto" w:fill="auto"/>
            <w:noWrap/>
            <w:hideMark/>
          </w:tcPr>
          <w:p w14:paraId="0CE61D88" w14:textId="77777777" w:rsidR="00E800E0" w:rsidRPr="00A74F23" w:rsidRDefault="00E800E0" w:rsidP="00796DA0">
            <w:pPr>
              <w:spacing w:line="240" w:lineRule="auto"/>
              <w:ind w:firstLine="0"/>
              <w:rPr>
                <w:rFonts w:eastAsia="Times New Roman"/>
                <w:sz w:val="24"/>
                <w:szCs w:val="20"/>
                <w:highlight w:val="red"/>
                <w:lang w:eastAsia="ru-RU"/>
              </w:rPr>
            </w:pPr>
          </w:p>
        </w:tc>
        <w:tc>
          <w:tcPr>
            <w:tcW w:w="1036" w:type="pct"/>
            <w:tcBorders>
              <w:top w:val="nil"/>
              <w:left w:val="nil"/>
              <w:bottom w:val="nil"/>
              <w:right w:val="nil"/>
            </w:tcBorders>
            <w:shd w:val="clear" w:color="auto" w:fill="auto"/>
            <w:noWrap/>
            <w:hideMark/>
          </w:tcPr>
          <w:p w14:paraId="7307B34F" w14:textId="77777777" w:rsidR="00E800E0" w:rsidRPr="00A74F23" w:rsidRDefault="00E800E0" w:rsidP="00796DA0">
            <w:pPr>
              <w:spacing w:line="240" w:lineRule="auto"/>
              <w:ind w:firstLine="0"/>
              <w:rPr>
                <w:rFonts w:eastAsia="Times New Roman"/>
                <w:sz w:val="24"/>
                <w:szCs w:val="20"/>
                <w:highlight w:val="red"/>
                <w:lang w:eastAsia="ru-RU"/>
              </w:rPr>
            </w:pPr>
          </w:p>
        </w:tc>
        <w:tc>
          <w:tcPr>
            <w:tcW w:w="181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0976D3CA" w14:textId="77777777" w:rsidR="00E800E0" w:rsidRPr="002F2556" w:rsidRDefault="00E800E0" w:rsidP="00796DA0">
            <w:pPr>
              <w:spacing w:line="240" w:lineRule="auto"/>
              <w:ind w:firstLine="0"/>
              <w:rPr>
                <w:rFonts w:eastAsia="Times New Roman"/>
                <w:color w:val="000000"/>
                <w:sz w:val="24"/>
                <w:szCs w:val="26"/>
                <w:lang w:eastAsia="ru-RU"/>
              </w:rPr>
            </w:pPr>
            <w:r w:rsidRPr="002F2556">
              <w:rPr>
                <w:rFonts w:eastAsia="Times New Roman"/>
                <w:color w:val="000000"/>
                <w:sz w:val="24"/>
                <w:szCs w:val="26"/>
                <w:lang w:eastAsia="ru-RU"/>
              </w:rPr>
              <w:t>Количество респондентов от общего количества потребителей</w:t>
            </w:r>
          </w:p>
        </w:tc>
        <w:tc>
          <w:tcPr>
            <w:tcW w:w="412" w:type="pct"/>
            <w:tcBorders>
              <w:top w:val="nil"/>
              <w:left w:val="nil"/>
              <w:bottom w:val="single" w:sz="4" w:space="0" w:color="auto"/>
              <w:right w:val="single" w:sz="4" w:space="0" w:color="auto"/>
            </w:tcBorders>
            <w:shd w:val="clear" w:color="auto" w:fill="auto"/>
            <w:noWrap/>
            <w:hideMark/>
          </w:tcPr>
          <w:p w14:paraId="2EA7AA0D" w14:textId="77777777" w:rsidR="00E800E0" w:rsidRPr="00A74F23" w:rsidRDefault="00E800E0" w:rsidP="00796DA0">
            <w:pPr>
              <w:spacing w:line="240" w:lineRule="auto"/>
              <w:ind w:firstLine="0"/>
              <w:rPr>
                <w:rFonts w:eastAsia="Times New Roman"/>
                <w:color w:val="000000"/>
                <w:sz w:val="24"/>
                <w:szCs w:val="26"/>
                <w:highlight w:val="red"/>
                <w:lang w:eastAsia="ru-RU"/>
              </w:rPr>
            </w:pPr>
            <w:r w:rsidRPr="00E15DB6">
              <w:rPr>
                <w:rFonts w:eastAsia="Times New Roman"/>
                <w:color w:val="000000"/>
                <w:sz w:val="24"/>
                <w:szCs w:val="26"/>
                <w:lang w:eastAsia="ru-RU"/>
              </w:rPr>
              <w:t>12</w:t>
            </w:r>
            <w:r>
              <w:rPr>
                <w:rFonts w:eastAsia="Times New Roman"/>
                <w:color w:val="000000"/>
                <w:sz w:val="24"/>
                <w:szCs w:val="26"/>
                <w:lang w:eastAsia="ru-RU"/>
              </w:rPr>
              <w:t>2</w:t>
            </w:r>
          </w:p>
        </w:tc>
        <w:tc>
          <w:tcPr>
            <w:tcW w:w="617" w:type="pct"/>
            <w:tcBorders>
              <w:top w:val="nil"/>
              <w:left w:val="nil"/>
              <w:bottom w:val="single" w:sz="4" w:space="0" w:color="auto"/>
              <w:right w:val="single" w:sz="4" w:space="0" w:color="auto"/>
            </w:tcBorders>
            <w:shd w:val="clear" w:color="auto" w:fill="auto"/>
            <w:noWrap/>
            <w:hideMark/>
          </w:tcPr>
          <w:p w14:paraId="71337B01" w14:textId="77777777" w:rsidR="00E800E0" w:rsidRPr="00B67CFE" w:rsidRDefault="00E800E0" w:rsidP="00796DA0">
            <w:pPr>
              <w:spacing w:line="240" w:lineRule="auto"/>
              <w:ind w:firstLine="0"/>
              <w:rPr>
                <w:rFonts w:eastAsia="Times New Roman"/>
                <w:color w:val="000000"/>
                <w:sz w:val="24"/>
                <w:szCs w:val="26"/>
                <w:lang w:eastAsia="ru-RU"/>
              </w:rPr>
            </w:pPr>
            <w:bookmarkStart w:id="66" w:name="_Hlk193633001"/>
            <w:r w:rsidRPr="00B67CFE">
              <w:rPr>
                <w:rFonts w:eastAsia="Times New Roman"/>
                <w:color w:val="000000"/>
                <w:sz w:val="24"/>
                <w:szCs w:val="26"/>
                <w:lang w:eastAsia="ru-RU"/>
              </w:rPr>
              <w:t>5</w:t>
            </w:r>
            <w:r>
              <w:rPr>
                <w:rFonts w:eastAsia="Times New Roman"/>
                <w:color w:val="000000"/>
                <w:sz w:val="24"/>
                <w:szCs w:val="26"/>
                <w:lang w:eastAsia="ru-RU"/>
              </w:rPr>
              <w:t>8,3732</w:t>
            </w:r>
            <w:bookmarkEnd w:id="66"/>
          </w:p>
        </w:tc>
        <w:tc>
          <w:tcPr>
            <w:tcW w:w="303" w:type="pct"/>
            <w:tcBorders>
              <w:top w:val="nil"/>
              <w:left w:val="nil"/>
              <w:bottom w:val="nil"/>
              <w:right w:val="nil"/>
            </w:tcBorders>
            <w:shd w:val="clear" w:color="auto" w:fill="auto"/>
            <w:noWrap/>
            <w:hideMark/>
          </w:tcPr>
          <w:p w14:paraId="5F02BDBD" w14:textId="77777777" w:rsidR="00E800E0" w:rsidRPr="00A74F23" w:rsidRDefault="00E800E0" w:rsidP="00796DA0">
            <w:pPr>
              <w:spacing w:line="240" w:lineRule="auto"/>
              <w:ind w:firstLine="0"/>
              <w:rPr>
                <w:rFonts w:eastAsia="Times New Roman"/>
                <w:color w:val="000000"/>
                <w:sz w:val="24"/>
                <w:szCs w:val="26"/>
                <w:highlight w:val="red"/>
                <w:lang w:eastAsia="ru-RU"/>
              </w:rPr>
            </w:pPr>
          </w:p>
        </w:tc>
      </w:tr>
      <w:tr w:rsidR="00E800E0" w:rsidRPr="00A74F23" w14:paraId="0481FAC9" w14:textId="77777777" w:rsidTr="00840F54">
        <w:trPr>
          <w:trHeight w:val="330"/>
        </w:trPr>
        <w:tc>
          <w:tcPr>
            <w:tcW w:w="5000" w:type="pct"/>
            <w:gridSpan w:val="8"/>
            <w:tcBorders>
              <w:top w:val="nil"/>
              <w:left w:val="nil"/>
              <w:bottom w:val="single" w:sz="4" w:space="0" w:color="auto"/>
              <w:right w:val="nil"/>
            </w:tcBorders>
            <w:shd w:val="clear" w:color="auto" w:fill="auto"/>
            <w:noWrap/>
            <w:vAlign w:val="bottom"/>
            <w:hideMark/>
          </w:tcPr>
          <w:tbl>
            <w:tblPr>
              <w:tblW w:w="9129" w:type="dxa"/>
              <w:tblLook w:val="04A0" w:firstRow="1" w:lastRow="0" w:firstColumn="1" w:lastColumn="0" w:noHBand="0" w:noVBand="1"/>
            </w:tblPr>
            <w:tblGrid>
              <w:gridCol w:w="530"/>
              <w:gridCol w:w="2933"/>
              <w:gridCol w:w="3204"/>
              <w:gridCol w:w="871"/>
              <w:gridCol w:w="770"/>
              <w:gridCol w:w="821"/>
            </w:tblGrid>
            <w:tr w:rsidR="00E800E0" w:rsidRPr="00A74F23" w14:paraId="442F63E8" w14:textId="77777777" w:rsidTr="00840F54">
              <w:trPr>
                <w:trHeight w:val="330"/>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749F5D" w14:textId="77777777" w:rsidR="00E800E0" w:rsidRPr="002F2556" w:rsidRDefault="00E800E0" w:rsidP="00796DA0">
                  <w:pPr>
                    <w:spacing w:line="240" w:lineRule="auto"/>
                    <w:ind w:firstLine="0"/>
                    <w:rPr>
                      <w:rFonts w:eastAsia="Times New Roman"/>
                      <w:b/>
                      <w:bCs/>
                      <w:color w:val="000000"/>
                      <w:sz w:val="22"/>
                      <w:szCs w:val="22"/>
                      <w:lang w:eastAsia="ru-RU"/>
                    </w:rPr>
                  </w:pPr>
                  <w:r w:rsidRPr="002F2556">
                    <w:rPr>
                      <w:rFonts w:eastAsia="Times New Roman"/>
                      <w:b/>
                      <w:bCs/>
                      <w:color w:val="000000"/>
                      <w:sz w:val="22"/>
                      <w:szCs w:val="22"/>
                      <w:lang w:eastAsia="ru-RU"/>
                    </w:rPr>
                    <w:t>п\п</w:t>
                  </w:r>
                </w:p>
              </w:tc>
              <w:tc>
                <w:tcPr>
                  <w:tcW w:w="29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1278D9" w14:textId="77777777" w:rsidR="00E800E0" w:rsidRPr="002F2556" w:rsidRDefault="00E800E0" w:rsidP="00796DA0">
                  <w:pPr>
                    <w:spacing w:line="240" w:lineRule="auto"/>
                    <w:ind w:firstLine="0"/>
                    <w:rPr>
                      <w:rFonts w:eastAsia="Times New Roman"/>
                      <w:b/>
                      <w:bCs/>
                      <w:color w:val="000000"/>
                      <w:sz w:val="22"/>
                      <w:szCs w:val="22"/>
                      <w:lang w:eastAsia="ru-RU"/>
                    </w:rPr>
                  </w:pPr>
                  <w:r w:rsidRPr="002F2556">
                    <w:rPr>
                      <w:rFonts w:eastAsia="Times New Roman"/>
                      <w:b/>
                      <w:bCs/>
                      <w:color w:val="000000"/>
                      <w:sz w:val="22"/>
                      <w:szCs w:val="22"/>
                      <w:lang w:eastAsia="ru-RU"/>
                    </w:rPr>
                    <w:t>Вопрос анкеты</w:t>
                  </w:r>
                </w:p>
              </w:tc>
              <w:tc>
                <w:tcPr>
                  <w:tcW w:w="320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FB2C9F1" w14:textId="77777777" w:rsidR="00E800E0" w:rsidRPr="00A74F23" w:rsidRDefault="00E800E0" w:rsidP="00796DA0">
                  <w:pPr>
                    <w:spacing w:line="240" w:lineRule="auto"/>
                    <w:ind w:firstLine="0"/>
                    <w:jc w:val="center"/>
                    <w:rPr>
                      <w:rFonts w:eastAsia="Times New Roman"/>
                      <w:b/>
                      <w:bCs/>
                      <w:color w:val="000000"/>
                      <w:sz w:val="22"/>
                      <w:szCs w:val="22"/>
                      <w:highlight w:val="red"/>
                      <w:lang w:eastAsia="ru-RU"/>
                    </w:rPr>
                  </w:pPr>
                  <w:r w:rsidRPr="002F2556">
                    <w:rPr>
                      <w:rFonts w:eastAsia="Times New Roman"/>
                      <w:b/>
                      <w:bCs/>
                      <w:color w:val="000000"/>
                      <w:sz w:val="22"/>
                      <w:szCs w:val="22"/>
                      <w:lang w:eastAsia="ru-RU"/>
                    </w:rPr>
                    <w:t>Варианты ответов</w:t>
                  </w:r>
                </w:p>
              </w:tc>
              <w:tc>
                <w:tcPr>
                  <w:tcW w:w="1641" w:type="dxa"/>
                  <w:gridSpan w:val="2"/>
                  <w:tcBorders>
                    <w:top w:val="single" w:sz="4" w:space="0" w:color="auto"/>
                    <w:left w:val="nil"/>
                    <w:bottom w:val="single" w:sz="4" w:space="0" w:color="auto"/>
                    <w:right w:val="single" w:sz="4" w:space="0" w:color="auto"/>
                  </w:tcBorders>
                  <w:shd w:val="clear" w:color="auto" w:fill="auto"/>
                  <w:vAlign w:val="bottom"/>
                  <w:hideMark/>
                </w:tcPr>
                <w:p w14:paraId="78F9E35C" w14:textId="77777777" w:rsidR="00E800E0" w:rsidRPr="00FF5376" w:rsidRDefault="00E800E0" w:rsidP="00796DA0">
                  <w:pPr>
                    <w:spacing w:line="240" w:lineRule="auto"/>
                    <w:ind w:firstLine="0"/>
                    <w:jc w:val="center"/>
                    <w:rPr>
                      <w:rFonts w:eastAsia="Times New Roman"/>
                      <w:color w:val="000000"/>
                      <w:sz w:val="22"/>
                      <w:szCs w:val="22"/>
                      <w:lang w:eastAsia="ru-RU"/>
                    </w:rPr>
                  </w:pPr>
                  <w:r w:rsidRPr="00FF5376">
                    <w:rPr>
                      <w:rFonts w:eastAsia="Times New Roman"/>
                      <w:color w:val="000000"/>
                      <w:sz w:val="22"/>
                      <w:szCs w:val="22"/>
                      <w:lang w:eastAsia="ru-RU"/>
                    </w:rPr>
                    <w:t>Количество респондентов</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944532" w14:textId="77777777" w:rsidR="00E800E0" w:rsidRPr="00FF5376" w:rsidRDefault="00E800E0" w:rsidP="00796DA0">
                  <w:pPr>
                    <w:spacing w:line="240" w:lineRule="auto"/>
                    <w:ind w:firstLine="0"/>
                    <w:rPr>
                      <w:rFonts w:eastAsia="Times New Roman"/>
                      <w:color w:val="000000"/>
                      <w:sz w:val="22"/>
                      <w:szCs w:val="22"/>
                      <w:lang w:eastAsia="ru-RU"/>
                    </w:rPr>
                  </w:pPr>
                  <w:r w:rsidRPr="00FF5376">
                    <w:rPr>
                      <w:rFonts w:eastAsia="Times New Roman"/>
                      <w:color w:val="000000"/>
                      <w:sz w:val="22"/>
                      <w:szCs w:val="22"/>
                      <w:lang w:eastAsia="ru-RU"/>
                    </w:rPr>
                    <w:t>%</w:t>
                  </w:r>
                </w:p>
              </w:tc>
            </w:tr>
            <w:tr w:rsidR="00E800E0" w:rsidRPr="00A74F23" w14:paraId="3AD7949C" w14:textId="77777777" w:rsidTr="00840F54">
              <w:trPr>
                <w:trHeight w:val="330"/>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6918A5D4" w14:textId="77777777" w:rsidR="00E800E0" w:rsidRPr="002F2556" w:rsidRDefault="00E800E0" w:rsidP="00796DA0">
                  <w:pPr>
                    <w:spacing w:line="240" w:lineRule="auto"/>
                    <w:ind w:firstLine="0"/>
                    <w:rPr>
                      <w:rFonts w:eastAsia="Times New Roman"/>
                      <w:b/>
                      <w:bCs/>
                      <w:color w:val="000000"/>
                      <w:sz w:val="22"/>
                      <w:szCs w:val="22"/>
                      <w:lang w:eastAsia="ru-RU"/>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719E9B17" w14:textId="77777777" w:rsidR="00E800E0" w:rsidRPr="002F2556" w:rsidRDefault="00E800E0" w:rsidP="00796DA0">
                  <w:pPr>
                    <w:spacing w:line="240" w:lineRule="auto"/>
                    <w:ind w:firstLine="0"/>
                    <w:rPr>
                      <w:rFonts w:eastAsia="Times New Roman"/>
                      <w:b/>
                      <w:bCs/>
                      <w:color w:val="000000"/>
                      <w:sz w:val="22"/>
                      <w:szCs w:val="22"/>
                      <w:lang w:eastAsia="ru-RU"/>
                    </w:rPr>
                  </w:pPr>
                </w:p>
              </w:tc>
              <w:tc>
                <w:tcPr>
                  <w:tcW w:w="3206" w:type="dxa"/>
                  <w:vMerge/>
                  <w:tcBorders>
                    <w:top w:val="single" w:sz="4" w:space="0" w:color="auto"/>
                    <w:left w:val="single" w:sz="4" w:space="0" w:color="auto"/>
                    <w:bottom w:val="single" w:sz="4" w:space="0" w:color="000000"/>
                    <w:right w:val="single" w:sz="4" w:space="0" w:color="000000"/>
                  </w:tcBorders>
                  <w:vAlign w:val="center"/>
                  <w:hideMark/>
                </w:tcPr>
                <w:p w14:paraId="6CB0C2D4" w14:textId="77777777" w:rsidR="00E800E0" w:rsidRPr="00A74F23" w:rsidRDefault="00E800E0" w:rsidP="00796DA0">
                  <w:pPr>
                    <w:spacing w:line="240" w:lineRule="auto"/>
                    <w:ind w:firstLine="0"/>
                    <w:rPr>
                      <w:rFonts w:eastAsia="Times New Roman"/>
                      <w:b/>
                      <w:bCs/>
                      <w:color w:val="000000"/>
                      <w:sz w:val="22"/>
                      <w:szCs w:val="22"/>
                      <w:highlight w:val="red"/>
                      <w:lang w:eastAsia="ru-RU"/>
                    </w:rPr>
                  </w:pPr>
                </w:p>
              </w:tc>
              <w:tc>
                <w:tcPr>
                  <w:tcW w:w="871" w:type="dxa"/>
                  <w:tcBorders>
                    <w:top w:val="nil"/>
                    <w:left w:val="nil"/>
                    <w:bottom w:val="single" w:sz="4" w:space="0" w:color="auto"/>
                    <w:right w:val="single" w:sz="4" w:space="0" w:color="auto"/>
                  </w:tcBorders>
                  <w:shd w:val="clear" w:color="auto" w:fill="auto"/>
                  <w:hideMark/>
                </w:tcPr>
                <w:p w14:paraId="542F3A6C" w14:textId="77777777" w:rsidR="00E800E0" w:rsidRPr="003D1B45" w:rsidRDefault="00E800E0" w:rsidP="00796DA0">
                  <w:pPr>
                    <w:spacing w:line="240" w:lineRule="auto"/>
                    <w:ind w:firstLine="0"/>
                    <w:rPr>
                      <w:rFonts w:eastAsia="Times New Roman"/>
                      <w:color w:val="000000"/>
                      <w:sz w:val="22"/>
                      <w:szCs w:val="22"/>
                      <w:lang w:eastAsia="ru-RU"/>
                    </w:rPr>
                  </w:pPr>
                  <w:r w:rsidRPr="003D1B45">
                    <w:rPr>
                      <w:rFonts w:eastAsia="Times New Roman"/>
                      <w:color w:val="000000"/>
                      <w:sz w:val="22"/>
                      <w:szCs w:val="22"/>
                      <w:lang w:eastAsia="ru-RU"/>
                    </w:rPr>
                    <w:t xml:space="preserve">Всего </w:t>
                  </w:r>
                </w:p>
              </w:tc>
              <w:tc>
                <w:tcPr>
                  <w:tcW w:w="770" w:type="dxa"/>
                  <w:tcBorders>
                    <w:top w:val="nil"/>
                    <w:left w:val="nil"/>
                    <w:bottom w:val="single" w:sz="4" w:space="0" w:color="auto"/>
                    <w:right w:val="single" w:sz="4" w:space="0" w:color="auto"/>
                  </w:tcBorders>
                  <w:shd w:val="clear" w:color="auto" w:fill="auto"/>
                  <w:noWrap/>
                  <w:vAlign w:val="bottom"/>
                  <w:hideMark/>
                </w:tcPr>
                <w:p w14:paraId="32E1215E" w14:textId="77777777" w:rsidR="00E800E0" w:rsidRPr="003D1B45" w:rsidRDefault="00E800E0" w:rsidP="00796DA0">
                  <w:pPr>
                    <w:spacing w:line="240" w:lineRule="auto"/>
                    <w:ind w:firstLine="0"/>
                    <w:rPr>
                      <w:rFonts w:eastAsia="Times New Roman"/>
                      <w:color w:val="000000"/>
                      <w:sz w:val="22"/>
                      <w:szCs w:val="22"/>
                      <w:lang w:eastAsia="ru-RU"/>
                    </w:rPr>
                  </w:pPr>
                  <w:r w:rsidRPr="003D1B45">
                    <w:rPr>
                      <w:rFonts w:eastAsia="Times New Roman"/>
                      <w:color w:val="000000"/>
                      <w:sz w:val="22"/>
                      <w:szCs w:val="22"/>
                      <w:lang w:eastAsia="ru-RU"/>
                    </w:rPr>
                    <w:t>Факт</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01C9EEB7"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r>
            <w:tr w:rsidR="00E800E0" w:rsidRPr="00A74F23" w14:paraId="052FD7E8"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7B6CEC01"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1</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1CA6D036"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Укажите ваш пол</w:t>
                  </w:r>
                </w:p>
              </w:tc>
              <w:tc>
                <w:tcPr>
                  <w:tcW w:w="3206" w:type="dxa"/>
                  <w:tcBorders>
                    <w:top w:val="single" w:sz="4" w:space="0" w:color="auto"/>
                    <w:left w:val="nil"/>
                    <w:bottom w:val="single" w:sz="4" w:space="0" w:color="auto"/>
                    <w:right w:val="single" w:sz="4" w:space="0" w:color="auto"/>
                  </w:tcBorders>
                  <w:shd w:val="clear" w:color="auto" w:fill="auto"/>
                  <w:noWrap/>
                  <w:hideMark/>
                </w:tcPr>
                <w:p w14:paraId="468E662F"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М</w:t>
                  </w:r>
                </w:p>
              </w:tc>
              <w:tc>
                <w:tcPr>
                  <w:tcW w:w="871" w:type="dxa"/>
                  <w:vMerge w:val="restart"/>
                  <w:tcBorders>
                    <w:top w:val="nil"/>
                    <w:left w:val="single" w:sz="4" w:space="0" w:color="auto"/>
                    <w:bottom w:val="single" w:sz="4" w:space="0" w:color="000000"/>
                    <w:right w:val="single" w:sz="4" w:space="0" w:color="auto"/>
                  </w:tcBorders>
                  <w:shd w:val="clear" w:color="000000" w:fill="FFFFFF"/>
                  <w:noWrap/>
                  <w:hideMark/>
                </w:tcPr>
                <w:p w14:paraId="5FF2E640" w14:textId="77777777" w:rsidR="00E800E0" w:rsidRPr="001806E3" w:rsidRDefault="00E800E0" w:rsidP="00796DA0">
                  <w:pPr>
                    <w:spacing w:line="240" w:lineRule="auto"/>
                    <w:ind w:firstLine="0"/>
                    <w:rPr>
                      <w:rFonts w:eastAsia="Times New Roman"/>
                      <w:color w:val="000000"/>
                      <w:sz w:val="22"/>
                      <w:szCs w:val="22"/>
                      <w:lang w:eastAsia="ru-RU"/>
                    </w:rPr>
                  </w:pPr>
                  <w:r w:rsidRPr="001806E3">
                    <w:rPr>
                      <w:rFonts w:eastAsia="Times New Roman"/>
                      <w:color w:val="000000"/>
                      <w:sz w:val="22"/>
                      <w:szCs w:val="22"/>
                      <w:lang w:eastAsia="ru-RU"/>
                    </w:rPr>
                    <w:t>122</w:t>
                  </w:r>
                </w:p>
              </w:tc>
              <w:tc>
                <w:tcPr>
                  <w:tcW w:w="770" w:type="dxa"/>
                  <w:tcBorders>
                    <w:top w:val="nil"/>
                    <w:left w:val="nil"/>
                    <w:bottom w:val="single" w:sz="4" w:space="0" w:color="auto"/>
                    <w:right w:val="single" w:sz="4" w:space="0" w:color="auto"/>
                  </w:tcBorders>
                  <w:shd w:val="clear" w:color="auto" w:fill="auto"/>
                  <w:noWrap/>
                  <w:hideMark/>
                </w:tcPr>
                <w:p w14:paraId="0478028A" w14:textId="77777777" w:rsidR="00E800E0" w:rsidRPr="0014394D" w:rsidRDefault="00E800E0" w:rsidP="00796DA0">
                  <w:pPr>
                    <w:spacing w:line="240" w:lineRule="auto"/>
                    <w:ind w:firstLine="0"/>
                    <w:rPr>
                      <w:rFonts w:eastAsia="Times New Roman"/>
                      <w:color w:val="000000"/>
                      <w:sz w:val="22"/>
                      <w:szCs w:val="22"/>
                      <w:lang w:eastAsia="ru-RU"/>
                    </w:rPr>
                  </w:pPr>
                  <w:r>
                    <w:rPr>
                      <w:rFonts w:eastAsia="Times New Roman"/>
                      <w:color w:val="000000"/>
                      <w:sz w:val="22"/>
                      <w:szCs w:val="22"/>
                      <w:lang w:eastAsia="ru-RU"/>
                    </w:rPr>
                    <w:t>6</w:t>
                  </w:r>
                </w:p>
              </w:tc>
              <w:tc>
                <w:tcPr>
                  <w:tcW w:w="817" w:type="dxa"/>
                  <w:tcBorders>
                    <w:top w:val="nil"/>
                    <w:left w:val="nil"/>
                    <w:bottom w:val="single" w:sz="4" w:space="0" w:color="auto"/>
                    <w:right w:val="single" w:sz="4" w:space="0" w:color="auto"/>
                  </w:tcBorders>
                  <w:shd w:val="clear" w:color="auto" w:fill="auto"/>
                  <w:noWrap/>
                  <w:hideMark/>
                </w:tcPr>
                <w:p w14:paraId="0B062115"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B67261">
                    <w:rPr>
                      <w:rFonts w:eastAsia="Times New Roman"/>
                      <w:color w:val="000000"/>
                      <w:sz w:val="22"/>
                      <w:szCs w:val="22"/>
                      <w:lang w:eastAsia="ru-RU"/>
                    </w:rPr>
                    <w:t>4,918</w:t>
                  </w:r>
                </w:p>
              </w:tc>
            </w:tr>
            <w:tr w:rsidR="00E800E0" w:rsidRPr="00A74F23" w14:paraId="73E748D9"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177A9861"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55348473"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single" w:sz="4" w:space="0" w:color="auto"/>
                    <w:right w:val="single" w:sz="4" w:space="0" w:color="000000"/>
                  </w:tcBorders>
                  <w:shd w:val="clear" w:color="auto" w:fill="auto"/>
                  <w:noWrap/>
                  <w:hideMark/>
                </w:tcPr>
                <w:p w14:paraId="5ACA06FE"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Ж</w:t>
                  </w:r>
                </w:p>
              </w:tc>
              <w:tc>
                <w:tcPr>
                  <w:tcW w:w="871" w:type="dxa"/>
                  <w:vMerge/>
                  <w:tcBorders>
                    <w:top w:val="nil"/>
                    <w:left w:val="single" w:sz="4" w:space="0" w:color="auto"/>
                    <w:bottom w:val="single" w:sz="4" w:space="0" w:color="000000"/>
                    <w:right w:val="single" w:sz="4" w:space="0" w:color="auto"/>
                  </w:tcBorders>
                  <w:vAlign w:val="center"/>
                  <w:hideMark/>
                </w:tcPr>
                <w:p w14:paraId="137B289A"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76D145C1"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B12183">
                    <w:rPr>
                      <w:rFonts w:eastAsia="Times New Roman"/>
                      <w:color w:val="000000"/>
                      <w:sz w:val="22"/>
                      <w:szCs w:val="22"/>
                      <w:lang w:eastAsia="ru-RU"/>
                    </w:rPr>
                    <w:t>11</w:t>
                  </w:r>
                  <w:r>
                    <w:rPr>
                      <w:rFonts w:eastAsia="Times New Roman"/>
                      <w:color w:val="000000"/>
                      <w:sz w:val="22"/>
                      <w:szCs w:val="22"/>
                      <w:lang w:eastAsia="ru-RU"/>
                    </w:rPr>
                    <w:t>6</w:t>
                  </w:r>
                </w:p>
              </w:tc>
              <w:tc>
                <w:tcPr>
                  <w:tcW w:w="817" w:type="dxa"/>
                  <w:tcBorders>
                    <w:top w:val="nil"/>
                    <w:left w:val="nil"/>
                    <w:bottom w:val="single" w:sz="4" w:space="0" w:color="auto"/>
                    <w:right w:val="single" w:sz="4" w:space="0" w:color="auto"/>
                  </w:tcBorders>
                  <w:shd w:val="clear" w:color="auto" w:fill="auto"/>
                  <w:noWrap/>
                  <w:hideMark/>
                </w:tcPr>
                <w:p w14:paraId="556DE497"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C40BFA">
                    <w:rPr>
                      <w:rFonts w:eastAsia="Times New Roman"/>
                      <w:color w:val="000000"/>
                      <w:sz w:val="22"/>
                      <w:szCs w:val="22"/>
                      <w:lang w:eastAsia="ru-RU"/>
                    </w:rPr>
                    <w:t>9</w:t>
                  </w:r>
                  <w:r>
                    <w:rPr>
                      <w:rFonts w:eastAsia="Times New Roman"/>
                      <w:color w:val="000000"/>
                      <w:sz w:val="22"/>
                      <w:szCs w:val="22"/>
                      <w:lang w:eastAsia="ru-RU"/>
                    </w:rPr>
                    <w:t>5,082</w:t>
                  </w:r>
                </w:p>
              </w:tc>
            </w:tr>
            <w:tr w:rsidR="00E800E0" w:rsidRPr="00A74F23" w14:paraId="3CDE584E"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0AE29E6D"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2</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32E47D2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Укажите Ваш возраст</w:t>
                  </w:r>
                </w:p>
              </w:tc>
              <w:tc>
                <w:tcPr>
                  <w:tcW w:w="3206" w:type="dxa"/>
                  <w:tcBorders>
                    <w:top w:val="single" w:sz="4" w:space="0" w:color="auto"/>
                    <w:left w:val="nil"/>
                    <w:bottom w:val="nil"/>
                    <w:right w:val="single" w:sz="4" w:space="0" w:color="000000"/>
                  </w:tcBorders>
                  <w:shd w:val="clear" w:color="auto" w:fill="auto"/>
                  <w:noWrap/>
                  <w:hideMark/>
                </w:tcPr>
                <w:p w14:paraId="02A2654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от 19 до 24</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2B138D3D" w14:textId="77777777" w:rsidR="00E800E0" w:rsidRPr="001806E3" w:rsidRDefault="00E800E0" w:rsidP="00796DA0">
                  <w:pPr>
                    <w:spacing w:line="240" w:lineRule="auto"/>
                    <w:ind w:firstLine="0"/>
                    <w:rPr>
                      <w:rFonts w:eastAsia="Times New Roman"/>
                      <w:color w:val="000000"/>
                      <w:sz w:val="22"/>
                      <w:szCs w:val="22"/>
                      <w:lang w:eastAsia="ru-RU"/>
                    </w:rPr>
                  </w:pPr>
                  <w:r w:rsidRPr="001806E3">
                    <w:rPr>
                      <w:rFonts w:eastAsia="Times New Roman"/>
                      <w:color w:val="000000"/>
                      <w:sz w:val="22"/>
                      <w:szCs w:val="22"/>
                      <w:lang w:eastAsia="ru-RU"/>
                    </w:rPr>
                    <w:t>122</w:t>
                  </w:r>
                </w:p>
              </w:tc>
              <w:tc>
                <w:tcPr>
                  <w:tcW w:w="770" w:type="dxa"/>
                  <w:tcBorders>
                    <w:top w:val="nil"/>
                    <w:left w:val="nil"/>
                    <w:bottom w:val="single" w:sz="4" w:space="0" w:color="auto"/>
                    <w:right w:val="single" w:sz="4" w:space="0" w:color="auto"/>
                  </w:tcBorders>
                  <w:shd w:val="clear" w:color="auto" w:fill="auto"/>
                  <w:noWrap/>
                  <w:vAlign w:val="bottom"/>
                  <w:hideMark/>
                </w:tcPr>
                <w:p w14:paraId="281E2518"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734D19">
                    <w:rPr>
                      <w:rFonts w:eastAsia="Times New Roman"/>
                      <w:color w:val="000000"/>
                      <w:sz w:val="22"/>
                      <w:szCs w:val="22"/>
                      <w:lang w:eastAsia="ru-RU"/>
                    </w:rPr>
                    <w:t>2</w:t>
                  </w:r>
                </w:p>
              </w:tc>
              <w:tc>
                <w:tcPr>
                  <w:tcW w:w="817" w:type="dxa"/>
                  <w:tcBorders>
                    <w:top w:val="nil"/>
                    <w:left w:val="nil"/>
                    <w:bottom w:val="single" w:sz="4" w:space="0" w:color="auto"/>
                    <w:right w:val="single" w:sz="4" w:space="0" w:color="auto"/>
                  </w:tcBorders>
                  <w:shd w:val="clear" w:color="auto" w:fill="auto"/>
                  <w:noWrap/>
                  <w:hideMark/>
                </w:tcPr>
                <w:p w14:paraId="2781E29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AD741F">
                    <w:rPr>
                      <w:rFonts w:eastAsia="Times New Roman"/>
                      <w:color w:val="000000"/>
                      <w:sz w:val="22"/>
                      <w:szCs w:val="22"/>
                      <w:lang w:eastAsia="ru-RU"/>
                    </w:rPr>
                    <w:t>1,63</w:t>
                  </w:r>
                  <w:r>
                    <w:rPr>
                      <w:rFonts w:eastAsia="Times New Roman"/>
                      <w:color w:val="000000"/>
                      <w:sz w:val="22"/>
                      <w:szCs w:val="22"/>
                      <w:lang w:eastAsia="ru-RU"/>
                    </w:rPr>
                    <w:t>9</w:t>
                  </w:r>
                </w:p>
              </w:tc>
            </w:tr>
            <w:tr w:rsidR="00E800E0" w:rsidRPr="00A74F23" w14:paraId="7E0147E0"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38EE6A93"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2D7B52C2"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nil"/>
                    <w:right w:val="single" w:sz="4" w:space="0" w:color="000000"/>
                  </w:tcBorders>
                  <w:shd w:val="clear" w:color="auto" w:fill="auto"/>
                  <w:noWrap/>
                  <w:hideMark/>
                </w:tcPr>
                <w:p w14:paraId="6F22AFA5"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от 25 до 39</w:t>
                  </w:r>
                </w:p>
              </w:tc>
              <w:tc>
                <w:tcPr>
                  <w:tcW w:w="871" w:type="dxa"/>
                  <w:vMerge/>
                  <w:tcBorders>
                    <w:top w:val="nil"/>
                    <w:left w:val="single" w:sz="4" w:space="0" w:color="auto"/>
                    <w:bottom w:val="single" w:sz="4" w:space="0" w:color="000000"/>
                    <w:right w:val="single" w:sz="4" w:space="0" w:color="auto"/>
                  </w:tcBorders>
                  <w:vAlign w:val="center"/>
                  <w:hideMark/>
                </w:tcPr>
                <w:p w14:paraId="20B93E9C"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vAlign w:val="bottom"/>
                  <w:hideMark/>
                </w:tcPr>
                <w:p w14:paraId="7DA3AF4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A36B99">
                    <w:rPr>
                      <w:rFonts w:eastAsia="Times New Roman"/>
                      <w:color w:val="000000"/>
                      <w:sz w:val="22"/>
                      <w:szCs w:val="22"/>
                      <w:lang w:eastAsia="ru-RU"/>
                    </w:rPr>
                    <w:t>85</w:t>
                  </w:r>
                </w:p>
              </w:tc>
              <w:tc>
                <w:tcPr>
                  <w:tcW w:w="817" w:type="dxa"/>
                  <w:tcBorders>
                    <w:top w:val="nil"/>
                    <w:left w:val="nil"/>
                    <w:bottom w:val="single" w:sz="4" w:space="0" w:color="auto"/>
                    <w:right w:val="single" w:sz="4" w:space="0" w:color="auto"/>
                  </w:tcBorders>
                  <w:shd w:val="clear" w:color="auto" w:fill="auto"/>
                  <w:noWrap/>
                  <w:hideMark/>
                </w:tcPr>
                <w:p w14:paraId="0B881103"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1B5EE4">
                    <w:rPr>
                      <w:rFonts w:eastAsia="Times New Roman"/>
                      <w:color w:val="000000"/>
                      <w:sz w:val="22"/>
                      <w:szCs w:val="22"/>
                      <w:lang w:eastAsia="ru-RU"/>
                    </w:rPr>
                    <w:t>69,672</w:t>
                  </w:r>
                </w:p>
              </w:tc>
            </w:tr>
            <w:tr w:rsidR="00E800E0" w:rsidRPr="001B5EE4" w14:paraId="5BDB5700"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122F4787"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3AD7AFEE"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nil"/>
                    <w:right w:val="single" w:sz="4" w:space="0" w:color="000000"/>
                  </w:tcBorders>
                  <w:shd w:val="clear" w:color="auto" w:fill="auto"/>
                  <w:noWrap/>
                  <w:hideMark/>
                </w:tcPr>
                <w:p w14:paraId="7F85058A"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от 40 до 49</w:t>
                  </w:r>
                </w:p>
              </w:tc>
              <w:tc>
                <w:tcPr>
                  <w:tcW w:w="871" w:type="dxa"/>
                  <w:vMerge/>
                  <w:tcBorders>
                    <w:top w:val="nil"/>
                    <w:left w:val="single" w:sz="4" w:space="0" w:color="auto"/>
                    <w:bottom w:val="single" w:sz="4" w:space="0" w:color="000000"/>
                    <w:right w:val="single" w:sz="4" w:space="0" w:color="auto"/>
                  </w:tcBorders>
                  <w:vAlign w:val="center"/>
                  <w:hideMark/>
                </w:tcPr>
                <w:p w14:paraId="2D32754C"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vAlign w:val="bottom"/>
                  <w:hideMark/>
                </w:tcPr>
                <w:p w14:paraId="03CAA953"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A5C25">
                    <w:rPr>
                      <w:rFonts w:eastAsia="Times New Roman"/>
                      <w:color w:val="000000"/>
                      <w:sz w:val="22"/>
                      <w:szCs w:val="22"/>
                      <w:lang w:eastAsia="ru-RU"/>
                    </w:rPr>
                    <w:t>32</w:t>
                  </w:r>
                </w:p>
              </w:tc>
              <w:tc>
                <w:tcPr>
                  <w:tcW w:w="817" w:type="dxa"/>
                  <w:tcBorders>
                    <w:top w:val="nil"/>
                    <w:left w:val="nil"/>
                    <w:bottom w:val="single" w:sz="4" w:space="0" w:color="auto"/>
                    <w:right w:val="single" w:sz="4" w:space="0" w:color="auto"/>
                  </w:tcBorders>
                  <w:shd w:val="clear" w:color="auto" w:fill="auto"/>
                  <w:noWrap/>
                  <w:hideMark/>
                </w:tcPr>
                <w:p w14:paraId="10CE77EC" w14:textId="77777777" w:rsidR="00E800E0" w:rsidRPr="001B5EE4" w:rsidRDefault="00E800E0" w:rsidP="00796DA0">
                  <w:pPr>
                    <w:spacing w:line="240" w:lineRule="auto"/>
                    <w:ind w:firstLine="0"/>
                    <w:rPr>
                      <w:rFonts w:eastAsia="Times New Roman"/>
                      <w:color w:val="000000"/>
                      <w:sz w:val="22"/>
                      <w:szCs w:val="22"/>
                      <w:lang w:eastAsia="ru-RU"/>
                    </w:rPr>
                  </w:pPr>
                  <w:r w:rsidRPr="001B5EE4">
                    <w:rPr>
                      <w:rFonts w:eastAsia="Times New Roman"/>
                      <w:color w:val="000000"/>
                      <w:sz w:val="22"/>
                      <w:szCs w:val="22"/>
                      <w:lang w:eastAsia="ru-RU"/>
                    </w:rPr>
                    <w:t>26,229</w:t>
                  </w:r>
                </w:p>
              </w:tc>
            </w:tr>
            <w:tr w:rsidR="00E800E0" w:rsidRPr="00A74F23" w14:paraId="09435CC4"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08A572AB"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4E2CD187"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nil"/>
                    <w:right w:val="single" w:sz="4" w:space="0" w:color="000000"/>
                  </w:tcBorders>
                  <w:shd w:val="clear" w:color="auto" w:fill="auto"/>
                  <w:noWrap/>
                  <w:hideMark/>
                </w:tcPr>
                <w:p w14:paraId="286F05DB"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от 50 до 60</w:t>
                  </w:r>
                </w:p>
              </w:tc>
              <w:tc>
                <w:tcPr>
                  <w:tcW w:w="871" w:type="dxa"/>
                  <w:vMerge/>
                  <w:tcBorders>
                    <w:top w:val="nil"/>
                    <w:left w:val="single" w:sz="4" w:space="0" w:color="auto"/>
                    <w:bottom w:val="single" w:sz="4" w:space="0" w:color="000000"/>
                    <w:right w:val="single" w:sz="4" w:space="0" w:color="auto"/>
                  </w:tcBorders>
                  <w:vAlign w:val="center"/>
                  <w:hideMark/>
                </w:tcPr>
                <w:p w14:paraId="464065EB"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vAlign w:val="bottom"/>
                  <w:hideMark/>
                </w:tcPr>
                <w:p w14:paraId="2F92CD87"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F493A">
                    <w:rPr>
                      <w:rFonts w:eastAsia="Times New Roman"/>
                      <w:color w:val="000000"/>
                      <w:sz w:val="22"/>
                      <w:szCs w:val="22"/>
                      <w:lang w:eastAsia="ru-RU"/>
                    </w:rPr>
                    <w:t>2</w:t>
                  </w:r>
                </w:p>
              </w:tc>
              <w:tc>
                <w:tcPr>
                  <w:tcW w:w="817" w:type="dxa"/>
                  <w:tcBorders>
                    <w:top w:val="nil"/>
                    <w:left w:val="nil"/>
                    <w:bottom w:val="single" w:sz="4" w:space="0" w:color="auto"/>
                    <w:right w:val="single" w:sz="4" w:space="0" w:color="auto"/>
                  </w:tcBorders>
                  <w:shd w:val="clear" w:color="auto" w:fill="auto"/>
                  <w:noWrap/>
                  <w:hideMark/>
                </w:tcPr>
                <w:p w14:paraId="2DE36FC3" w14:textId="77777777" w:rsidR="00E800E0" w:rsidRPr="00E11AD4" w:rsidRDefault="00E800E0" w:rsidP="00796DA0">
                  <w:pPr>
                    <w:spacing w:line="240" w:lineRule="auto"/>
                    <w:ind w:firstLine="0"/>
                    <w:rPr>
                      <w:rFonts w:eastAsia="Times New Roman"/>
                      <w:color w:val="000000"/>
                      <w:sz w:val="22"/>
                      <w:szCs w:val="22"/>
                      <w:lang w:eastAsia="ru-RU"/>
                    </w:rPr>
                  </w:pPr>
                  <w:r w:rsidRPr="00E11AD4">
                    <w:rPr>
                      <w:rFonts w:eastAsia="Times New Roman"/>
                      <w:color w:val="000000"/>
                      <w:sz w:val="22"/>
                      <w:szCs w:val="22"/>
                      <w:lang w:eastAsia="ru-RU"/>
                    </w:rPr>
                    <w:t>1,639</w:t>
                  </w:r>
                </w:p>
              </w:tc>
            </w:tr>
            <w:tr w:rsidR="00E800E0" w:rsidRPr="00A74F23" w14:paraId="46D08391"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784A8545"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5DE79F80"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single" w:sz="4" w:space="0" w:color="auto"/>
                    <w:right w:val="single" w:sz="4" w:space="0" w:color="000000"/>
                  </w:tcBorders>
                  <w:shd w:val="clear" w:color="auto" w:fill="auto"/>
                  <w:noWrap/>
                  <w:hideMark/>
                </w:tcPr>
                <w:p w14:paraId="19DEE006"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старше 60 лет</w:t>
                  </w:r>
                </w:p>
              </w:tc>
              <w:tc>
                <w:tcPr>
                  <w:tcW w:w="871" w:type="dxa"/>
                  <w:vMerge/>
                  <w:tcBorders>
                    <w:top w:val="nil"/>
                    <w:left w:val="single" w:sz="4" w:space="0" w:color="auto"/>
                    <w:bottom w:val="single" w:sz="4" w:space="0" w:color="000000"/>
                    <w:right w:val="single" w:sz="4" w:space="0" w:color="auto"/>
                  </w:tcBorders>
                  <w:vAlign w:val="center"/>
                  <w:hideMark/>
                </w:tcPr>
                <w:p w14:paraId="1644F696"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vAlign w:val="bottom"/>
                  <w:hideMark/>
                </w:tcPr>
                <w:p w14:paraId="6EB49901"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559AF">
                    <w:rPr>
                      <w:rFonts w:eastAsia="Times New Roman"/>
                      <w:color w:val="000000"/>
                      <w:sz w:val="22"/>
                      <w:szCs w:val="22"/>
                      <w:lang w:eastAsia="ru-RU"/>
                    </w:rPr>
                    <w:t>1</w:t>
                  </w:r>
                </w:p>
              </w:tc>
              <w:tc>
                <w:tcPr>
                  <w:tcW w:w="817" w:type="dxa"/>
                  <w:tcBorders>
                    <w:top w:val="nil"/>
                    <w:left w:val="nil"/>
                    <w:bottom w:val="single" w:sz="4" w:space="0" w:color="auto"/>
                    <w:right w:val="single" w:sz="4" w:space="0" w:color="auto"/>
                  </w:tcBorders>
                  <w:shd w:val="clear" w:color="auto" w:fill="auto"/>
                  <w:noWrap/>
                  <w:hideMark/>
                </w:tcPr>
                <w:p w14:paraId="215EA444"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394AE3">
                    <w:rPr>
                      <w:rFonts w:eastAsia="Times New Roman"/>
                      <w:color w:val="000000"/>
                      <w:sz w:val="22"/>
                      <w:szCs w:val="22"/>
                      <w:lang w:eastAsia="ru-RU"/>
                    </w:rPr>
                    <w:t>0,819</w:t>
                  </w:r>
                </w:p>
              </w:tc>
            </w:tr>
            <w:tr w:rsidR="00E800E0" w:rsidRPr="00A74F23" w14:paraId="046EE77F" w14:textId="77777777" w:rsidTr="00840F54">
              <w:trPr>
                <w:trHeight w:val="108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48543ABA"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3</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625DBE5F"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Из каких источников Вы узнаете о работе ОУ и новостях</w:t>
                  </w:r>
                </w:p>
              </w:tc>
              <w:tc>
                <w:tcPr>
                  <w:tcW w:w="3206" w:type="dxa"/>
                  <w:tcBorders>
                    <w:top w:val="single" w:sz="4" w:space="0" w:color="auto"/>
                    <w:left w:val="nil"/>
                    <w:bottom w:val="nil"/>
                    <w:right w:val="single" w:sz="4" w:space="0" w:color="000000"/>
                  </w:tcBorders>
                  <w:shd w:val="clear" w:color="auto" w:fill="auto"/>
                  <w:hideMark/>
                </w:tcPr>
                <w:p w14:paraId="415D2352"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Личное общение с работниками муниципального образовательного учреждения (собрания, консультации, беседы)</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14:paraId="2D20CE57" w14:textId="77777777" w:rsidR="00E800E0" w:rsidRPr="00A74F23" w:rsidRDefault="00E800E0" w:rsidP="00796DA0">
                  <w:pPr>
                    <w:spacing w:line="240" w:lineRule="auto"/>
                    <w:ind w:firstLine="0"/>
                    <w:jc w:val="center"/>
                    <w:rPr>
                      <w:rFonts w:eastAsia="Times New Roman"/>
                      <w:color w:val="000000"/>
                      <w:sz w:val="22"/>
                      <w:szCs w:val="22"/>
                      <w:highlight w:val="red"/>
                      <w:lang w:eastAsia="ru-RU"/>
                    </w:rPr>
                  </w:pPr>
                  <w:r w:rsidRPr="00C24F41">
                    <w:rPr>
                      <w:rFonts w:eastAsia="Times New Roman"/>
                      <w:color w:val="000000"/>
                      <w:sz w:val="22"/>
                      <w:szCs w:val="22"/>
                      <w:lang w:eastAsia="ru-RU"/>
                    </w:rPr>
                    <w:t>168</w:t>
                  </w:r>
                </w:p>
              </w:tc>
              <w:tc>
                <w:tcPr>
                  <w:tcW w:w="770" w:type="dxa"/>
                  <w:tcBorders>
                    <w:top w:val="nil"/>
                    <w:left w:val="nil"/>
                    <w:bottom w:val="single" w:sz="4" w:space="0" w:color="auto"/>
                    <w:right w:val="single" w:sz="4" w:space="0" w:color="auto"/>
                  </w:tcBorders>
                  <w:shd w:val="clear" w:color="000000" w:fill="FFFFFF"/>
                  <w:noWrap/>
                  <w:hideMark/>
                </w:tcPr>
                <w:p w14:paraId="5E98B95E"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2A1332">
                    <w:rPr>
                      <w:rFonts w:eastAsia="Times New Roman"/>
                      <w:color w:val="000000"/>
                      <w:sz w:val="22"/>
                      <w:szCs w:val="22"/>
                      <w:lang w:eastAsia="ru-RU"/>
                    </w:rPr>
                    <w:t>10</w:t>
                  </w:r>
                  <w:r>
                    <w:rPr>
                      <w:rFonts w:eastAsia="Times New Roman"/>
                      <w:color w:val="000000"/>
                      <w:sz w:val="22"/>
                      <w:szCs w:val="22"/>
                      <w:lang w:eastAsia="ru-RU"/>
                    </w:rPr>
                    <w:t>7</w:t>
                  </w:r>
                </w:p>
              </w:tc>
              <w:tc>
                <w:tcPr>
                  <w:tcW w:w="817" w:type="dxa"/>
                  <w:tcBorders>
                    <w:top w:val="nil"/>
                    <w:left w:val="nil"/>
                    <w:bottom w:val="single" w:sz="4" w:space="0" w:color="auto"/>
                    <w:right w:val="single" w:sz="4" w:space="0" w:color="auto"/>
                  </w:tcBorders>
                  <w:shd w:val="clear" w:color="000000" w:fill="FFFFFF"/>
                  <w:noWrap/>
                  <w:hideMark/>
                </w:tcPr>
                <w:p w14:paraId="240C3C38" w14:textId="77777777" w:rsidR="00E800E0" w:rsidRPr="00626B51" w:rsidRDefault="00E800E0" w:rsidP="00796DA0">
                  <w:pPr>
                    <w:spacing w:line="240" w:lineRule="auto"/>
                    <w:ind w:firstLine="0"/>
                    <w:rPr>
                      <w:rFonts w:eastAsia="Times New Roman"/>
                      <w:color w:val="000000"/>
                      <w:sz w:val="22"/>
                      <w:szCs w:val="22"/>
                      <w:lang w:eastAsia="ru-RU"/>
                    </w:rPr>
                  </w:pPr>
                  <w:r w:rsidRPr="00626B51">
                    <w:rPr>
                      <w:rFonts w:eastAsia="Times New Roman"/>
                      <w:color w:val="000000"/>
                      <w:sz w:val="22"/>
                      <w:szCs w:val="22"/>
                      <w:lang w:eastAsia="ru-RU"/>
                    </w:rPr>
                    <w:t>63,690</w:t>
                  </w:r>
                </w:p>
              </w:tc>
            </w:tr>
            <w:tr w:rsidR="00E800E0" w:rsidRPr="00A74F23" w14:paraId="5856C503" w14:textId="77777777" w:rsidTr="00840F54">
              <w:trPr>
                <w:trHeight w:val="1080"/>
              </w:trPr>
              <w:tc>
                <w:tcPr>
                  <w:tcW w:w="530" w:type="dxa"/>
                  <w:vMerge/>
                  <w:tcBorders>
                    <w:top w:val="nil"/>
                    <w:left w:val="single" w:sz="4" w:space="0" w:color="auto"/>
                    <w:bottom w:val="single" w:sz="4" w:space="0" w:color="000000"/>
                    <w:right w:val="single" w:sz="4" w:space="0" w:color="auto"/>
                  </w:tcBorders>
                  <w:vAlign w:val="center"/>
                  <w:hideMark/>
                </w:tcPr>
                <w:p w14:paraId="2DB39AA0"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5E3FBB66"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000000"/>
                  </w:tcBorders>
                  <w:shd w:val="clear" w:color="auto" w:fill="auto"/>
                  <w:hideMark/>
                </w:tcPr>
                <w:p w14:paraId="4E0518A3"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Средства массовой информации (телевидение, печатные издания, радио), стенды и другая печатная информация, размещенная в ОУ</w:t>
                  </w:r>
                </w:p>
              </w:tc>
              <w:tc>
                <w:tcPr>
                  <w:tcW w:w="871" w:type="dxa"/>
                  <w:vMerge/>
                  <w:tcBorders>
                    <w:top w:val="nil"/>
                    <w:left w:val="single" w:sz="4" w:space="0" w:color="auto"/>
                    <w:bottom w:val="single" w:sz="4" w:space="0" w:color="000000"/>
                    <w:right w:val="single" w:sz="4" w:space="0" w:color="auto"/>
                  </w:tcBorders>
                  <w:vAlign w:val="center"/>
                  <w:hideMark/>
                </w:tcPr>
                <w:p w14:paraId="348F043A"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nil"/>
                    <w:right w:val="single" w:sz="4" w:space="0" w:color="auto"/>
                  </w:tcBorders>
                  <w:shd w:val="clear" w:color="000000" w:fill="FFFFFF"/>
                  <w:noWrap/>
                  <w:hideMark/>
                </w:tcPr>
                <w:p w14:paraId="6DA1E4D5"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933653">
                    <w:rPr>
                      <w:rFonts w:eastAsia="Times New Roman"/>
                      <w:color w:val="000000"/>
                      <w:sz w:val="22"/>
                      <w:szCs w:val="22"/>
                      <w:lang w:eastAsia="ru-RU"/>
                    </w:rPr>
                    <w:t>36</w:t>
                  </w:r>
                </w:p>
              </w:tc>
              <w:tc>
                <w:tcPr>
                  <w:tcW w:w="817" w:type="dxa"/>
                  <w:tcBorders>
                    <w:top w:val="nil"/>
                    <w:left w:val="nil"/>
                    <w:bottom w:val="single" w:sz="4" w:space="0" w:color="auto"/>
                    <w:right w:val="single" w:sz="4" w:space="0" w:color="auto"/>
                  </w:tcBorders>
                  <w:shd w:val="clear" w:color="000000" w:fill="FFFFFF"/>
                  <w:noWrap/>
                  <w:hideMark/>
                </w:tcPr>
                <w:p w14:paraId="76D4AF52"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BC28B5">
                    <w:rPr>
                      <w:rFonts w:eastAsia="Times New Roman"/>
                      <w:color w:val="000000"/>
                      <w:sz w:val="22"/>
                      <w:szCs w:val="22"/>
                      <w:lang w:eastAsia="ru-RU"/>
                    </w:rPr>
                    <w:t>21,429</w:t>
                  </w:r>
                </w:p>
              </w:tc>
            </w:tr>
            <w:tr w:rsidR="00E800E0" w:rsidRPr="00A74F23" w14:paraId="3BBF4901" w14:textId="77777777" w:rsidTr="00840F54">
              <w:trPr>
                <w:trHeight w:val="705"/>
              </w:trPr>
              <w:tc>
                <w:tcPr>
                  <w:tcW w:w="530" w:type="dxa"/>
                  <w:vMerge/>
                  <w:tcBorders>
                    <w:top w:val="nil"/>
                    <w:left w:val="single" w:sz="4" w:space="0" w:color="auto"/>
                    <w:bottom w:val="single" w:sz="4" w:space="0" w:color="000000"/>
                    <w:right w:val="single" w:sz="4" w:space="0" w:color="auto"/>
                  </w:tcBorders>
                  <w:vAlign w:val="center"/>
                  <w:hideMark/>
                </w:tcPr>
                <w:p w14:paraId="13D0F768"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52B01929"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000000"/>
                  </w:tcBorders>
                  <w:shd w:val="clear" w:color="auto" w:fill="auto"/>
                  <w:hideMark/>
                </w:tcPr>
                <w:p w14:paraId="48C22591"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От друзей и знакомых, родственников, иных лиц.</w:t>
                  </w:r>
                </w:p>
              </w:tc>
              <w:tc>
                <w:tcPr>
                  <w:tcW w:w="871" w:type="dxa"/>
                  <w:vMerge/>
                  <w:tcBorders>
                    <w:top w:val="nil"/>
                    <w:left w:val="single" w:sz="4" w:space="0" w:color="auto"/>
                    <w:bottom w:val="single" w:sz="4" w:space="0" w:color="000000"/>
                    <w:right w:val="single" w:sz="4" w:space="0" w:color="auto"/>
                  </w:tcBorders>
                  <w:vAlign w:val="center"/>
                  <w:hideMark/>
                </w:tcPr>
                <w:p w14:paraId="5B280630"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single" w:sz="4" w:space="0" w:color="auto"/>
                    <w:left w:val="nil"/>
                    <w:bottom w:val="single" w:sz="4" w:space="0" w:color="auto"/>
                    <w:right w:val="single" w:sz="4" w:space="0" w:color="auto"/>
                  </w:tcBorders>
                  <w:shd w:val="clear" w:color="000000" w:fill="FFFFFF"/>
                  <w:noWrap/>
                  <w:hideMark/>
                </w:tcPr>
                <w:p w14:paraId="2982497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DD4A98">
                    <w:rPr>
                      <w:rFonts w:eastAsia="Times New Roman"/>
                      <w:color w:val="000000"/>
                      <w:sz w:val="22"/>
                      <w:szCs w:val="22"/>
                      <w:lang w:eastAsia="ru-RU"/>
                    </w:rPr>
                    <w:t>25</w:t>
                  </w:r>
                </w:p>
              </w:tc>
              <w:tc>
                <w:tcPr>
                  <w:tcW w:w="817" w:type="dxa"/>
                  <w:tcBorders>
                    <w:top w:val="nil"/>
                    <w:left w:val="nil"/>
                    <w:bottom w:val="single" w:sz="4" w:space="0" w:color="auto"/>
                    <w:right w:val="single" w:sz="4" w:space="0" w:color="auto"/>
                  </w:tcBorders>
                  <w:shd w:val="clear" w:color="000000" w:fill="FFFFFF"/>
                  <w:noWrap/>
                  <w:hideMark/>
                </w:tcPr>
                <w:p w14:paraId="06490E89"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F36329">
                    <w:rPr>
                      <w:rFonts w:eastAsia="Times New Roman"/>
                      <w:color w:val="000000"/>
                      <w:sz w:val="22"/>
                      <w:szCs w:val="22"/>
                      <w:lang w:eastAsia="ru-RU"/>
                    </w:rPr>
                    <w:t>14,880</w:t>
                  </w:r>
                </w:p>
              </w:tc>
            </w:tr>
            <w:tr w:rsidR="00E800E0" w:rsidRPr="00A74F23" w14:paraId="35570554"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34607DC9"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74C65A5D"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000000"/>
                  </w:tcBorders>
                  <w:shd w:val="clear" w:color="auto" w:fill="auto"/>
                  <w:hideMark/>
                </w:tcPr>
                <w:p w14:paraId="78859386"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Другое</w:t>
                  </w:r>
                </w:p>
              </w:tc>
              <w:tc>
                <w:tcPr>
                  <w:tcW w:w="871" w:type="dxa"/>
                  <w:vMerge/>
                  <w:tcBorders>
                    <w:top w:val="nil"/>
                    <w:left w:val="single" w:sz="4" w:space="0" w:color="auto"/>
                    <w:bottom w:val="single" w:sz="4" w:space="0" w:color="000000"/>
                    <w:right w:val="single" w:sz="4" w:space="0" w:color="auto"/>
                  </w:tcBorders>
                  <w:vAlign w:val="center"/>
                  <w:hideMark/>
                </w:tcPr>
                <w:p w14:paraId="377971B1"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000000" w:fill="FFFFFF"/>
                  <w:noWrap/>
                  <w:hideMark/>
                </w:tcPr>
                <w:p w14:paraId="490B7070"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C25577">
                    <w:rPr>
                      <w:rFonts w:eastAsia="Times New Roman"/>
                      <w:color w:val="000000"/>
                      <w:sz w:val="22"/>
                      <w:szCs w:val="22"/>
                      <w:lang w:eastAsia="ru-RU"/>
                    </w:rPr>
                    <w:t>0</w:t>
                  </w:r>
                </w:p>
              </w:tc>
              <w:tc>
                <w:tcPr>
                  <w:tcW w:w="817" w:type="dxa"/>
                  <w:tcBorders>
                    <w:top w:val="nil"/>
                    <w:left w:val="nil"/>
                    <w:bottom w:val="single" w:sz="4" w:space="0" w:color="auto"/>
                    <w:right w:val="single" w:sz="4" w:space="0" w:color="auto"/>
                  </w:tcBorders>
                  <w:shd w:val="clear" w:color="000000" w:fill="FFFFFF"/>
                  <w:noWrap/>
                  <w:hideMark/>
                </w:tcPr>
                <w:p w14:paraId="56E54A0F" w14:textId="77777777" w:rsidR="00E800E0" w:rsidRPr="00F36329" w:rsidRDefault="00E800E0" w:rsidP="00796DA0">
                  <w:pPr>
                    <w:spacing w:line="240" w:lineRule="auto"/>
                    <w:ind w:firstLine="0"/>
                    <w:rPr>
                      <w:rFonts w:eastAsia="Times New Roman"/>
                      <w:color w:val="000000"/>
                      <w:sz w:val="22"/>
                      <w:szCs w:val="22"/>
                      <w:lang w:eastAsia="ru-RU"/>
                    </w:rPr>
                  </w:pPr>
                  <w:r w:rsidRPr="00F36329">
                    <w:rPr>
                      <w:rFonts w:eastAsia="Times New Roman"/>
                      <w:color w:val="000000"/>
                      <w:sz w:val="22"/>
                      <w:szCs w:val="22"/>
                      <w:lang w:eastAsia="ru-RU"/>
                    </w:rPr>
                    <w:t>0</w:t>
                  </w:r>
                </w:p>
              </w:tc>
            </w:tr>
            <w:tr w:rsidR="00E800E0" w:rsidRPr="00A74F23" w14:paraId="5AD3242C"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6674463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4</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15B6E95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Достаточно ли Вам информации об образовательном учреждении:</w:t>
                  </w:r>
                </w:p>
              </w:tc>
              <w:tc>
                <w:tcPr>
                  <w:tcW w:w="3206" w:type="dxa"/>
                  <w:tcBorders>
                    <w:top w:val="single" w:sz="4" w:space="0" w:color="auto"/>
                    <w:left w:val="nil"/>
                    <w:bottom w:val="single" w:sz="4" w:space="0" w:color="auto"/>
                    <w:right w:val="single" w:sz="4" w:space="0" w:color="auto"/>
                  </w:tcBorders>
                  <w:shd w:val="clear" w:color="auto" w:fill="auto"/>
                  <w:hideMark/>
                </w:tcPr>
                <w:p w14:paraId="2521EF38"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14:paraId="21E2F78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60985">
                    <w:rPr>
                      <w:rFonts w:eastAsia="Times New Roman"/>
                      <w:color w:val="000000"/>
                      <w:sz w:val="22"/>
                      <w:szCs w:val="22"/>
                      <w:lang w:eastAsia="ru-RU"/>
                    </w:rPr>
                    <w:t>12</w:t>
                  </w:r>
                  <w:r>
                    <w:rPr>
                      <w:rFonts w:eastAsia="Times New Roman"/>
                      <w:color w:val="000000"/>
                      <w:sz w:val="22"/>
                      <w:szCs w:val="22"/>
                      <w:lang w:eastAsia="ru-RU"/>
                    </w:rPr>
                    <w:t>2</w:t>
                  </w:r>
                </w:p>
              </w:tc>
              <w:tc>
                <w:tcPr>
                  <w:tcW w:w="770" w:type="dxa"/>
                  <w:tcBorders>
                    <w:top w:val="nil"/>
                    <w:left w:val="nil"/>
                    <w:bottom w:val="single" w:sz="4" w:space="0" w:color="auto"/>
                    <w:right w:val="single" w:sz="4" w:space="0" w:color="auto"/>
                  </w:tcBorders>
                  <w:shd w:val="clear" w:color="auto" w:fill="auto"/>
                  <w:noWrap/>
                  <w:hideMark/>
                </w:tcPr>
                <w:p w14:paraId="1B3FF5F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60985">
                    <w:rPr>
                      <w:rFonts w:eastAsia="Times New Roman"/>
                      <w:color w:val="000000"/>
                      <w:sz w:val="22"/>
                      <w:szCs w:val="22"/>
                      <w:lang w:eastAsia="ru-RU"/>
                    </w:rPr>
                    <w:t>116</w:t>
                  </w:r>
                </w:p>
              </w:tc>
              <w:tc>
                <w:tcPr>
                  <w:tcW w:w="817" w:type="dxa"/>
                  <w:tcBorders>
                    <w:top w:val="nil"/>
                    <w:left w:val="nil"/>
                    <w:bottom w:val="single" w:sz="4" w:space="0" w:color="auto"/>
                    <w:right w:val="single" w:sz="4" w:space="0" w:color="auto"/>
                  </w:tcBorders>
                  <w:shd w:val="clear" w:color="auto" w:fill="auto"/>
                  <w:noWrap/>
                  <w:hideMark/>
                </w:tcPr>
                <w:p w14:paraId="7FCC472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0E52AE">
                    <w:rPr>
                      <w:rFonts w:eastAsia="Times New Roman"/>
                      <w:color w:val="000000"/>
                      <w:sz w:val="22"/>
                      <w:szCs w:val="22"/>
                      <w:lang w:eastAsia="ru-RU"/>
                    </w:rPr>
                    <w:t>95,081</w:t>
                  </w:r>
                </w:p>
              </w:tc>
            </w:tr>
            <w:tr w:rsidR="00E800E0" w:rsidRPr="00A74F23" w14:paraId="3DCF3B10"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711F8705"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618BBF41"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nil"/>
                    <w:left w:val="nil"/>
                    <w:bottom w:val="single" w:sz="4" w:space="0" w:color="auto"/>
                    <w:right w:val="single" w:sz="4" w:space="0" w:color="000000"/>
                  </w:tcBorders>
                  <w:shd w:val="clear" w:color="auto" w:fill="auto"/>
                  <w:noWrap/>
                  <w:hideMark/>
                </w:tcPr>
                <w:p w14:paraId="493504F1"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Нет</w:t>
                  </w:r>
                </w:p>
              </w:tc>
              <w:tc>
                <w:tcPr>
                  <w:tcW w:w="871" w:type="dxa"/>
                  <w:vMerge/>
                  <w:tcBorders>
                    <w:top w:val="nil"/>
                    <w:left w:val="single" w:sz="4" w:space="0" w:color="auto"/>
                    <w:bottom w:val="single" w:sz="4" w:space="0" w:color="000000"/>
                    <w:right w:val="single" w:sz="4" w:space="0" w:color="auto"/>
                  </w:tcBorders>
                  <w:vAlign w:val="center"/>
                  <w:hideMark/>
                </w:tcPr>
                <w:p w14:paraId="120B73B6"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000000" w:fill="FFFFFF"/>
                  <w:noWrap/>
                  <w:hideMark/>
                </w:tcPr>
                <w:p w14:paraId="5C62BEA5" w14:textId="77777777" w:rsidR="00E800E0" w:rsidRPr="00A01360" w:rsidRDefault="00E800E0" w:rsidP="00796DA0">
                  <w:pPr>
                    <w:spacing w:line="240" w:lineRule="auto"/>
                    <w:ind w:firstLine="0"/>
                    <w:rPr>
                      <w:rFonts w:eastAsia="Times New Roman"/>
                      <w:color w:val="000000"/>
                      <w:sz w:val="22"/>
                      <w:szCs w:val="22"/>
                      <w:lang w:eastAsia="ru-RU"/>
                    </w:rPr>
                  </w:pPr>
                  <w:r w:rsidRPr="00A01360">
                    <w:rPr>
                      <w:rFonts w:eastAsia="Times New Roman"/>
                      <w:color w:val="000000"/>
                      <w:sz w:val="22"/>
                      <w:szCs w:val="22"/>
                      <w:lang w:eastAsia="ru-RU"/>
                    </w:rPr>
                    <w:t>6</w:t>
                  </w:r>
                </w:p>
              </w:tc>
              <w:tc>
                <w:tcPr>
                  <w:tcW w:w="817" w:type="dxa"/>
                  <w:tcBorders>
                    <w:top w:val="nil"/>
                    <w:left w:val="nil"/>
                    <w:bottom w:val="single" w:sz="4" w:space="0" w:color="auto"/>
                    <w:right w:val="single" w:sz="4" w:space="0" w:color="auto"/>
                  </w:tcBorders>
                  <w:shd w:val="clear" w:color="000000" w:fill="FFFFFF"/>
                  <w:noWrap/>
                  <w:hideMark/>
                </w:tcPr>
                <w:p w14:paraId="53389C41"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3D6D45">
                    <w:rPr>
                      <w:rFonts w:eastAsia="Times New Roman"/>
                      <w:color w:val="000000"/>
                      <w:sz w:val="22"/>
                      <w:szCs w:val="22"/>
                      <w:lang w:eastAsia="ru-RU"/>
                    </w:rPr>
                    <w:t>4,918</w:t>
                  </w:r>
                </w:p>
              </w:tc>
            </w:tr>
            <w:tr w:rsidR="00E800E0" w:rsidRPr="00A74F23" w14:paraId="58E5DA9C"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5219994C"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5</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3B1AD333"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Приходилось ли Вам обращаться для решения вопросов к руководителю ОУ:</w:t>
                  </w:r>
                </w:p>
              </w:tc>
              <w:tc>
                <w:tcPr>
                  <w:tcW w:w="3206" w:type="dxa"/>
                  <w:tcBorders>
                    <w:top w:val="single" w:sz="4" w:space="0" w:color="auto"/>
                    <w:left w:val="nil"/>
                    <w:bottom w:val="nil"/>
                    <w:right w:val="single" w:sz="4" w:space="0" w:color="000000"/>
                  </w:tcBorders>
                  <w:shd w:val="clear" w:color="auto" w:fill="auto"/>
                  <w:noWrap/>
                  <w:hideMark/>
                </w:tcPr>
                <w:p w14:paraId="0F25162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Да</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1CCFD313"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60985">
                    <w:rPr>
                      <w:rFonts w:eastAsia="Times New Roman"/>
                      <w:color w:val="000000"/>
                      <w:sz w:val="22"/>
                      <w:szCs w:val="22"/>
                      <w:lang w:eastAsia="ru-RU"/>
                    </w:rPr>
                    <w:t>12</w:t>
                  </w:r>
                  <w:r>
                    <w:rPr>
                      <w:rFonts w:eastAsia="Times New Roman"/>
                      <w:color w:val="000000"/>
                      <w:sz w:val="22"/>
                      <w:szCs w:val="22"/>
                      <w:lang w:eastAsia="ru-RU"/>
                    </w:rPr>
                    <w:t>2</w:t>
                  </w:r>
                </w:p>
              </w:tc>
              <w:tc>
                <w:tcPr>
                  <w:tcW w:w="770" w:type="dxa"/>
                  <w:tcBorders>
                    <w:top w:val="nil"/>
                    <w:left w:val="nil"/>
                    <w:bottom w:val="single" w:sz="4" w:space="0" w:color="auto"/>
                    <w:right w:val="single" w:sz="4" w:space="0" w:color="auto"/>
                  </w:tcBorders>
                  <w:shd w:val="clear" w:color="000000" w:fill="FFFFFF"/>
                  <w:noWrap/>
                  <w:hideMark/>
                </w:tcPr>
                <w:p w14:paraId="6BE151D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C0758">
                    <w:rPr>
                      <w:rFonts w:eastAsia="Times New Roman"/>
                      <w:color w:val="000000"/>
                      <w:sz w:val="22"/>
                      <w:szCs w:val="22"/>
                      <w:lang w:eastAsia="ru-RU"/>
                    </w:rPr>
                    <w:t>40</w:t>
                  </w:r>
                </w:p>
              </w:tc>
              <w:tc>
                <w:tcPr>
                  <w:tcW w:w="817" w:type="dxa"/>
                  <w:tcBorders>
                    <w:top w:val="nil"/>
                    <w:left w:val="nil"/>
                    <w:bottom w:val="single" w:sz="4" w:space="0" w:color="auto"/>
                    <w:right w:val="single" w:sz="4" w:space="0" w:color="auto"/>
                  </w:tcBorders>
                  <w:shd w:val="clear" w:color="000000" w:fill="FFFFFF"/>
                  <w:noWrap/>
                  <w:hideMark/>
                </w:tcPr>
                <w:p w14:paraId="3E0ECD4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85C4C">
                    <w:rPr>
                      <w:rFonts w:eastAsia="Times New Roman"/>
                      <w:color w:val="000000"/>
                      <w:sz w:val="22"/>
                      <w:szCs w:val="22"/>
                      <w:lang w:eastAsia="ru-RU"/>
                    </w:rPr>
                    <w:t>32,786</w:t>
                  </w:r>
                </w:p>
              </w:tc>
            </w:tr>
            <w:tr w:rsidR="00E800E0" w:rsidRPr="00A74F23" w14:paraId="3C9B65DC"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050066E5"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7B7818F5"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496270EE"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Нет</w:t>
                  </w:r>
                </w:p>
              </w:tc>
              <w:tc>
                <w:tcPr>
                  <w:tcW w:w="871" w:type="dxa"/>
                  <w:vMerge/>
                  <w:tcBorders>
                    <w:top w:val="nil"/>
                    <w:left w:val="single" w:sz="4" w:space="0" w:color="auto"/>
                    <w:bottom w:val="single" w:sz="4" w:space="0" w:color="000000"/>
                    <w:right w:val="single" w:sz="4" w:space="0" w:color="auto"/>
                  </w:tcBorders>
                  <w:vAlign w:val="center"/>
                  <w:hideMark/>
                </w:tcPr>
                <w:p w14:paraId="60933319"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000000" w:fill="FFFFFF"/>
                  <w:noWrap/>
                  <w:hideMark/>
                </w:tcPr>
                <w:p w14:paraId="0A1C41B8"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C0758">
                    <w:rPr>
                      <w:rFonts w:eastAsia="Times New Roman"/>
                      <w:color w:val="000000"/>
                      <w:sz w:val="22"/>
                      <w:szCs w:val="22"/>
                      <w:lang w:eastAsia="ru-RU"/>
                    </w:rPr>
                    <w:t>8</w:t>
                  </w:r>
                  <w:r>
                    <w:rPr>
                      <w:rFonts w:eastAsia="Times New Roman"/>
                      <w:color w:val="000000"/>
                      <w:sz w:val="22"/>
                      <w:szCs w:val="22"/>
                      <w:lang w:eastAsia="ru-RU"/>
                    </w:rPr>
                    <w:t>2</w:t>
                  </w:r>
                </w:p>
              </w:tc>
              <w:tc>
                <w:tcPr>
                  <w:tcW w:w="817" w:type="dxa"/>
                  <w:tcBorders>
                    <w:top w:val="nil"/>
                    <w:left w:val="nil"/>
                    <w:bottom w:val="single" w:sz="4" w:space="0" w:color="auto"/>
                    <w:right w:val="single" w:sz="4" w:space="0" w:color="auto"/>
                  </w:tcBorders>
                  <w:shd w:val="clear" w:color="000000" w:fill="FFFFFF"/>
                  <w:noWrap/>
                  <w:hideMark/>
                </w:tcPr>
                <w:p w14:paraId="7911D814"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85C4C">
                    <w:rPr>
                      <w:rFonts w:eastAsia="Times New Roman"/>
                      <w:color w:val="000000"/>
                      <w:sz w:val="22"/>
                      <w:szCs w:val="22"/>
                      <w:lang w:eastAsia="ru-RU"/>
                    </w:rPr>
                    <w:t>67,213</w:t>
                  </w:r>
                </w:p>
              </w:tc>
            </w:tr>
            <w:tr w:rsidR="00E800E0" w:rsidRPr="00A74F23" w14:paraId="5C779586"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309F86A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6</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72FDBDC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Вопросы, с которыми Вы обращались, были решены (только для тех, кто на вопрос № </w:t>
                  </w:r>
                  <w:r>
                    <w:rPr>
                      <w:rFonts w:eastAsia="Times New Roman"/>
                      <w:color w:val="000000"/>
                      <w:sz w:val="22"/>
                      <w:szCs w:val="22"/>
                      <w:lang w:eastAsia="ru-RU"/>
                    </w:rPr>
                    <w:t>5</w:t>
                  </w:r>
                  <w:r w:rsidRPr="002F2556">
                    <w:rPr>
                      <w:rFonts w:eastAsia="Times New Roman"/>
                      <w:color w:val="000000"/>
                      <w:sz w:val="22"/>
                      <w:szCs w:val="22"/>
                      <w:lang w:eastAsia="ru-RU"/>
                    </w:rPr>
                    <w:t xml:space="preserve"> ответил «Да»):</w:t>
                  </w:r>
                </w:p>
              </w:tc>
              <w:tc>
                <w:tcPr>
                  <w:tcW w:w="3206" w:type="dxa"/>
                  <w:tcBorders>
                    <w:top w:val="single" w:sz="4" w:space="0" w:color="auto"/>
                    <w:left w:val="nil"/>
                    <w:bottom w:val="single" w:sz="4" w:space="0" w:color="auto"/>
                    <w:right w:val="single" w:sz="4" w:space="0" w:color="auto"/>
                  </w:tcBorders>
                  <w:shd w:val="clear" w:color="auto" w:fill="auto"/>
                  <w:noWrap/>
                  <w:hideMark/>
                </w:tcPr>
                <w:p w14:paraId="0B66B14C"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Да</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7DAC6C0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C8632F">
                    <w:rPr>
                      <w:rFonts w:eastAsia="Times New Roman"/>
                      <w:color w:val="000000"/>
                      <w:sz w:val="22"/>
                      <w:szCs w:val="22"/>
                      <w:lang w:eastAsia="ru-RU"/>
                    </w:rPr>
                    <w:t>40</w:t>
                  </w:r>
                </w:p>
              </w:tc>
              <w:tc>
                <w:tcPr>
                  <w:tcW w:w="770" w:type="dxa"/>
                  <w:tcBorders>
                    <w:top w:val="nil"/>
                    <w:left w:val="nil"/>
                    <w:bottom w:val="single" w:sz="4" w:space="0" w:color="auto"/>
                    <w:right w:val="single" w:sz="4" w:space="0" w:color="auto"/>
                  </w:tcBorders>
                  <w:shd w:val="clear" w:color="auto" w:fill="auto"/>
                  <w:noWrap/>
                  <w:hideMark/>
                </w:tcPr>
                <w:p w14:paraId="5AB923F4"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AD1DE4">
                    <w:rPr>
                      <w:rFonts w:eastAsia="Times New Roman"/>
                      <w:color w:val="000000"/>
                      <w:sz w:val="22"/>
                      <w:szCs w:val="22"/>
                      <w:lang w:eastAsia="ru-RU"/>
                    </w:rPr>
                    <w:t>3</w:t>
                  </w:r>
                  <w:r>
                    <w:rPr>
                      <w:rFonts w:eastAsia="Times New Roman"/>
                      <w:color w:val="000000"/>
                      <w:sz w:val="22"/>
                      <w:szCs w:val="22"/>
                      <w:lang w:eastAsia="ru-RU"/>
                    </w:rPr>
                    <w:t>1</w:t>
                  </w:r>
                </w:p>
              </w:tc>
              <w:tc>
                <w:tcPr>
                  <w:tcW w:w="817" w:type="dxa"/>
                  <w:tcBorders>
                    <w:top w:val="nil"/>
                    <w:left w:val="nil"/>
                    <w:bottom w:val="single" w:sz="4" w:space="0" w:color="auto"/>
                    <w:right w:val="single" w:sz="4" w:space="0" w:color="auto"/>
                  </w:tcBorders>
                  <w:shd w:val="clear" w:color="auto" w:fill="auto"/>
                  <w:noWrap/>
                  <w:hideMark/>
                </w:tcPr>
                <w:p w14:paraId="0BA53890"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C47D9B">
                    <w:rPr>
                      <w:rFonts w:eastAsia="Times New Roman"/>
                      <w:color w:val="000000"/>
                      <w:sz w:val="22"/>
                      <w:szCs w:val="22"/>
                      <w:lang w:eastAsia="ru-RU"/>
                    </w:rPr>
                    <w:t>77,5</w:t>
                  </w:r>
                </w:p>
              </w:tc>
            </w:tr>
            <w:tr w:rsidR="00E800E0" w:rsidRPr="00A74F23" w14:paraId="6F6539C4"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72B00BC5"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66C07974"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01003EC5"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Нет</w:t>
                  </w:r>
                </w:p>
              </w:tc>
              <w:tc>
                <w:tcPr>
                  <w:tcW w:w="871" w:type="dxa"/>
                  <w:vMerge/>
                  <w:tcBorders>
                    <w:top w:val="nil"/>
                    <w:left w:val="single" w:sz="4" w:space="0" w:color="auto"/>
                    <w:bottom w:val="single" w:sz="4" w:space="0" w:color="000000"/>
                    <w:right w:val="single" w:sz="4" w:space="0" w:color="auto"/>
                  </w:tcBorders>
                  <w:vAlign w:val="center"/>
                  <w:hideMark/>
                </w:tcPr>
                <w:p w14:paraId="0174C710"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78056CD4" w14:textId="77777777" w:rsidR="00E800E0" w:rsidRPr="0042675C" w:rsidRDefault="00E800E0" w:rsidP="00796DA0">
                  <w:pPr>
                    <w:spacing w:line="240" w:lineRule="auto"/>
                    <w:ind w:firstLine="0"/>
                    <w:rPr>
                      <w:rFonts w:eastAsia="Times New Roman"/>
                      <w:color w:val="000000"/>
                      <w:sz w:val="22"/>
                      <w:szCs w:val="22"/>
                      <w:lang w:eastAsia="ru-RU"/>
                    </w:rPr>
                  </w:pPr>
                  <w:r w:rsidRPr="0042675C">
                    <w:rPr>
                      <w:rFonts w:eastAsia="Times New Roman"/>
                      <w:color w:val="000000"/>
                      <w:sz w:val="22"/>
                      <w:szCs w:val="22"/>
                      <w:lang w:eastAsia="ru-RU"/>
                    </w:rPr>
                    <w:t>1</w:t>
                  </w:r>
                </w:p>
              </w:tc>
              <w:tc>
                <w:tcPr>
                  <w:tcW w:w="817" w:type="dxa"/>
                  <w:tcBorders>
                    <w:top w:val="nil"/>
                    <w:left w:val="nil"/>
                    <w:bottom w:val="single" w:sz="4" w:space="0" w:color="auto"/>
                    <w:right w:val="single" w:sz="4" w:space="0" w:color="auto"/>
                  </w:tcBorders>
                  <w:shd w:val="clear" w:color="auto" w:fill="auto"/>
                  <w:noWrap/>
                  <w:hideMark/>
                </w:tcPr>
                <w:p w14:paraId="032CF951"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10788F">
                    <w:rPr>
                      <w:rFonts w:eastAsia="Times New Roman"/>
                      <w:color w:val="000000"/>
                      <w:sz w:val="22"/>
                      <w:szCs w:val="22"/>
                      <w:lang w:eastAsia="ru-RU"/>
                    </w:rPr>
                    <w:t>2,5</w:t>
                  </w:r>
                </w:p>
              </w:tc>
            </w:tr>
            <w:tr w:rsidR="00E800E0" w:rsidRPr="00A74F23" w14:paraId="4D41C272"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19660DE4"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7B2FADC7"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6F2AB635"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Частично</w:t>
                  </w:r>
                </w:p>
              </w:tc>
              <w:tc>
                <w:tcPr>
                  <w:tcW w:w="871" w:type="dxa"/>
                  <w:vMerge/>
                  <w:tcBorders>
                    <w:top w:val="nil"/>
                    <w:left w:val="single" w:sz="4" w:space="0" w:color="auto"/>
                    <w:bottom w:val="single" w:sz="4" w:space="0" w:color="000000"/>
                    <w:right w:val="single" w:sz="4" w:space="0" w:color="auto"/>
                  </w:tcBorders>
                  <w:vAlign w:val="center"/>
                  <w:hideMark/>
                </w:tcPr>
                <w:p w14:paraId="549D0677"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270DDCC6" w14:textId="77777777" w:rsidR="00E800E0" w:rsidRPr="0042675C" w:rsidRDefault="00E800E0" w:rsidP="00796DA0">
                  <w:pPr>
                    <w:spacing w:line="240" w:lineRule="auto"/>
                    <w:ind w:firstLine="0"/>
                    <w:rPr>
                      <w:rFonts w:eastAsia="Times New Roman"/>
                      <w:color w:val="000000"/>
                      <w:sz w:val="22"/>
                      <w:szCs w:val="22"/>
                      <w:lang w:eastAsia="ru-RU"/>
                    </w:rPr>
                  </w:pPr>
                  <w:r>
                    <w:rPr>
                      <w:rFonts w:eastAsia="Times New Roman"/>
                      <w:color w:val="000000"/>
                      <w:sz w:val="22"/>
                      <w:szCs w:val="22"/>
                      <w:lang w:eastAsia="ru-RU"/>
                    </w:rPr>
                    <w:t>8</w:t>
                  </w:r>
                </w:p>
              </w:tc>
              <w:tc>
                <w:tcPr>
                  <w:tcW w:w="817" w:type="dxa"/>
                  <w:tcBorders>
                    <w:top w:val="nil"/>
                    <w:left w:val="nil"/>
                    <w:bottom w:val="single" w:sz="4" w:space="0" w:color="auto"/>
                    <w:right w:val="single" w:sz="4" w:space="0" w:color="auto"/>
                  </w:tcBorders>
                  <w:shd w:val="clear" w:color="auto" w:fill="auto"/>
                  <w:noWrap/>
                  <w:hideMark/>
                </w:tcPr>
                <w:p w14:paraId="59DB4DB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C4234">
                    <w:rPr>
                      <w:rFonts w:eastAsia="Times New Roman"/>
                      <w:color w:val="000000"/>
                      <w:sz w:val="22"/>
                      <w:szCs w:val="22"/>
                      <w:lang w:eastAsia="ru-RU"/>
                    </w:rPr>
                    <w:t>20</w:t>
                  </w:r>
                </w:p>
              </w:tc>
            </w:tr>
            <w:tr w:rsidR="00E800E0" w:rsidRPr="00A74F23" w14:paraId="419D9BEF"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6ECD5C23"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7</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5754AAEB"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Приходилось ли Вам обращаться в ТПМПК (ул. </w:t>
                  </w:r>
                  <w:proofErr w:type="spellStart"/>
                  <w:r w:rsidRPr="002F2556">
                    <w:rPr>
                      <w:rFonts w:eastAsia="Times New Roman"/>
                      <w:color w:val="000000"/>
                      <w:sz w:val="22"/>
                      <w:szCs w:val="22"/>
                      <w:lang w:eastAsia="ru-RU"/>
                    </w:rPr>
                    <w:t>Талнахская</w:t>
                  </w:r>
                  <w:proofErr w:type="spellEnd"/>
                  <w:r w:rsidRPr="002F2556">
                    <w:rPr>
                      <w:rFonts w:eastAsia="Times New Roman"/>
                      <w:color w:val="000000"/>
                      <w:sz w:val="22"/>
                      <w:szCs w:val="22"/>
                      <w:lang w:eastAsia="ru-RU"/>
                    </w:rPr>
                    <w:t xml:space="preserve">, 10 «А»): </w:t>
                  </w:r>
                </w:p>
              </w:tc>
              <w:tc>
                <w:tcPr>
                  <w:tcW w:w="3206" w:type="dxa"/>
                  <w:tcBorders>
                    <w:top w:val="single" w:sz="4" w:space="0" w:color="auto"/>
                    <w:left w:val="nil"/>
                    <w:bottom w:val="single" w:sz="4" w:space="0" w:color="auto"/>
                    <w:right w:val="single" w:sz="4" w:space="0" w:color="auto"/>
                  </w:tcBorders>
                  <w:shd w:val="clear" w:color="auto" w:fill="auto"/>
                  <w:noWrap/>
                  <w:hideMark/>
                </w:tcPr>
                <w:p w14:paraId="662DCB1E"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Да</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05D61E43"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CB7D55">
                    <w:rPr>
                      <w:rFonts w:eastAsia="Times New Roman"/>
                      <w:color w:val="000000"/>
                      <w:sz w:val="22"/>
                      <w:szCs w:val="22"/>
                      <w:lang w:eastAsia="ru-RU"/>
                    </w:rPr>
                    <w:t>122</w:t>
                  </w:r>
                </w:p>
              </w:tc>
              <w:tc>
                <w:tcPr>
                  <w:tcW w:w="770" w:type="dxa"/>
                  <w:tcBorders>
                    <w:top w:val="nil"/>
                    <w:left w:val="nil"/>
                    <w:bottom w:val="single" w:sz="4" w:space="0" w:color="auto"/>
                    <w:right w:val="single" w:sz="4" w:space="0" w:color="auto"/>
                  </w:tcBorders>
                  <w:shd w:val="clear" w:color="auto" w:fill="auto"/>
                  <w:noWrap/>
                  <w:hideMark/>
                </w:tcPr>
                <w:p w14:paraId="02539416" w14:textId="77777777" w:rsidR="00E800E0" w:rsidRPr="00FF6D65" w:rsidRDefault="00E800E0" w:rsidP="00796DA0">
                  <w:pPr>
                    <w:spacing w:line="240" w:lineRule="auto"/>
                    <w:ind w:firstLine="0"/>
                    <w:rPr>
                      <w:rFonts w:eastAsia="Times New Roman"/>
                      <w:color w:val="000000"/>
                      <w:sz w:val="22"/>
                      <w:szCs w:val="22"/>
                      <w:lang w:eastAsia="ru-RU"/>
                    </w:rPr>
                  </w:pPr>
                  <w:r w:rsidRPr="00FF6D65">
                    <w:rPr>
                      <w:rFonts w:eastAsia="Times New Roman"/>
                      <w:color w:val="000000"/>
                      <w:sz w:val="22"/>
                      <w:szCs w:val="22"/>
                      <w:lang w:eastAsia="ru-RU"/>
                    </w:rPr>
                    <w:t>44</w:t>
                  </w:r>
                </w:p>
              </w:tc>
              <w:tc>
                <w:tcPr>
                  <w:tcW w:w="817" w:type="dxa"/>
                  <w:tcBorders>
                    <w:top w:val="nil"/>
                    <w:left w:val="nil"/>
                    <w:bottom w:val="single" w:sz="4" w:space="0" w:color="auto"/>
                    <w:right w:val="single" w:sz="4" w:space="0" w:color="auto"/>
                  </w:tcBorders>
                  <w:shd w:val="clear" w:color="auto" w:fill="auto"/>
                  <w:noWrap/>
                  <w:hideMark/>
                </w:tcPr>
                <w:p w14:paraId="5B64B5C1"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BE474F">
                    <w:rPr>
                      <w:rFonts w:eastAsia="Times New Roman"/>
                      <w:color w:val="000000"/>
                      <w:sz w:val="22"/>
                      <w:szCs w:val="22"/>
                      <w:lang w:eastAsia="ru-RU"/>
                    </w:rPr>
                    <w:t>36,065</w:t>
                  </w:r>
                </w:p>
              </w:tc>
            </w:tr>
            <w:tr w:rsidR="00E800E0" w:rsidRPr="00A74F23" w14:paraId="19892BB3"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5674031A"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3BA7F023"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34B43393"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Нет</w:t>
                  </w:r>
                </w:p>
              </w:tc>
              <w:tc>
                <w:tcPr>
                  <w:tcW w:w="871" w:type="dxa"/>
                  <w:vMerge/>
                  <w:tcBorders>
                    <w:top w:val="nil"/>
                    <w:left w:val="single" w:sz="4" w:space="0" w:color="auto"/>
                    <w:bottom w:val="single" w:sz="4" w:space="0" w:color="000000"/>
                    <w:right w:val="single" w:sz="4" w:space="0" w:color="auto"/>
                  </w:tcBorders>
                  <w:vAlign w:val="center"/>
                  <w:hideMark/>
                </w:tcPr>
                <w:p w14:paraId="002B6579"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1BE088FC"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6C44D8">
                    <w:rPr>
                      <w:rFonts w:eastAsia="Times New Roman"/>
                      <w:color w:val="000000"/>
                      <w:sz w:val="22"/>
                      <w:szCs w:val="22"/>
                      <w:lang w:eastAsia="ru-RU"/>
                    </w:rPr>
                    <w:t>78</w:t>
                  </w:r>
                </w:p>
              </w:tc>
              <w:tc>
                <w:tcPr>
                  <w:tcW w:w="817" w:type="dxa"/>
                  <w:tcBorders>
                    <w:top w:val="nil"/>
                    <w:left w:val="nil"/>
                    <w:bottom w:val="single" w:sz="4" w:space="0" w:color="auto"/>
                    <w:right w:val="single" w:sz="4" w:space="0" w:color="auto"/>
                  </w:tcBorders>
                  <w:shd w:val="clear" w:color="auto" w:fill="auto"/>
                  <w:noWrap/>
                  <w:hideMark/>
                </w:tcPr>
                <w:p w14:paraId="0FF3DD9B"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286286">
                    <w:rPr>
                      <w:rFonts w:eastAsia="Times New Roman"/>
                      <w:color w:val="000000"/>
                      <w:sz w:val="22"/>
                      <w:szCs w:val="22"/>
                      <w:lang w:eastAsia="ru-RU"/>
                    </w:rPr>
                    <w:t>63,935</w:t>
                  </w:r>
                </w:p>
              </w:tc>
            </w:tr>
            <w:tr w:rsidR="00E800E0" w:rsidRPr="00A74F23" w14:paraId="7A8F7A03"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3E5E21D5"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8</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3C44BDDF"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Удовлетворяет ли Вас качество работы ТПМПК </w:t>
                  </w:r>
                  <w:r w:rsidRPr="002F2556">
                    <w:rPr>
                      <w:rFonts w:eastAsia="Times New Roman"/>
                      <w:color w:val="000000"/>
                      <w:sz w:val="22"/>
                      <w:szCs w:val="22"/>
                      <w:lang w:eastAsia="ru-RU"/>
                    </w:rPr>
                    <w:lastRenderedPageBreak/>
                    <w:t xml:space="preserve">(только для тех, кто на вопрос № </w:t>
                  </w:r>
                  <w:r>
                    <w:rPr>
                      <w:rFonts w:eastAsia="Times New Roman"/>
                      <w:color w:val="000000"/>
                      <w:sz w:val="22"/>
                      <w:szCs w:val="22"/>
                      <w:lang w:eastAsia="ru-RU"/>
                    </w:rPr>
                    <w:t>7</w:t>
                  </w:r>
                  <w:r w:rsidRPr="002F2556">
                    <w:rPr>
                      <w:rFonts w:eastAsia="Times New Roman"/>
                      <w:color w:val="000000"/>
                      <w:sz w:val="22"/>
                      <w:szCs w:val="22"/>
                      <w:lang w:eastAsia="ru-RU"/>
                    </w:rPr>
                    <w:t xml:space="preserve"> ответил «Да»):</w:t>
                  </w:r>
                </w:p>
              </w:tc>
              <w:tc>
                <w:tcPr>
                  <w:tcW w:w="3206" w:type="dxa"/>
                  <w:tcBorders>
                    <w:top w:val="single" w:sz="4" w:space="0" w:color="auto"/>
                    <w:left w:val="nil"/>
                    <w:bottom w:val="nil"/>
                    <w:right w:val="single" w:sz="4" w:space="0" w:color="000000"/>
                  </w:tcBorders>
                  <w:shd w:val="clear" w:color="auto" w:fill="auto"/>
                  <w:noWrap/>
                  <w:hideMark/>
                </w:tcPr>
                <w:p w14:paraId="3434F78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lastRenderedPageBreak/>
                    <w:t>Удовлетворяет</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6F08652E"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B2DFE">
                    <w:rPr>
                      <w:rFonts w:eastAsia="Times New Roman"/>
                      <w:color w:val="000000"/>
                      <w:sz w:val="22"/>
                      <w:szCs w:val="22"/>
                      <w:lang w:eastAsia="ru-RU"/>
                    </w:rPr>
                    <w:t>44</w:t>
                  </w:r>
                </w:p>
              </w:tc>
              <w:tc>
                <w:tcPr>
                  <w:tcW w:w="770" w:type="dxa"/>
                  <w:tcBorders>
                    <w:top w:val="nil"/>
                    <w:left w:val="nil"/>
                    <w:bottom w:val="single" w:sz="4" w:space="0" w:color="auto"/>
                    <w:right w:val="single" w:sz="4" w:space="0" w:color="auto"/>
                  </w:tcBorders>
                  <w:shd w:val="clear" w:color="auto" w:fill="auto"/>
                  <w:noWrap/>
                  <w:hideMark/>
                </w:tcPr>
                <w:p w14:paraId="301E9AE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AB08CD">
                    <w:rPr>
                      <w:rFonts w:eastAsia="Times New Roman"/>
                      <w:color w:val="000000"/>
                      <w:sz w:val="22"/>
                      <w:szCs w:val="22"/>
                      <w:lang w:eastAsia="ru-RU"/>
                    </w:rPr>
                    <w:t>39</w:t>
                  </w:r>
                </w:p>
              </w:tc>
              <w:tc>
                <w:tcPr>
                  <w:tcW w:w="817" w:type="dxa"/>
                  <w:tcBorders>
                    <w:top w:val="nil"/>
                    <w:left w:val="nil"/>
                    <w:bottom w:val="single" w:sz="4" w:space="0" w:color="auto"/>
                    <w:right w:val="single" w:sz="4" w:space="0" w:color="auto"/>
                  </w:tcBorders>
                  <w:shd w:val="clear" w:color="auto" w:fill="auto"/>
                  <w:noWrap/>
                  <w:hideMark/>
                </w:tcPr>
                <w:p w14:paraId="212A9B2B"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AF55B8">
                    <w:rPr>
                      <w:rFonts w:eastAsia="Times New Roman"/>
                      <w:color w:val="000000"/>
                      <w:sz w:val="22"/>
                      <w:szCs w:val="22"/>
                      <w:lang w:eastAsia="ru-RU"/>
                    </w:rPr>
                    <w:t>88,636</w:t>
                  </w:r>
                </w:p>
              </w:tc>
            </w:tr>
            <w:tr w:rsidR="00E800E0" w:rsidRPr="00A74F23" w14:paraId="32E5E1A9"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6D48CA89"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1C8ED6F1"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2ED8A80E"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 удовлетворяет</w:t>
                  </w:r>
                </w:p>
              </w:tc>
              <w:tc>
                <w:tcPr>
                  <w:tcW w:w="871" w:type="dxa"/>
                  <w:vMerge/>
                  <w:tcBorders>
                    <w:top w:val="nil"/>
                    <w:left w:val="single" w:sz="4" w:space="0" w:color="auto"/>
                    <w:bottom w:val="single" w:sz="4" w:space="0" w:color="000000"/>
                    <w:right w:val="single" w:sz="4" w:space="0" w:color="auto"/>
                  </w:tcBorders>
                  <w:vAlign w:val="center"/>
                  <w:hideMark/>
                </w:tcPr>
                <w:p w14:paraId="48B3E605"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388C2BD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2848AE">
                    <w:rPr>
                      <w:rFonts w:eastAsia="Times New Roman"/>
                      <w:color w:val="000000"/>
                      <w:sz w:val="22"/>
                      <w:szCs w:val="22"/>
                      <w:lang w:eastAsia="ru-RU"/>
                    </w:rPr>
                    <w:t>5</w:t>
                  </w:r>
                </w:p>
              </w:tc>
              <w:tc>
                <w:tcPr>
                  <w:tcW w:w="817" w:type="dxa"/>
                  <w:tcBorders>
                    <w:top w:val="nil"/>
                    <w:left w:val="nil"/>
                    <w:bottom w:val="single" w:sz="4" w:space="0" w:color="auto"/>
                    <w:right w:val="single" w:sz="4" w:space="0" w:color="auto"/>
                  </w:tcBorders>
                  <w:shd w:val="clear" w:color="auto" w:fill="auto"/>
                  <w:noWrap/>
                  <w:hideMark/>
                </w:tcPr>
                <w:p w14:paraId="747B2275"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184391">
                    <w:rPr>
                      <w:rFonts w:eastAsia="Times New Roman"/>
                      <w:color w:val="000000"/>
                      <w:sz w:val="22"/>
                      <w:szCs w:val="22"/>
                      <w:lang w:eastAsia="ru-RU"/>
                    </w:rPr>
                    <w:t>11,363</w:t>
                  </w:r>
                </w:p>
              </w:tc>
            </w:tr>
            <w:tr w:rsidR="00E800E0" w:rsidRPr="00C155E7" w14:paraId="2F7DCC6E"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380ECD50"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lastRenderedPageBreak/>
                    <w:t>9</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2AE7436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Удовлетворяет ли Вас качество обучения детей в дошкольном образовательном учреждении: </w:t>
                  </w:r>
                </w:p>
              </w:tc>
              <w:tc>
                <w:tcPr>
                  <w:tcW w:w="3206" w:type="dxa"/>
                  <w:tcBorders>
                    <w:top w:val="single" w:sz="4" w:space="0" w:color="auto"/>
                    <w:left w:val="nil"/>
                    <w:bottom w:val="single" w:sz="4" w:space="0" w:color="auto"/>
                    <w:right w:val="single" w:sz="4" w:space="0" w:color="auto"/>
                  </w:tcBorders>
                  <w:shd w:val="clear" w:color="auto" w:fill="auto"/>
                  <w:noWrap/>
                  <w:hideMark/>
                </w:tcPr>
                <w:p w14:paraId="05111831"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Удовлетворяет</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7BD9C080"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B2DFE">
                    <w:rPr>
                      <w:rFonts w:eastAsia="Times New Roman"/>
                      <w:color w:val="000000"/>
                      <w:sz w:val="22"/>
                      <w:szCs w:val="22"/>
                      <w:lang w:eastAsia="ru-RU"/>
                    </w:rPr>
                    <w:t>12</w:t>
                  </w:r>
                  <w:r>
                    <w:rPr>
                      <w:rFonts w:eastAsia="Times New Roman"/>
                      <w:color w:val="000000"/>
                      <w:sz w:val="22"/>
                      <w:szCs w:val="22"/>
                      <w:lang w:eastAsia="ru-RU"/>
                    </w:rPr>
                    <w:t>2</w:t>
                  </w:r>
                </w:p>
              </w:tc>
              <w:tc>
                <w:tcPr>
                  <w:tcW w:w="770" w:type="dxa"/>
                  <w:tcBorders>
                    <w:top w:val="nil"/>
                    <w:left w:val="nil"/>
                    <w:bottom w:val="single" w:sz="4" w:space="0" w:color="auto"/>
                    <w:right w:val="single" w:sz="4" w:space="0" w:color="auto"/>
                  </w:tcBorders>
                  <w:shd w:val="clear" w:color="auto" w:fill="auto"/>
                  <w:noWrap/>
                  <w:hideMark/>
                </w:tcPr>
                <w:p w14:paraId="6BBAF13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7148B4">
                    <w:rPr>
                      <w:rFonts w:eastAsia="Times New Roman"/>
                      <w:color w:val="000000"/>
                      <w:sz w:val="22"/>
                      <w:szCs w:val="22"/>
                      <w:lang w:eastAsia="ru-RU"/>
                    </w:rPr>
                    <w:t>114</w:t>
                  </w:r>
                </w:p>
              </w:tc>
              <w:tc>
                <w:tcPr>
                  <w:tcW w:w="817" w:type="dxa"/>
                  <w:tcBorders>
                    <w:top w:val="nil"/>
                    <w:left w:val="nil"/>
                    <w:bottom w:val="single" w:sz="4" w:space="0" w:color="auto"/>
                    <w:right w:val="single" w:sz="4" w:space="0" w:color="auto"/>
                  </w:tcBorders>
                  <w:shd w:val="clear" w:color="auto" w:fill="auto"/>
                  <w:noWrap/>
                  <w:hideMark/>
                </w:tcPr>
                <w:p w14:paraId="7DC5FCBD" w14:textId="77777777" w:rsidR="00E800E0" w:rsidRPr="00C155E7" w:rsidRDefault="00E800E0" w:rsidP="00796DA0">
                  <w:pPr>
                    <w:spacing w:line="240" w:lineRule="auto"/>
                    <w:ind w:firstLine="0"/>
                    <w:rPr>
                      <w:rFonts w:eastAsia="Times New Roman"/>
                      <w:color w:val="000000"/>
                      <w:sz w:val="22"/>
                      <w:szCs w:val="22"/>
                      <w:lang w:eastAsia="ru-RU"/>
                    </w:rPr>
                  </w:pPr>
                  <w:r w:rsidRPr="00C155E7">
                    <w:rPr>
                      <w:rFonts w:eastAsia="Times New Roman"/>
                      <w:color w:val="000000"/>
                      <w:sz w:val="22"/>
                      <w:szCs w:val="22"/>
                      <w:lang w:eastAsia="ru-RU"/>
                    </w:rPr>
                    <w:t>93,443</w:t>
                  </w:r>
                </w:p>
              </w:tc>
            </w:tr>
            <w:tr w:rsidR="00E800E0" w:rsidRPr="00A74F23" w14:paraId="448E3D9B"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081875DA"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2D6DD02A"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68D795ED"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 удовлетворяет</w:t>
                  </w:r>
                </w:p>
              </w:tc>
              <w:tc>
                <w:tcPr>
                  <w:tcW w:w="871" w:type="dxa"/>
                  <w:vMerge/>
                  <w:tcBorders>
                    <w:top w:val="nil"/>
                    <w:left w:val="single" w:sz="4" w:space="0" w:color="auto"/>
                    <w:bottom w:val="single" w:sz="4" w:space="0" w:color="000000"/>
                    <w:right w:val="single" w:sz="4" w:space="0" w:color="auto"/>
                  </w:tcBorders>
                  <w:vAlign w:val="center"/>
                  <w:hideMark/>
                </w:tcPr>
                <w:p w14:paraId="319F878E"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50201FFC"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E43BD">
                    <w:rPr>
                      <w:rFonts w:eastAsia="Times New Roman"/>
                      <w:color w:val="000000"/>
                      <w:sz w:val="22"/>
                      <w:szCs w:val="22"/>
                      <w:lang w:eastAsia="ru-RU"/>
                    </w:rPr>
                    <w:t>8</w:t>
                  </w:r>
                </w:p>
              </w:tc>
              <w:tc>
                <w:tcPr>
                  <w:tcW w:w="817" w:type="dxa"/>
                  <w:tcBorders>
                    <w:top w:val="nil"/>
                    <w:left w:val="nil"/>
                    <w:bottom w:val="single" w:sz="4" w:space="0" w:color="auto"/>
                    <w:right w:val="single" w:sz="4" w:space="0" w:color="auto"/>
                  </w:tcBorders>
                  <w:shd w:val="clear" w:color="auto" w:fill="auto"/>
                  <w:noWrap/>
                  <w:hideMark/>
                </w:tcPr>
                <w:p w14:paraId="7B77F8BC"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B80CAD">
                    <w:rPr>
                      <w:rFonts w:eastAsia="Times New Roman"/>
                      <w:color w:val="000000"/>
                      <w:sz w:val="22"/>
                      <w:szCs w:val="22"/>
                      <w:lang w:eastAsia="ru-RU"/>
                    </w:rPr>
                    <w:t>6,557</w:t>
                  </w:r>
                </w:p>
              </w:tc>
            </w:tr>
            <w:tr w:rsidR="00E800E0" w:rsidRPr="00A74F23" w14:paraId="2231E723"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1FDE4026"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10</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2C4FA74E"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Вас устраивает уровень «присмотра и ухода» в дошкольном образовательном учреждении: </w:t>
                  </w:r>
                </w:p>
              </w:tc>
              <w:tc>
                <w:tcPr>
                  <w:tcW w:w="3206" w:type="dxa"/>
                  <w:tcBorders>
                    <w:top w:val="single" w:sz="4" w:space="0" w:color="auto"/>
                    <w:left w:val="nil"/>
                    <w:bottom w:val="single" w:sz="4" w:space="0" w:color="auto"/>
                    <w:right w:val="single" w:sz="4" w:space="0" w:color="auto"/>
                  </w:tcBorders>
                  <w:shd w:val="clear" w:color="auto" w:fill="auto"/>
                  <w:noWrap/>
                  <w:hideMark/>
                </w:tcPr>
                <w:p w14:paraId="06D22957"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Удовлетворяет</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4788A574"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B2DFE">
                    <w:rPr>
                      <w:rFonts w:eastAsia="Times New Roman"/>
                      <w:color w:val="000000"/>
                      <w:sz w:val="22"/>
                      <w:szCs w:val="22"/>
                      <w:lang w:eastAsia="ru-RU"/>
                    </w:rPr>
                    <w:t>12</w:t>
                  </w:r>
                  <w:r>
                    <w:rPr>
                      <w:rFonts w:eastAsia="Times New Roman"/>
                      <w:color w:val="000000"/>
                      <w:sz w:val="22"/>
                      <w:szCs w:val="22"/>
                      <w:lang w:eastAsia="ru-RU"/>
                    </w:rPr>
                    <w:t>2</w:t>
                  </w:r>
                </w:p>
              </w:tc>
              <w:tc>
                <w:tcPr>
                  <w:tcW w:w="770" w:type="dxa"/>
                  <w:tcBorders>
                    <w:top w:val="nil"/>
                    <w:left w:val="nil"/>
                    <w:bottom w:val="single" w:sz="4" w:space="0" w:color="auto"/>
                    <w:right w:val="single" w:sz="4" w:space="0" w:color="auto"/>
                  </w:tcBorders>
                  <w:shd w:val="clear" w:color="auto" w:fill="auto"/>
                  <w:noWrap/>
                  <w:hideMark/>
                </w:tcPr>
                <w:p w14:paraId="60402B7B"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D23AAA">
                    <w:rPr>
                      <w:rFonts w:eastAsia="Times New Roman"/>
                      <w:color w:val="000000"/>
                      <w:sz w:val="22"/>
                      <w:szCs w:val="22"/>
                      <w:lang w:eastAsia="ru-RU"/>
                    </w:rPr>
                    <w:t>117</w:t>
                  </w:r>
                </w:p>
              </w:tc>
              <w:tc>
                <w:tcPr>
                  <w:tcW w:w="817" w:type="dxa"/>
                  <w:tcBorders>
                    <w:top w:val="nil"/>
                    <w:left w:val="nil"/>
                    <w:bottom w:val="single" w:sz="4" w:space="0" w:color="auto"/>
                    <w:right w:val="single" w:sz="4" w:space="0" w:color="auto"/>
                  </w:tcBorders>
                  <w:shd w:val="clear" w:color="auto" w:fill="auto"/>
                  <w:noWrap/>
                  <w:hideMark/>
                </w:tcPr>
                <w:p w14:paraId="18D0ED72" w14:textId="77777777" w:rsidR="00E800E0" w:rsidRPr="00B80CAD" w:rsidRDefault="00E800E0" w:rsidP="00796DA0">
                  <w:pPr>
                    <w:spacing w:line="240" w:lineRule="auto"/>
                    <w:ind w:firstLine="0"/>
                    <w:rPr>
                      <w:rFonts w:eastAsia="Times New Roman"/>
                      <w:color w:val="000000"/>
                      <w:sz w:val="22"/>
                      <w:szCs w:val="22"/>
                      <w:lang w:eastAsia="ru-RU"/>
                    </w:rPr>
                  </w:pPr>
                  <w:r w:rsidRPr="00B80CAD">
                    <w:rPr>
                      <w:rFonts w:eastAsia="Times New Roman"/>
                      <w:color w:val="000000"/>
                      <w:sz w:val="22"/>
                      <w:szCs w:val="22"/>
                      <w:lang w:eastAsia="ru-RU"/>
                    </w:rPr>
                    <w:t>95,90</w:t>
                  </w:r>
                  <w:r>
                    <w:rPr>
                      <w:rFonts w:eastAsia="Times New Roman"/>
                      <w:color w:val="000000"/>
                      <w:sz w:val="22"/>
                      <w:szCs w:val="22"/>
                      <w:lang w:eastAsia="ru-RU"/>
                    </w:rPr>
                    <w:t>2</w:t>
                  </w:r>
                </w:p>
              </w:tc>
            </w:tr>
            <w:tr w:rsidR="00E800E0" w:rsidRPr="00A74F23" w14:paraId="0FAA10F8"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6F7CF072"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2721313D"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3F6AB352"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 удовлетворяет</w:t>
                  </w:r>
                </w:p>
              </w:tc>
              <w:tc>
                <w:tcPr>
                  <w:tcW w:w="871" w:type="dxa"/>
                  <w:vMerge/>
                  <w:tcBorders>
                    <w:top w:val="nil"/>
                    <w:left w:val="single" w:sz="4" w:space="0" w:color="auto"/>
                    <w:bottom w:val="single" w:sz="4" w:space="0" w:color="000000"/>
                    <w:right w:val="single" w:sz="4" w:space="0" w:color="auto"/>
                  </w:tcBorders>
                  <w:vAlign w:val="center"/>
                  <w:hideMark/>
                </w:tcPr>
                <w:p w14:paraId="7B6E3989"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4EA23A6C"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9B7D2B">
                    <w:rPr>
                      <w:rFonts w:eastAsia="Times New Roman"/>
                      <w:color w:val="000000"/>
                      <w:sz w:val="22"/>
                      <w:szCs w:val="22"/>
                      <w:lang w:eastAsia="ru-RU"/>
                    </w:rPr>
                    <w:t>5</w:t>
                  </w:r>
                </w:p>
              </w:tc>
              <w:tc>
                <w:tcPr>
                  <w:tcW w:w="817" w:type="dxa"/>
                  <w:tcBorders>
                    <w:top w:val="nil"/>
                    <w:left w:val="nil"/>
                    <w:bottom w:val="single" w:sz="4" w:space="0" w:color="auto"/>
                    <w:right w:val="single" w:sz="4" w:space="0" w:color="auto"/>
                  </w:tcBorders>
                  <w:shd w:val="clear" w:color="auto" w:fill="auto"/>
                  <w:noWrap/>
                  <w:hideMark/>
                </w:tcPr>
                <w:p w14:paraId="40A8329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2D753C">
                    <w:rPr>
                      <w:rFonts w:eastAsia="Times New Roman"/>
                      <w:color w:val="000000"/>
                      <w:sz w:val="22"/>
                      <w:szCs w:val="22"/>
                      <w:lang w:eastAsia="ru-RU"/>
                    </w:rPr>
                    <w:t>4,098</w:t>
                  </w:r>
                </w:p>
              </w:tc>
            </w:tr>
            <w:tr w:rsidR="00E800E0" w:rsidRPr="00A74F23" w14:paraId="0728AFE5" w14:textId="77777777" w:rsidTr="00840F54">
              <w:trPr>
                <w:trHeight w:val="330"/>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0A59B777"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11</w:t>
                  </w:r>
                </w:p>
              </w:tc>
              <w:tc>
                <w:tcPr>
                  <w:tcW w:w="2935" w:type="dxa"/>
                  <w:vMerge w:val="restart"/>
                  <w:tcBorders>
                    <w:top w:val="nil"/>
                    <w:left w:val="single" w:sz="4" w:space="0" w:color="auto"/>
                    <w:bottom w:val="single" w:sz="4" w:space="0" w:color="000000"/>
                    <w:right w:val="single" w:sz="4" w:space="0" w:color="auto"/>
                  </w:tcBorders>
                  <w:shd w:val="clear" w:color="auto" w:fill="auto"/>
                  <w:hideMark/>
                </w:tcPr>
                <w:p w14:paraId="2EDFFAA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Посещает ли Ваш ребенок кружки, секции, творческие объединения в </w:t>
                  </w:r>
                  <w:r>
                    <w:rPr>
                      <w:rFonts w:eastAsia="Times New Roman"/>
                      <w:color w:val="000000"/>
                      <w:sz w:val="22"/>
                      <w:szCs w:val="22"/>
                      <w:lang w:eastAsia="ru-RU"/>
                    </w:rPr>
                    <w:t>МБДОУ</w:t>
                  </w:r>
                  <w:r w:rsidRPr="002F2556">
                    <w:rPr>
                      <w:rFonts w:eastAsia="Times New Roman"/>
                      <w:color w:val="000000"/>
                      <w:sz w:val="22"/>
                      <w:szCs w:val="22"/>
                      <w:lang w:eastAsia="ru-RU"/>
                    </w:rPr>
                    <w:t>:</w:t>
                  </w:r>
                </w:p>
              </w:tc>
              <w:tc>
                <w:tcPr>
                  <w:tcW w:w="3206" w:type="dxa"/>
                  <w:tcBorders>
                    <w:top w:val="single" w:sz="4" w:space="0" w:color="auto"/>
                    <w:left w:val="nil"/>
                    <w:bottom w:val="single" w:sz="4" w:space="0" w:color="auto"/>
                    <w:right w:val="single" w:sz="4" w:space="0" w:color="auto"/>
                  </w:tcBorders>
                  <w:shd w:val="clear" w:color="auto" w:fill="auto"/>
                  <w:noWrap/>
                  <w:hideMark/>
                </w:tcPr>
                <w:p w14:paraId="619F3813"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Да</w:t>
                  </w:r>
                </w:p>
              </w:tc>
              <w:tc>
                <w:tcPr>
                  <w:tcW w:w="871" w:type="dxa"/>
                  <w:vMerge w:val="restart"/>
                  <w:tcBorders>
                    <w:top w:val="nil"/>
                    <w:left w:val="single" w:sz="4" w:space="0" w:color="auto"/>
                    <w:bottom w:val="single" w:sz="4" w:space="0" w:color="000000"/>
                    <w:right w:val="single" w:sz="4" w:space="0" w:color="auto"/>
                  </w:tcBorders>
                  <w:shd w:val="clear" w:color="auto" w:fill="auto"/>
                  <w:noWrap/>
                  <w:hideMark/>
                </w:tcPr>
                <w:p w14:paraId="34370A38"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B2DFE">
                    <w:rPr>
                      <w:rFonts w:eastAsia="Times New Roman"/>
                      <w:color w:val="000000"/>
                      <w:sz w:val="22"/>
                      <w:szCs w:val="22"/>
                      <w:lang w:eastAsia="ru-RU"/>
                    </w:rPr>
                    <w:t>12</w:t>
                  </w:r>
                  <w:r>
                    <w:rPr>
                      <w:rFonts w:eastAsia="Times New Roman"/>
                      <w:color w:val="000000"/>
                      <w:sz w:val="22"/>
                      <w:szCs w:val="22"/>
                      <w:lang w:eastAsia="ru-RU"/>
                    </w:rPr>
                    <w:t>2</w:t>
                  </w:r>
                </w:p>
              </w:tc>
              <w:tc>
                <w:tcPr>
                  <w:tcW w:w="770" w:type="dxa"/>
                  <w:tcBorders>
                    <w:top w:val="nil"/>
                    <w:left w:val="nil"/>
                    <w:bottom w:val="single" w:sz="4" w:space="0" w:color="auto"/>
                    <w:right w:val="single" w:sz="4" w:space="0" w:color="auto"/>
                  </w:tcBorders>
                  <w:shd w:val="clear" w:color="auto" w:fill="auto"/>
                  <w:noWrap/>
                  <w:hideMark/>
                </w:tcPr>
                <w:p w14:paraId="3E8FCD9A"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E156A9">
                    <w:rPr>
                      <w:rFonts w:eastAsia="Times New Roman"/>
                      <w:color w:val="000000"/>
                      <w:sz w:val="22"/>
                      <w:szCs w:val="22"/>
                      <w:lang w:eastAsia="ru-RU"/>
                    </w:rPr>
                    <w:t>75</w:t>
                  </w:r>
                </w:p>
              </w:tc>
              <w:tc>
                <w:tcPr>
                  <w:tcW w:w="817" w:type="dxa"/>
                  <w:tcBorders>
                    <w:top w:val="nil"/>
                    <w:left w:val="nil"/>
                    <w:bottom w:val="single" w:sz="4" w:space="0" w:color="auto"/>
                    <w:right w:val="single" w:sz="4" w:space="0" w:color="auto"/>
                  </w:tcBorders>
                  <w:shd w:val="clear" w:color="auto" w:fill="auto"/>
                  <w:noWrap/>
                  <w:hideMark/>
                </w:tcPr>
                <w:p w14:paraId="2DCF5CD2"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47B2F">
                    <w:rPr>
                      <w:rFonts w:eastAsia="Times New Roman"/>
                      <w:color w:val="000000"/>
                      <w:sz w:val="22"/>
                      <w:szCs w:val="22"/>
                      <w:lang w:eastAsia="ru-RU"/>
                    </w:rPr>
                    <w:t>61,47</w:t>
                  </w:r>
                  <w:r>
                    <w:rPr>
                      <w:rFonts w:eastAsia="Times New Roman"/>
                      <w:color w:val="000000"/>
                      <w:sz w:val="22"/>
                      <w:szCs w:val="22"/>
                      <w:lang w:eastAsia="ru-RU"/>
                    </w:rPr>
                    <w:t>6</w:t>
                  </w:r>
                </w:p>
              </w:tc>
            </w:tr>
            <w:tr w:rsidR="00E800E0" w:rsidRPr="00A74F23" w14:paraId="26D19DBA" w14:textId="77777777" w:rsidTr="00840F54">
              <w:trPr>
                <w:trHeight w:val="330"/>
              </w:trPr>
              <w:tc>
                <w:tcPr>
                  <w:tcW w:w="530" w:type="dxa"/>
                  <w:vMerge/>
                  <w:tcBorders>
                    <w:top w:val="nil"/>
                    <w:left w:val="single" w:sz="4" w:space="0" w:color="auto"/>
                    <w:bottom w:val="single" w:sz="4" w:space="0" w:color="000000"/>
                    <w:right w:val="single" w:sz="4" w:space="0" w:color="auto"/>
                  </w:tcBorders>
                  <w:vAlign w:val="center"/>
                  <w:hideMark/>
                </w:tcPr>
                <w:p w14:paraId="3EF0A23C" w14:textId="77777777" w:rsidR="00E800E0" w:rsidRPr="002F2556" w:rsidRDefault="00E800E0" w:rsidP="00796DA0">
                  <w:pPr>
                    <w:spacing w:line="240" w:lineRule="auto"/>
                    <w:ind w:firstLine="0"/>
                    <w:rPr>
                      <w:rFonts w:eastAsia="Times New Roman"/>
                      <w:color w:val="000000"/>
                      <w:sz w:val="22"/>
                      <w:szCs w:val="22"/>
                      <w:lang w:eastAsia="ru-RU"/>
                    </w:rPr>
                  </w:pPr>
                </w:p>
              </w:tc>
              <w:tc>
                <w:tcPr>
                  <w:tcW w:w="2935" w:type="dxa"/>
                  <w:vMerge/>
                  <w:tcBorders>
                    <w:top w:val="nil"/>
                    <w:left w:val="single" w:sz="4" w:space="0" w:color="auto"/>
                    <w:bottom w:val="single" w:sz="4" w:space="0" w:color="000000"/>
                    <w:right w:val="single" w:sz="4" w:space="0" w:color="auto"/>
                  </w:tcBorders>
                  <w:vAlign w:val="center"/>
                  <w:hideMark/>
                </w:tcPr>
                <w:p w14:paraId="308C9A8F" w14:textId="77777777" w:rsidR="00E800E0" w:rsidRPr="002F2556" w:rsidRDefault="00E800E0" w:rsidP="00796DA0">
                  <w:pPr>
                    <w:spacing w:line="240" w:lineRule="auto"/>
                    <w:ind w:firstLine="0"/>
                    <w:rPr>
                      <w:rFonts w:eastAsia="Times New Roman"/>
                      <w:color w:val="000000"/>
                      <w:sz w:val="22"/>
                      <w:szCs w:val="22"/>
                      <w:lang w:eastAsia="ru-RU"/>
                    </w:rPr>
                  </w:pPr>
                </w:p>
              </w:tc>
              <w:tc>
                <w:tcPr>
                  <w:tcW w:w="3206" w:type="dxa"/>
                  <w:tcBorders>
                    <w:top w:val="single" w:sz="4" w:space="0" w:color="auto"/>
                    <w:left w:val="nil"/>
                    <w:bottom w:val="single" w:sz="4" w:space="0" w:color="auto"/>
                    <w:right w:val="single" w:sz="4" w:space="0" w:color="auto"/>
                  </w:tcBorders>
                  <w:shd w:val="clear" w:color="auto" w:fill="auto"/>
                  <w:noWrap/>
                  <w:hideMark/>
                </w:tcPr>
                <w:p w14:paraId="1D1233B9"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Нет</w:t>
                  </w:r>
                </w:p>
              </w:tc>
              <w:tc>
                <w:tcPr>
                  <w:tcW w:w="871" w:type="dxa"/>
                  <w:vMerge/>
                  <w:tcBorders>
                    <w:top w:val="nil"/>
                    <w:left w:val="single" w:sz="4" w:space="0" w:color="auto"/>
                    <w:bottom w:val="single" w:sz="4" w:space="0" w:color="000000"/>
                    <w:right w:val="single" w:sz="4" w:space="0" w:color="auto"/>
                  </w:tcBorders>
                  <w:vAlign w:val="center"/>
                  <w:hideMark/>
                </w:tcPr>
                <w:p w14:paraId="5E56F687"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493C8D55"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377361">
                    <w:rPr>
                      <w:rFonts w:eastAsia="Times New Roman"/>
                      <w:color w:val="000000"/>
                      <w:sz w:val="22"/>
                      <w:szCs w:val="22"/>
                      <w:lang w:eastAsia="ru-RU"/>
                    </w:rPr>
                    <w:t>47</w:t>
                  </w:r>
                </w:p>
              </w:tc>
              <w:tc>
                <w:tcPr>
                  <w:tcW w:w="817" w:type="dxa"/>
                  <w:tcBorders>
                    <w:top w:val="nil"/>
                    <w:left w:val="nil"/>
                    <w:bottom w:val="single" w:sz="4" w:space="0" w:color="auto"/>
                    <w:right w:val="single" w:sz="4" w:space="0" w:color="auto"/>
                  </w:tcBorders>
                  <w:shd w:val="clear" w:color="auto" w:fill="auto"/>
                  <w:noWrap/>
                  <w:hideMark/>
                </w:tcPr>
                <w:p w14:paraId="3306CC1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763C57">
                    <w:rPr>
                      <w:rFonts w:eastAsia="Times New Roman"/>
                      <w:color w:val="000000"/>
                      <w:sz w:val="22"/>
                      <w:szCs w:val="22"/>
                      <w:lang w:eastAsia="ru-RU"/>
                    </w:rPr>
                    <w:t>48,524</w:t>
                  </w:r>
                </w:p>
              </w:tc>
            </w:tr>
            <w:tr w:rsidR="00E800E0" w:rsidRPr="00A74F23" w14:paraId="322670B8" w14:textId="77777777" w:rsidTr="00840F54">
              <w:trPr>
                <w:trHeight w:val="330"/>
              </w:trPr>
              <w:tc>
                <w:tcPr>
                  <w:tcW w:w="530" w:type="dxa"/>
                  <w:vMerge w:val="restart"/>
                  <w:tcBorders>
                    <w:top w:val="nil"/>
                    <w:left w:val="single" w:sz="4" w:space="0" w:color="auto"/>
                    <w:bottom w:val="single" w:sz="4" w:space="0" w:color="auto"/>
                    <w:right w:val="single" w:sz="4" w:space="0" w:color="auto"/>
                  </w:tcBorders>
                  <w:shd w:val="clear" w:color="auto" w:fill="auto"/>
                  <w:noWrap/>
                  <w:hideMark/>
                </w:tcPr>
                <w:p w14:paraId="529CA197"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12</w:t>
                  </w:r>
                </w:p>
              </w:tc>
              <w:tc>
                <w:tcPr>
                  <w:tcW w:w="2935" w:type="dxa"/>
                  <w:vMerge w:val="restart"/>
                  <w:tcBorders>
                    <w:top w:val="nil"/>
                    <w:left w:val="single" w:sz="4" w:space="0" w:color="auto"/>
                    <w:bottom w:val="single" w:sz="4" w:space="0" w:color="auto"/>
                    <w:right w:val="single" w:sz="4" w:space="0" w:color="auto"/>
                  </w:tcBorders>
                  <w:shd w:val="clear" w:color="auto" w:fill="auto"/>
                  <w:hideMark/>
                </w:tcPr>
                <w:p w14:paraId="5DF00076"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 xml:space="preserve">Удовлетворяет ли Вас качество дополнительного образования в </w:t>
                  </w:r>
                  <w:r>
                    <w:rPr>
                      <w:rFonts w:eastAsia="Times New Roman"/>
                      <w:color w:val="000000"/>
                      <w:sz w:val="22"/>
                      <w:szCs w:val="22"/>
                      <w:lang w:eastAsia="ru-RU"/>
                    </w:rPr>
                    <w:t>МБДОУ</w:t>
                  </w:r>
                  <w:r w:rsidRPr="002F2556">
                    <w:rPr>
                      <w:rFonts w:eastAsia="Times New Roman"/>
                      <w:color w:val="000000"/>
                      <w:sz w:val="22"/>
                      <w:szCs w:val="22"/>
                      <w:lang w:eastAsia="ru-RU"/>
                    </w:rPr>
                    <w:t xml:space="preserve"> (только для тех, кто на вопрос № 12 ответил «Да»)</w:t>
                  </w:r>
                </w:p>
              </w:tc>
              <w:tc>
                <w:tcPr>
                  <w:tcW w:w="3206" w:type="dxa"/>
                  <w:tcBorders>
                    <w:top w:val="single" w:sz="4" w:space="0" w:color="auto"/>
                    <w:left w:val="nil"/>
                    <w:bottom w:val="single" w:sz="4" w:space="0" w:color="auto"/>
                    <w:right w:val="single" w:sz="4" w:space="0" w:color="000000"/>
                  </w:tcBorders>
                  <w:shd w:val="clear" w:color="auto" w:fill="auto"/>
                  <w:noWrap/>
                  <w:hideMark/>
                </w:tcPr>
                <w:p w14:paraId="5B4E8A34"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Удовлетворяет</w:t>
                  </w:r>
                </w:p>
              </w:tc>
              <w:tc>
                <w:tcPr>
                  <w:tcW w:w="871" w:type="dxa"/>
                  <w:vMerge w:val="restart"/>
                  <w:tcBorders>
                    <w:top w:val="nil"/>
                    <w:left w:val="single" w:sz="4" w:space="0" w:color="auto"/>
                    <w:bottom w:val="single" w:sz="4" w:space="0" w:color="auto"/>
                    <w:right w:val="single" w:sz="4" w:space="0" w:color="auto"/>
                  </w:tcBorders>
                  <w:shd w:val="clear" w:color="auto" w:fill="auto"/>
                  <w:noWrap/>
                  <w:hideMark/>
                </w:tcPr>
                <w:p w14:paraId="6F18D6D6"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37AD0">
                    <w:rPr>
                      <w:rFonts w:eastAsia="Times New Roman"/>
                      <w:color w:val="000000"/>
                      <w:sz w:val="22"/>
                      <w:szCs w:val="22"/>
                      <w:lang w:eastAsia="ru-RU"/>
                    </w:rPr>
                    <w:t>7</w:t>
                  </w:r>
                  <w:r>
                    <w:rPr>
                      <w:rFonts w:eastAsia="Times New Roman"/>
                      <w:color w:val="000000"/>
                      <w:sz w:val="22"/>
                      <w:szCs w:val="22"/>
                      <w:lang w:eastAsia="ru-RU"/>
                    </w:rPr>
                    <w:t>5</w:t>
                  </w:r>
                </w:p>
              </w:tc>
              <w:tc>
                <w:tcPr>
                  <w:tcW w:w="770" w:type="dxa"/>
                  <w:tcBorders>
                    <w:top w:val="nil"/>
                    <w:left w:val="nil"/>
                    <w:bottom w:val="single" w:sz="4" w:space="0" w:color="auto"/>
                    <w:right w:val="single" w:sz="4" w:space="0" w:color="auto"/>
                  </w:tcBorders>
                  <w:shd w:val="clear" w:color="auto" w:fill="auto"/>
                  <w:noWrap/>
                  <w:hideMark/>
                </w:tcPr>
                <w:p w14:paraId="26F6C9CD"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37AD0">
                    <w:rPr>
                      <w:rFonts w:eastAsia="Times New Roman"/>
                      <w:color w:val="000000"/>
                      <w:sz w:val="22"/>
                      <w:szCs w:val="22"/>
                      <w:lang w:eastAsia="ru-RU"/>
                    </w:rPr>
                    <w:t>75</w:t>
                  </w:r>
                </w:p>
              </w:tc>
              <w:tc>
                <w:tcPr>
                  <w:tcW w:w="817" w:type="dxa"/>
                  <w:tcBorders>
                    <w:top w:val="nil"/>
                    <w:left w:val="nil"/>
                    <w:bottom w:val="single" w:sz="4" w:space="0" w:color="auto"/>
                    <w:right w:val="single" w:sz="4" w:space="0" w:color="auto"/>
                  </w:tcBorders>
                  <w:shd w:val="clear" w:color="auto" w:fill="auto"/>
                  <w:noWrap/>
                  <w:hideMark/>
                </w:tcPr>
                <w:p w14:paraId="64A89343"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37AD0">
                    <w:rPr>
                      <w:rFonts w:eastAsia="Times New Roman"/>
                      <w:color w:val="000000"/>
                      <w:sz w:val="22"/>
                      <w:szCs w:val="22"/>
                      <w:lang w:eastAsia="ru-RU"/>
                    </w:rPr>
                    <w:t>100</w:t>
                  </w:r>
                </w:p>
              </w:tc>
            </w:tr>
            <w:tr w:rsidR="00E800E0" w:rsidRPr="00A74F23" w14:paraId="22F4F4A8" w14:textId="77777777" w:rsidTr="00840F54">
              <w:trPr>
                <w:trHeight w:val="330"/>
              </w:trPr>
              <w:tc>
                <w:tcPr>
                  <w:tcW w:w="530" w:type="dxa"/>
                  <w:vMerge/>
                  <w:tcBorders>
                    <w:top w:val="nil"/>
                    <w:left w:val="single" w:sz="4" w:space="0" w:color="auto"/>
                    <w:bottom w:val="single" w:sz="4" w:space="0" w:color="auto"/>
                    <w:right w:val="single" w:sz="4" w:space="0" w:color="auto"/>
                  </w:tcBorders>
                  <w:vAlign w:val="center"/>
                  <w:hideMark/>
                </w:tcPr>
                <w:p w14:paraId="07BF1498"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2935" w:type="dxa"/>
                  <w:vMerge/>
                  <w:tcBorders>
                    <w:top w:val="nil"/>
                    <w:left w:val="single" w:sz="4" w:space="0" w:color="auto"/>
                    <w:bottom w:val="single" w:sz="4" w:space="0" w:color="auto"/>
                    <w:right w:val="single" w:sz="4" w:space="0" w:color="auto"/>
                  </w:tcBorders>
                  <w:vAlign w:val="center"/>
                  <w:hideMark/>
                </w:tcPr>
                <w:p w14:paraId="4885C537"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3206" w:type="dxa"/>
                  <w:tcBorders>
                    <w:top w:val="single" w:sz="4" w:space="0" w:color="auto"/>
                    <w:left w:val="nil"/>
                    <w:bottom w:val="single" w:sz="4" w:space="0" w:color="auto"/>
                    <w:right w:val="single" w:sz="4" w:space="0" w:color="000000"/>
                  </w:tcBorders>
                  <w:shd w:val="clear" w:color="auto" w:fill="auto"/>
                  <w:noWrap/>
                  <w:hideMark/>
                </w:tcPr>
                <w:p w14:paraId="4EEB9915" w14:textId="77777777" w:rsidR="00E800E0" w:rsidRPr="002F2556" w:rsidRDefault="00E800E0" w:rsidP="00796DA0">
                  <w:pPr>
                    <w:spacing w:line="240" w:lineRule="auto"/>
                    <w:ind w:firstLine="0"/>
                    <w:rPr>
                      <w:rFonts w:eastAsia="Times New Roman"/>
                      <w:color w:val="000000"/>
                      <w:sz w:val="22"/>
                      <w:szCs w:val="22"/>
                      <w:lang w:eastAsia="ru-RU"/>
                    </w:rPr>
                  </w:pPr>
                  <w:r w:rsidRPr="002F2556">
                    <w:rPr>
                      <w:rFonts w:eastAsia="Times New Roman"/>
                      <w:color w:val="000000"/>
                      <w:sz w:val="22"/>
                      <w:szCs w:val="22"/>
                      <w:lang w:eastAsia="ru-RU"/>
                    </w:rPr>
                    <w:t>Не удовлетворяет</w:t>
                  </w:r>
                </w:p>
              </w:tc>
              <w:tc>
                <w:tcPr>
                  <w:tcW w:w="871" w:type="dxa"/>
                  <w:vMerge/>
                  <w:tcBorders>
                    <w:top w:val="nil"/>
                    <w:left w:val="single" w:sz="4" w:space="0" w:color="auto"/>
                    <w:bottom w:val="single" w:sz="4" w:space="0" w:color="auto"/>
                    <w:right w:val="single" w:sz="4" w:space="0" w:color="auto"/>
                  </w:tcBorders>
                  <w:vAlign w:val="center"/>
                  <w:hideMark/>
                </w:tcPr>
                <w:p w14:paraId="3F5CAD1F" w14:textId="77777777" w:rsidR="00E800E0" w:rsidRPr="00A74F23" w:rsidRDefault="00E800E0" w:rsidP="00796DA0">
                  <w:pPr>
                    <w:spacing w:line="240" w:lineRule="auto"/>
                    <w:ind w:firstLine="0"/>
                    <w:rPr>
                      <w:rFonts w:eastAsia="Times New Roman"/>
                      <w:color w:val="000000"/>
                      <w:sz w:val="22"/>
                      <w:szCs w:val="22"/>
                      <w:highlight w:val="red"/>
                      <w:lang w:eastAsia="ru-RU"/>
                    </w:rPr>
                  </w:pPr>
                </w:p>
              </w:tc>
              <w:tc>
                <w:tcPr>
                  <w:tcW w:w="770" w:type="dxa"/>
                  <w:tcBorders>
                    <w:top w:val="nil"/>
                    <w:left w:val="nil"/>
                    <w:bottom w:val="single" w:sz="4" w:space="0" w:color="auto"/>
                    <w:right w:val="single" w:sz="4" w:space="0" w:color="auto"/>
                  </w:tcBorders>
                  <w:shd w:val="clear" w:color="auto" w:fill="auto"/>
                  <w:noWrap/>
                  <w:hideMark/>
                </w:tcPr>
                <w:p w14:paraId="616A46B7"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37AD0">
                    <w:rPr>
                      <w:rFonts w:eastAsia="Times New Roman"/>
                      <w:color w:val="000000"/>
                      <w:sz w:val="22"/>
                      <w:szCs w:val="22"/>
                      <w:lang w:eastAsia="ru-RU"/>
                    </w:rPr>
                    <w:t>0</w:t>
                  </w:r>
                </w:p>
              </w:tc>
              <w:tc>
                <w:tcPr>
                  <w:tcW w:w="817" w:type="dxa"/>
                  <w:tcBorders>
                    <w:top w:val="nil"/>
                    <w:left w:val="nil"/>
                    <w:bottom w:val="single" w:sz="4" w:space="0" w:color="auto"/>
                    <w:right w:val="single" w:sz="4" w:space="0" w:color="auto"/>
                  </w:tcBorders>
                  <w:shd w:val="clear" w:color="auto" w:fill="auto"/>
                  <w:noWrap/>
                  <w:hideMark/>
                </w:tcPr>
                <w:p w14:paraId="4527CD1F" w14:textId="77777777" w:rsidR="00E800E0" w:rsidRPr="00A74F23" w:rsidRDefault="00E800E0" w:rsidP="00796DA0">
                  <w:pPr>
                    <w:spacing w:line="240" w:lineRule="auto"/>
                    <w:ind w:firstLine="0"/>
                    <w:rPr>
                      <w:rFonts w:eastAsia="Times New Roman"/>
                      <w:color w:val="000000"/>
                      <w:sz w:val="22"/>
                      <w:szCs w:val="22"/>
                      <w:highlight w:val="red"/>
                      <w:lang w:eastAsia="ru-RU"/>
                    </w:rPr>
                  </w:pPr>
                  <w:r w:rsidRPr="00437AD0">
                    <w:rPr>
                      <w:rFonts w:eastAsia="Times New Roman"/>
                      <w:color w:val="000000"/>
                      <w:sz w:val="22"/>
                      <w:szCs w:val="22"/>
                      <w:lang w:eastAsia="ru-RU"/>
                    </w:rPr>
                    <w:t>0</w:t>
                  </w:r>
                </w:p>
              </w:tc>
            </w:tr>
          </w:tbl>
          <w:p w14:paraId="2A5A9511" w14:textId="77777777" w:rsidR="00E800E0" w:rsidRPr="00A74F23" w:rsidRDefault="00E800E0" w:rsidP="00796DA0">
            <w:pPr>
              <w:spacing w:line="240" w:lineRule="auto"/>
              <w:ind w:firstLine="0"/>
              <w:jc w:val="center"/>
              <w:rPr>
                <w:rFonts w:eastAsia="Times New Roman"/>
                <w:color w:val="000000"/>
                <w:sz w:val="24"/>
                <w:szCs w:val="26"/>
                <w:highlight w:val="red"/>
                <w:lang w:eastAsia="ru-RU"/>
              </w:rPr>
            </w:pPr>
          </w:p>
          <w:p w14:paraId="70158451" w14:textId="77777777" w:rsidR="00E800E0" w:rsidRPr="00A74F23" w:rsidRDefault="00E800E0" w:rsidP="00796DA0">
            <w:pPr>
              <w:spacing w:line="240" w:lineRule="auto"/>
              <w:ind w:firstLine="0"/>
              <w:rPr>
                <w:rFonts w:eastAsia="Times New Roman"/>
                <w:color w:val="000000"/>
                <w:sz w:val="24"/>
                <w:szCs w:val="26"/>
                <w:highlight w:val="red"/>
                <w:lang w:eastAsia="ru-RU"/>
              </w:rPr>
            </w:pPr>
          </w:p>
        </w:tc>
      </w:tr>
      <w:tr w:rsidR="00E800E0" w:rsidRPr="003E5794" w14:paraId="7881BED9" w14:textId="77777777" w:rsidTr="00840F54">
        <w:trPr>
          <w:trHeight w:val="330"/>
        </w:trPr>
        <w:tc>
          <w:tcPr>
            <w:tcW w:w="814" w:type="pct"/>
            <w:tcBorders>
              <w:top w:val="nil"/>
              <w:left w:val="nil"/>
              <w:bottom w:val="nil"/>
              <w:right w:val="nil"/>
            </w:tcBorders>
            <w:shd w:val="clear" w:color="auto" w:fill="auto"/>
            <w:noWrap/>
            <w:vAlign w:val="bottom"/>
            <w:hideMark/>
          </w:tcPr>
          <w:p w14:paraId="097E9F1B" w14:textId="77777777" w:rsidR="00E800E0" w:rsidRPr="003E5794" w:rsidRDefault="00E800E0" w:rsidP="00796DA0">
            <w:pPr>
              <w:spacing w:line="240" w:lineRule="auto"/>
              <w:ind w:firstLine="0"/>
              <w:jc w:val="center"/>
              <w:rPr>
                <w:rFonts w:eastAsia="Times New Roman"/>
                <w:color w:val="000000"/>
                <w:sz w:val="24"/>
                <w:szCs w:val="26"/>
                <w:lang w:eastAsia="ru-RU"/>
              </w:rPr>
            </w:pPr>
          </w:p>
        </w:tc>
        <w:tc>
          <w:tcPr>
            <w:tcW w:w="1036" w:type="pct"/>
            <w:tcBorders>
              <w:top w:val="nil"/>
              <w:left w:val="nil"/>
              <w:bottom w:val="nil"/>
              <w:right w:val="nil"/>
            </w:tcBorders>
            <w:shd w:val="clear" w:color="auto" w:fill="auto"/>
            <w:noWrap/>
            <w:vAlign w:val="bottom"/>
            <w:hideMark/>
          </w:tcPr>
          <w:p w14:paraId="59AA771E" w14:textId="77777777" w:rsidR="00E800E0" w:rsidRPr="003E5794" w:rsidRDefault="00E800E0" w:rsidP="00796DA0">
            <w:pPr>
              <w:spacing w:line="240" w:lineRule="auto"/>
              <w:ind w:firstLine="0"/>
              <w:rPr>
                <w:rFonts w:eastAsia="Times New Roman"/>
                <w:color w:val="000000"/>
                <w:sz w:val="24"/>
                <w:szCs w:val="26"/>
                <w:lang w:eastAsia="ru-RU"/>
              </w:rPr>
            </w:pPr>
            <w:r w:rsidRPr="003E5794">
              <w:rPr>
                <w:rFonts w:eastAsia="Times New Roman"/>
                <w:color w:val="000000"/>
                <w:sz w:val="24"/>
                <w:szCs w:val="26"/>
                <w:lang w:eastAsia="ru-RU"/>
              </w:rPr>
              <w:t>ВЫВОД:</w:t>
            </w:r>
          </w:p>
        </w:tc>
        <w:tc>
          <w:tcPr>
            <w:tcW w:w="773" w:type="pct"/>
            <w:tcBorders>
              <w:top w:val="nil"/>
              <w:left w:val="nil"/>
              <w:bottom w:val="nil"/>
              <w:right w:val="nil"/>
            </w:tcBorders>
            <w:shd w:val="clear" w:color="auto" w:fill="auto"/>
            <w:noWrap/>
            <w:vAlign w:val="bottom"/>
            <w:hideMark/>
          </w:tcPr>
          <w:p w14:paraId="7BA8AF75" w14:textId="77777777" w:rsidR="00E800E0" w:rsidRPr="003E5794" w:rsidRDefault="00E800E0" w:rsidP="00796DA0">
            <w:pPr>
              <w:spacing w:line="240" w:lineRule="auto"/>
              <w:ind w:firstLine="0"/>
              <w:rPr>
                <w:rFonts w:eastAsia="Times New Roman"/>
                <w:color w:val="000000"/>
                <w:sz w:val="24"/>
                <w:szCs w:val="26"/>
                <w:lang w:eastAsia="ru-RU"/>
              </w:rPr>
            </w:pPr>
          </w:p>
        </w:tc>
        <w:tc>
          <w:tcPr>
            <w:tcW w:w="694" w:type="pct"/>
            <w:tcBorders>
              <w:top w:val="nil"/>
              <w:left w:val="nil"/>
              <w:bottom w:val="nil"/>
              <w:right w:val="nil"/>
            </w:tcBorders>
            <w:shd w:val="clear" w:color="auto" w:fill="auto"/>
            <w:noWrap/>
            <w:vAlign w:val="bottom"/>
            <w:hideMark/>
          </w:tcPr>
          <w:p w14:paraId="11601B7C" w14:textId="77777777" w:rsidR="00E800E0" w:rsidRPr="003E5794" w:rsidRDefault="00E800E0" w:rsidP="00796DA0">
            <w:pPr>
              <w:spacing w:line="240" w:lineRule="auto"/>
              <w:ind w:firstLine="0"/>
              <w:rPr>
                <w:rFonts w:eastAsia="Times New Roman"/>
                <w:sz w:val="24"/>
                <w:szCs w:val="20"/>
                <w:lang w:eastAsia="ru-RU"/>
              </w:rPr>
            </w:pPr>
          </w:p>
        </w:tc>
        <w:tc>
          <w:tcPr>
            <w:tcW w:w="351" w:type="pct"/>
            <w:tcBorders>
              <w:top w:val="nil"/>
              <w:left w:val="nil"/>
              <w:bottom w:val="nil"/>
              <w:right w:val="nil"/>
            </w:tcBorders>
            <w:shd w:val="clear" w:color="auto" w:fill="auto"/>
            <w:noWrap/>
            <w:vAlign w:val="bottom"/>
            <w:hideMark/>
          </w:tcPr>
          <w:p w14:paraId="2F0B20D1" w14:textId="77777777" w:rsidR="00E800E0" w:rsidRPr="003E5794" w:rsidRDefault="00E800E0" w:rsidP="00796DA0">
            <w:pPr>
              <w:spacing w:line="240" w:lineRule="auto"/>
              <w:ind w:firstLine="0"/>
              <w:rPr>
                <w:rFonts w:eastAsia="Times New Roman"/>
                <w:sz w:val="24"/>
                <w:szCs w:val="20"/>
                <w:lang w:eastAsia="ru-RU"/>
              </w:rPr>
            </w:pPr>
          </w:p>
        </w:tc>
        <w:tc>
          <w:tcPr>
            <w:tcW w:w="412" w:type="pct"/>
            <w:tcBorders>
              <w:top w:val="nil"/>
              <w:left w:val="nil"/>
              <w:bottom w:val="nil"/>
              <w:right w:val="nil"/>
            </w:tcBorders>
            <w:shd w:val="clear" w:color="auto" w:fill="auto"/>
            <w:noWrap/>
            <w:vAlign w:val="bottom"/>
            <w:hideMark/>
          </w:tcPr>
          <w:p w14:paraId="58F6B150" w14:textId="77777777" w:rsidR="00E800E0" w:rsidRPr="003E5794" w:rsidRDefault="00E800E0" w:rsidP="00796DA0">
            <w:pPr>
              <w:spacing w:line="240" w:lineRule="auto"/>
              <w:ind w:firstLine="0"/>
              <w:rPr>
                <w:rFonts w:eastAsia="Times New Roman"/>
                <w:sz w:val="24"/>
                <w:szCs w:val="20"/>
                <w:lang w:eastAsia="ru-RU"/>
              </w:rPr>
            </w:pPr>
          </w:p>
        </w:tc>
        <w:tc>
          <w:tcPr>
            <w:tcW w:w="617" w:type="pct"/>
            <w:tcBorders>
              <w:top w:val="nil"/>
              <w:left w:val="nil"/>
              <w:bottom w:val="nil"/>
              <w:right w:val="nil"/>
            </w:tcBorders>
            <w:shd w:val="clear" w:color="auto" w:fill="auto"/>
            <w:noWrap/>
            <w:vAlign w:val="bottom"/>
            <w:hideMark/>
          </w:tcPr>
          <w:p w14:paraId="0AFD3D88" w14:textId="77777777" w:rsidR="00E800E0" w:rsidRPr="003E5794" w:rsidRDefault="00E800E0" w:rsidP="00796DA0">
            <w:pPr>
              <w:spacing w:line="240" w:lineRule="auto"/>
              <w:ind w:firstLine="0"/>
              <w:rPr>
                <w:rFonts w:eastAsia="Times New Roman"/>
                <w:sz w:val="24"/>
                <w:szCs w:val="20"/>
                <w:lang w:eastAsia="ru-RU"/>
              </w:rPr>
            </w:pPr>
          </w:p>
        </w:tc>
        <w:tc>
          <w:tcPr>
            <w:tcW w:w="303" w:type="pct"/>
            <w:tcBorders>
              <w:top w:val="nil"/>
              <w:left w:val="nil"/>
              <w:bottom w:val="nil"/>
              <w:right w:val="nil"/>
            </w:tcBorders>
            <w:shd w:val="clear" w:color="auto" w:fill="auto"/>
            <w:noWrap/>
            <w:hideMark/>
          </w:tcPr>
          <w:p w14:paraId="302E3A5D" w14:textId="77777777" w:rsidR="00E800E0" w:rsidRPr="003E5794" w:rsidRDefault="00E800E0" w:rsidP="00796DA0">
            <w:pPr>
              <w:spacing w:line="240" w:lineRule="auto"/>
              <w:ind w:firstLine="0"/>
              <w:rPr>
                <w:rFonts w:eastAsia="Times New Roman"/>
                <w:sz w:val="24"/>
                <w:szCs w:val="20"/>
                <w:lang w:eastAsia="ru-RU"/>
              </w:rPr>
            </w:pPr>
          </w:p>
        </w:tc>
      </w:tr>
    </w:tbl>
    <w:p w14:paraId="24838C76" w14:textId="77777777" w:rsidR="00E800E0" w:rsidRPr="003E5794" w:rsidRDefault="00E800E0" w:rsidP="00796DA0">
      <w:pPr>
        <w:spacing w:line="240" w:lineRule="auto"/>
        <w:ind w:right="-1" w:firstLine="567"/>
        <w:jc w:val="both"/>
        <w:rPr>
          <w:rFonts w:eastAsia="Times New Roman"/>
          <w:bCs/>
          <w:sz w:val="24"/>
          <w:szCs w:val="24"/>
          <w:lang w:eastAsia="ru-RU"/>
        </w:rPr>
      </w:pPr>
      <w:r w:rsidRPr="003E5794">
        <w:rPr>
          <w:rFonts w:eastAsia="Times New Roman"/>
          <w:bCs/>
          <w:sz w:val="24"/>
          <w:szCs w:val="24"/>
          <w:lang w:eastAsia="ru-RU"/>
        </w:rPr>
        <w:t>122</w:t>
      </w:r>
      <w:r w:rsidRPr="003E5794">
        <w:rPr>
          <w:rFonts w:eastAsia="Times New Roman"/>
          <w:bCs/>
          <w:sz w:val="24"/>
          <w:szCs w:val="24"/>
          <w:lang w:eastAsia="ru-RU"/>
        </w:rPr>
        <w:tab/>
        <w:t xml:space="preserve">родителей несовершеннолетних, посещающих </w:t>
      </w:r>
      <w:r>
        <w:rPr>
          <w:rFonts w:eastAsia="Times New Roman"/>
          <w:bCs/>
          <w:sz w:val="24"/>
          <w:szCs w:val="24"/>
          <w:lang w:eastAsia="ru-RU"/>
        </w:rPr>
        <w:t>МБДОУ</w:t>
      </w:r>
      <w:r w:rsidRPr="003E5794">
        <w:rPr>
          <w:rFonts w:eastAsia="Times New Roman"/>
          <w:bCs/>
          <w:sz w:val="24"/>
          <w:szCs w:val="24"/>
          <w:lang w:eastAsia="ru-RU"/>
        </w:rPr>
        <w:t xml:space="preserve"> "Детский сад № 98 "Загадка", приняли участие в опросе. Это составляет</w:t>
      </w:r>
      <w:r>
        <w:rPr>
          <w:rFonts w:eastAsia="Times New Roman"/>
          <w:bCs/>
          <w:sz w:val="24"/>
          <w:szCs w:val="24"/>
          <w:lang w:eastAsia="ru-RU"/>
        </w:rPr>
        <w:t xml:space="preserve"> </w:t>
      </w:r>
      <w:r w:rsidRPr="003E5794">
        <w:rPr>
          <w:rFonts w:eastAsia="Times New Roman"/>
          <w:color w:val="000000"/>
          <w:sz w:val="24"/>
          <w:szCs w:val="26"/>
          <w:lang w:eastAsia="ru-RU"/>
        </w:rPr>
        <w:t>58,3732</w:t>
      </w:r>
      <w:r w:rsidRPr="003E5794">
        <w:rPr>
          <w:rFonts w:eastAsia="Times New Roman"/>
          <w:bCs/>
          <w:sz w:val="24"/>
          <w:szCs w:val="24"/>
          <w:lang w:eastAsia="ru-RU"/>
        </w:rPr>
        <w:t xml:space="preserve"> % от общего количества потребителей муниципальных услуг.</w:t>
      </w:r>
      <w:r w:rsidRPr="003E5794">
        <w:rPr>
          <w:rFonts w:eastAsia="Times New Roman"/>
          <w:bCs/>
          <w:sz w:val="24"/>
          <w:szCs w:val="24"/>
          <w:lang w:eastAsia="ru-RU"/>
        </w:rPr>
        <w:tab/>
      </w:r>
      <w:r w:rsidRPr="003E5794">
        <w:rPr>
          <w:rFonts w:eastAsia="Times New Roman"/>
          <w:bCs/>
          <w:sz w:val="24"/>
          <w:szCs w:val="24"/>
          <w:lang w:eastAsia="ru-RU"/>
        </w:rPr>
        <w:tab/>
      </w:r>
    </w:p>
    <w:p w14:paraId="65B047A2" w14:textId="77777777" w:rsidR="00E800E0" w:rsidRDefault="00E800E0" w:rsidP="00796DA0">
      <w:pPr>
        <w:spacing w:line="240" w:lineRule="auto"/>
        <w:ind w:right="-1" w:firstLine="567"/>
        <w:jc w:val="both"/>
        <w:rPr>
          <w:rFonts w:eastAsia="Times New Roman"/>
          <w:bCs/>
          <w:sz w:val="24"/>
          <w:szCs w:val="24"/>
          <w:highlight w:val="red"/>
          <w:lang w:eastAsia="ru-RU"/>
        </w:rPr>
      </w:pPr>
      <w:r w:rsidRPr="005C2ACC">
        <w:rPr>
          <w:rFonts w:eastAsia="Times New Roman"/>
          <w:bCs/>
          <w:sz w:val="24"/>
          <w:szCs w:val="24"/>
          <w:lang w:eastAsia="ru-RU"/>
        </w:rPr>
        <w:t>107</w:t>
      </w:r>
      <w:r>
        <w:rPr>
          <w:rFonts w:eastAsia="Times New Roman"/>
          <w:bCs/>
          <w:sz w:val="24"/>
          <w:szCs w:val="24"/>
          <w:lang w:eastAsia="ru-RU"/>
        </w:rPr>
        <w:t xml:space="preserve"> </w:t>
      </w:r>
      <w:r w:rsidRPr="005C2ACC">
        <w:rPr>
          <w:rFonts w:eastAsia="Times New Roman"/>
          <w:bCs/>
          <w:sz w:val="24"/>
          <w:szCs w:val="24"/>
          <w:lang w:eastAsia="ru-RU"/>
        </w:rPr>
        <w:t xml:space="preserve">опрошенных узнают о работе дошкольного образовательного учреждения и новостях, общаясь с сотрудниками детского сада, что говорит о налаженном взаимодействии с родителями несовершеннолетних, заинтересованности в информировании родителей о жизни обучающихся в </w:t>
      </w:r>
      <w:r>
        <w:rPr>
          <w:rFonts w:eastAsia="Times New Roman"/>
          <w:bCs/>
          <w:sz w:val="24"/>
          <w:szCs w:val="24"/>
          <w:lang w:eastAsia="ru-RU"/>
        </w:rPr>
        <w:t>МБДОУ</w:t>
      </w:r>
      <w:r w:rsidRPr="005C2ACC">
        <w:rPr>
          <w:rFonts w:eastAsia="Times New Roman"/>
          <w:bCs/>
          <w:sz w:val="24"/>
          <w:szCs w:val="24"/>
          <w:lang w:eastAsia="ru-RU"/>
        </w:rPr>
        <w:t>.</w:t>
      </w:r>
      <w:r w:rsidRPr="005C2ACC">
        <w:rPr>
          <w:rFonts w:eastAsia="Times New Roman"/>
          <w:bCs/>
          <w:sz w:val="24"/>
          <w:szCs w:val="24"/>
          <w:lang w:eastAsia="ru-RU"/>
        </w:rPr>
        <w:tab/>
      </w:r>
      <w:r w:rsidRPr="005C2ACC">
        <w:rPr>
          <w:rFonts w:eastAsia="Times New Roman"/>
          <w:bCs/>
          <w:sz w:val="24"/>
          <w:szCs w:val="24"/>
          <w:lang w:eastAsia="ru-RU"/>
        </w:rPr>
        <w:tab/>
      </w:r>
      <w:r w:rsidRPr="005C2ACC">
        <w:rPr>
          <w:rFonts w:eastAsia="Times New Roman"/>
          <w:bCs/>
          <w:sz w:val="24"/>
          <w:szCs w:val="24"/>
          <w:lang w:eastAsia="ru-RU"/>
        </w:rPr>
        <w:tab/>
      </w:r>
      <w:r w:rsidRPr="005C2ACC">
        <w:rPr>
          <w:rFonts w:eastAsia="Times New Roman"/>
          <w:bCs/>
          <w:sz w:val="24"/>
          <w:szCs w:val="24"/>
          <w:lang w:eastAsia="ru-RU"/>
        </w:rPr>
        <w:tab/>
      </w:r>
      <w:r w:rsidRPr="005C2ACC">
        <w:rPr>
          <w:rFonts w:eastAsia="Times New Roman"/>
          <w:bCs/>
          <w:sz w:val="24"/>
          <w:szCs w:val="24"/>
          <w:lang w:eastAsia="ru-RU"/>
        </w:rPr>
        <w:tab/>
      </w:r>
    </w:p>
    <w:p w14:paraId="36B8F79B" w14:textId="77777777" w:rsidR="00E800E0" w:rsidRPr="00065803" w:rsidRDefault="00E800E0" w:rsidP="00796DA0">
      <w:pPr>
        <w:spacing w:line="240" w:lineRule="auto"/>
        <w:ind w:right="-1" w:firstLine="567"/>
        <w:jc w:val="both"/>
        <w:rPr>
          <w:rFonts w:eastAsia="Times New Roman"/>
          <w:bCs/>
          <w:sz w:val="24"/>
          <w:szCs w:val="24"/>
          <w:lang w:eastAsia="ru-RU"/>
        </w:rPr>
      </w:pPr>
      <w:r w:rsidRPr="00F716DC">
        <w:rPr>
          <w:rFonts w:eastAsia="Times New Roman"/>
          <w:bCs/>
          <w:sz w:val="24"/>
          <w:szCs w:val="24"/>
          <w:lang w:eastAsia="ru-RU"/>
        </w:rPr>
        <w:t>95,081 % родителям (законным представителям), принявшим участие в опросе, достаточно информации об ОУ</w:t>
      </w:r>
      <w:r w:rsidRPr="00F716DC">
        <w:rPr>
          <w:rFonts w:eastAsia="Times New Roman"/>
          <w:bCs/>
          <w:sz w:val="24"/>
          <w:szCs w:val="24"/>
          <w:lang w:eastAsia="ru-RU"/>
        </w:rPr>
        <w:tab/>
      </w:r>
      <w:r w:rsidRPr="00065803">
        <w:rPr>
          <w:rFonts w:eastAsia="Times New Roman"/>
          <w:bCs/>
          <w:sz w:val="24"/>
          <w:szCs w:val="24"/>
          <w:lang w:eastAsia="ru-RU"/>
        </w:rPr>
        <w:tab/>
      </w:r>
      <w:r w:rsidRPr="00065803">
        <w:rPr>
          <w:rFonts w:eastAsia="Times New Roman"/>
          <w:bCs/>
          <w:sz w:val="24"/>
          <w:szCs w:val="24"/>
          <w:lang w:eastAsia="ru-RU"/>
        </w:rPr>
        <w:tab/>
      </w:r>
      <w:r w:rsidRPr="00065803">
        <w:rPr>
          <w:rFonts w:eastAsia="Times New Roman"/>
          <w:bCs/>
          <w:sz w:val="24"/>
          <w:szCs w:val="24"/>
          <w:lang w:eastAsia="ru-RU"/>
        </w:rPr>
        <w:tab/>
      </w:r>
      <w:r w:rsidRPr="00065803">
        <w:rPr>
          <w:rFonts w:eastAsia="Times New Roman"/>
          <w:bCs/>
          <w:sz w:val="24"/>
          <w:szCs w:val="24"/>
          <w:lang w:eastAsia="ru-RU"/>
        </w:rPr>
        <w:tab/>
      </w:r>
      <w:r w:rsidRPr="00065803">
        <w:rPr>
          <w:rFonts w:eastAsia="Times New Roman"/>
          <w:bCs/>
          <w:sz w:val="24"/>
          <w:szCs w:val="24"/>
          <w:lang w:eastAsia="ru-RU"/>
        </w:rPr>
        <w:tab/>
      </w:r>
    </w:p>
    <w:p w14:paraId="70FFC268" w14:textId="77777777" w:rsidR="00E800E0" w:rsidRPr="00E84EAD" w:rsidRDefault="00E800E0" w:rsidP="00796DA0">
      <w:pPr>
        <w:spacing w:line="240" w:lineRule="auto"/>
        <w:ind w:right="-1" w:firstLine="567"/>
        <w:jc w:val="both"/>
        <w:rPr>
          <w:rFonts w:eastAsia="Times New Roman"/>
          <w:bCs/>
          <w:sz w:val="24"/>
          <w:szCs w:val="24"/>
          <w:lang w:eastAsia="ru-RU"/>
        </w:rPr>
      </w:pPr>
      <w:r w:rsidRPr="00E84EAD">
        <w:rPr>
          <w:rFonts w:eastAsia="Times New Roman"/>
          <w:bCs/>
          <w:sz w:val="24"/>
          <w:szCs w:val="24"/>
          <w:lang w:eastAsia="ru-RU"/>
        </w:rPr>
        <w:t>40 респонденту приходилось обращаться для решения вопросов к руководителю учреждения.</w:t>
      </w:r>
      <w:r w:rsidRPr="00E84EAD">
        <w:rPr>
          <w:rFonts w:eastAsia="Times New Roman"/>
          <w:bCs/>
          <w:sz w:val="24"/>
          <w:szCs w:val="24"/>
          <w:lang w:eastAsia="ru-RU"/>
        </w:rPr>
        <w:tab/>
      </w:r>
      <w:r w:rsidRPr="00E84EAD">
        <w:rPr>
          <w:rFonts w:eastAsia="Times New Roman"/>
          <w:bCs/>
          <w:sz w:val="24"/>
          <w:szCs w:val="24"/>
          <w:lang w:eastAsia="ru-RU"/>
        </w:rPr>
        <w:tab/>
      </w:r>
      <w:r w:rsidRPr="00E84EAD">
        <w:rPr>
          <w:rFonts w:eastAsia="Times New Roman"/>
          <w:bCs/>
          <w:sz w:val="24"/>
          <w:szCs w:val="24"/>
          <w:lang w:eastAsia="ru-RU"/>
        </w:rPr>
        <w:tab/>
      </w:r>
      <w:r w:rsidRPr="00E84EAD">
        <w:rPr>
          <w:rFonts w:eastAsia="Times New Roman"/>
          <w:bCs/>
          <w:sz w:val="24"/>
          <w:szCs w:val="24"/>
          <w:lang w:eastAsia="ru-RU"/>
        </w:rPr>
        <w:tab/>
      </w:r>
      <w:r w:rsidRPr="00E84EAD">
        <w:rPr>
          <w:rFonts w:eastAsia="Times New Roman"/>
          <w:bCs/>
          <w:sz w:val="24"/>
          <w:szCs w:val="24"/>
          <w:lang w:eastAsia="ru-RU"/>
        </w:rPr>
        <w:tab/>
      </w:r>
      <w:r w:rsidRPr="00E84EAD">
        <w:rPr>
          <w:rFonts w:eastAsia="Times New Roman"/>
          <w:bCs/>
          <w:sz w:val="24"/>
          <w:szCs w:val="24"/>
          <w:lang w:eastAsia="ru-RU"/>
        </w:rPr>
        <w:tab/>
      </w:r>
    </w:p>
    <w:p w14:paraId="1ED20C77" w14:textId="77777777" w:rsidR="00E800E0" w:rsidRPr="006C4234" w:rsidRDefault="00E800E0" w:rsidP="00796DA0">
      <w:pPr>
        <w:spacing w:line="240" w:lineRule="auto"/>
        <w:ind w:right="-1" w:firstLine="567"/>
        <w:jc w:val="both"/>
        <w:rPr>
          <w:rFonts w:eastAsia="Times New Roman"/>
          <w:bCs/>
          <w:sz w:val="24"/>
          <w:szCs w:val="24"/>
          <w:lang w:eastAsia="ru-RU"/>
        </w:rPr>
      </w:pPr>
      <w:r w:rsidRPr="006C4234">
        <w:rPr>
          <w:rFonts w:eastAsia="Times New Roman"/>
          <w:bCs/>
          <w:sz w:val="24"/>
          <w:szCs w:val="24"/>
          <w:lang w:eastAsia="ru-RU"/>
        </w:rPr>
        <w:t>77,5 % вопросов были решены.</w:t>
      </w:r>
      <w:r w:rsidRPr="006C4234">
        <w:rPr>
          <w:rFonts w:eastAsia="Times New Roman"/>
          <w:bCs/>
          <w:sz w:val="24"/>
          <w:szCs w:val="24"/>
          <w:lang w:eastAsia="ru-RU"/>
        </w:rPr>
        <w:tab/>
      </w:r>
      <w:r w:rsidRPr="006C4234">
        <w:rPr>
          <w:rFonts w:eastAsia="Times New Roman"/>
          <w:bCs/>
          <w:sz w:val="24"/>
          <w:szCs w:val="24"/>
          <w:lang w:eastAsia="ru-RU"/>
        </w:rPr>
        <w:tab/>
      </w:r>
      <w:r w:rsidRPr="006C4234">
        <w:rPr>
          <w:rFonts w:eastAsia="Times New Roman"/>
          <w:bCs/>
          <w:sz w:val="24"/>
          <w:szCs w:val="24"/>
          <w:lang w:eastAsia="ru-RU"/>
        </w:rPr>
        <w:tab/>
      </w:r>
      <w:r w:rsidRPr="006C4234">
        <w:rPr>
          <w:rFonts w:eastAsia="Times New Roman"/>
          <w:bCs/>
          <w:sz w:val="24"/>
          <w:szCs w:val="24"/>
          <w:lang w:eastAsia="ru-RU"/>
        </w:rPr>
        <w:tab/>
      </w:r>
      <w:r w:rsidRPr="006C4234">
        <w:rPr>
          <w:rFonts w:eastAsia="Times New Roman"/>
          <w:bCs/>
          <w:sz w:val="24"/>
          <w:szCs w:val="24"/>
          <w:lang w:eastAsia="ru-RU"/>
        </w:rPr>
        <w:tab/>
      </w:r>
      <w:r w:rsidRPr="006C4234">
        <w:rPr>
          <w:rFonts w:eastAsia="Times New Roman"/>
          <w:bCs/>
          <w:sz w:val="24"/>
          <w:szCs w:val="24"/>
          <w:lang w:eastAsia="ru-RU"/>
        </w:rPr>
        <w:tab/>
      </w:r>
    </w:p>
    <w:p w14:paraId="7B34EE4B" w14:textId="77777777" w:rsidR="00E800E0" w:rsidRPr="009F6680" w:rsidRDefault="00E800E0" w:rsidP="00796DA0">
      <w:pPr>
        <w:spacing w:line="240" w:lineRule="auto"/>
        <w:ind w:right="-1" w:firstLine="567"/>
        <w:jc w:val="both"/>
        <w:rPr>
          <w:rFonts w:eastAsia="Times New Roman"/>
          <w:bCs/>
          <w:sz w:val="24"/>
          <w:szCs w:val="24"/>
          <w:lang w:eastAsia="ru-RU"/>
        </w:rPr>
      </w:pPr>
      <w:r w:rsidRPr="009F6680">
        <w:rPr>
          <w:rFonts w:eastAsia="Times New Roman"/>
          <w:bCs/>
          <w:sz w:val="24"/>
          <w:szCs w:val="24"/>
          <w:lang w:eastAsia="ru-RU"/>
        </w:rPr>
        <w:t>44 респондентов обращались за консультацией в Территориальную психолого-медико-педагогическую комиссию.</w:t>
      </w:r>
      <w:r w:rsidRPr="009F6680">
        <w:rPr>
          <w:rFonts w:eastAsia="Times New Roman"/>
          <w:bCs/>
          <w:sz w:val="24"/>
          <w:szCs w:val="24"/>
          <w:lang w:eastAsia="ru-RU"/>
        </w:rPr>
        <w:tab/>
      </w:r>
      <w:r w:rsidRPr="009F6680">
        <w:rPr>
          <w:rFonts w:eastAsia="Times New Roman"/>
          <w:bCs/>
          <w:sz w:val="24"/>
          <w:szCs w:val="24"/>
          <w:lang w:eastAsia="ru-RU"/>
        </w:rPr>
        <w:tab/>
      </w:r>
      <w:r w:rsidRPr="009F6680">
        <w:rPr>
          <w:rFonts w:eastAsia="Times New Roman"/>
          <w:bCs/>
          <w:sz w:val="24"/>
          <w:szCs w:val="24"/>
          <w:lang w:eastAsia="ru-RU"/>
        </w:rPr>
        <w:tab/>
      </w:r>
      <w:r w:rsidRPr="009F6680">
        <w:rPr>
          <w:rFonts w:eastAsia="Times New Roman"/>
          <w:bCs/>
          <w:sz w:val="24"/>
          <w:szCs w:val="24"/>
          <w:lang w:eastAsia="ru-RU"/>
        </w:rPr>
        <w:tab/>
      </w:r>
      <w:r w:rsidRPr="009F6680">
        <w:rPr>
          <w:rFonts w:eastAsia="Times New Roman"/>
          <w:bCs/>
          <w:sz w:val="24"/>
          <w:szCs w:val="24"/>
          <w:lang w:eastAsia="ru-RU"/>
        </w:rPr>
        <w:tab/>
      </w:r>
      <w:r w:rsidRPr="009F6680">
        <w:rPr>
          <w:rFonts w:eastAsia="Times New Roman"/>
          <w:bCs/>
          <w:sz w:val="24"/>
          <w:szCs w:val="24"/>
          <w:lang w:eastAsia="ru-RU"/>
        </w:rPr>
        <w:tab/>
      </w:r>
    </w:p>
    <w:p w14:paraId="38A6B4DF" w14:textId="77777777" w:rsidR="00E800E0" w:rsidRPr="001C2E34" w:rsidRDefault="00E800E0" w:rsidP="00796DA0">
      <w:pPr>
        <w:spacing w:line="240" w:lineRule="auto"/>
        <w:ind w:right="-1" w:firstLine="567"/>
        <w:jc w:val="both"/>
        <w:rPr>
          <w:rFonts w:eastAsia="Times New Roman"/>
          <w:bCs/>
          <w:sz w:val="24"/>
          <w:szCs w:val="24"/>
          <w:lang w:eastAsia="ru-RU"/>
        </w:rPr>
      </w:pPr>
      <w:r w:rsidRPr="001C2E34">
        <w:rPr>
          <w:rFonts w:eastAsia="Times New Roman"/>
          <w:bCs/>
          <w:sz w:val="24"/>
          <w:szCs w:val="24"/>
          <w:lang w:eastAsia="ru-RU"/>
        </w:rPr>
        <w:t>39 человек удовлетворены качеством услуг.</w:t>
      </w:r>
    </w:p>
    <w:p w14:paraId="6E75B224" w14:textId="77777777" w:rsidR="00E800E0" w:rsidRPr="001C2E34" w:rsidRDefault="00E800E0" w:rsidP="00796DA0">
      <w:pPr>
        <w:spacing w:line="240" w:lineRule="auto"/>
        <w:ind w:right="-1" w:firstLine="567"/>
        <w:jc w:val="both"/>
        <w:rPr>
          <w:rFonts w:eastAsia="Times New Roman"/>
          <w:bCs/>
          <w:sz w:val="24"/>
          <w:szCs w:val="24"/>
          <w:lang w:eastAsia="ru-RU"/>
        </w:rPr>
      </w:pPr>
      <w:r w:rsidRPr="001C2E34">
        <w:rPr>
          <w:rFonts w:eastAsia="Times New Roman"/>
          <w:bCs/>
          <w:sz w:val="24"/>
          <w:szCs w:val="24"/>
          <w:lang w:eastAsia="ru-RU"/>
        </w:rPr>
        <w:tab/>
      </w:r>
      <w:r w:rsidRPr="001C2E34">
        <w:rPr>
          <w:rFonts w:eastAsia="Times New Roman"/>
          <w:bCs/>
          <w:sz w:val="24"/>
          <w:szCs w:val="24"/>
          <w:lang w:eastAsia="ru-RU"/>
        </w:rPr>
        <w:tab/>
      </w:r>
      <w:r w:rsidRPr="001C2E34">
        <w:rPr>
          <w:rFonts w:eastAsia="Times New Roman"/>
          <w:bCs/>
          <w:sz w:val="24"/>
          <w:szCs w:val="24"/>
          <w:lang w:eastAsia="ru-RU"/>
        </w:rPr>
        <w:tab/>
      </w:r>
      <w:r w:rsidRPr="001C2E34">
        <w:rPr>
          <w:rFonts w:eastAsia="Times New Roman"/>
          <w:bCs/>
          <w:sz w:val="24"/>
          <w:szCs w:val="24"/>
          <w:lang w:eastAsia="ru-RU"/>
        </w:rPr>
        <w:tab/>
      </w:r>
      <w:r w:rsidRPr="001C2E34">
        <w:rPr>
          <w:rFonts w:eastAsia="Times New Roman"/>
          <w:bCs/>
          <w:sz w:val="24"/>
          <w:szCs w:val="24"/>
          <w:lang w:eastAsia="ru-RU"/>
        </w:rPr>
        <w:tab/>
      </w:r>
      <w:r w:rsidRPr="001C2E34">
        <w:rPr>
          <w:rFonts w:eastAsia="Times New Roman"/>
          <w:bCs/>
          <w:sz w:val="24"/>
          <w:szCs w:val="24"/>
          <w:lang w:eastAsia="ru-RU"/>
        </w:rPr>
        <w:tab/>
      </w:r>
    </w:p>
    <w:p w14:paraId="343FF4D5" w14:textId="77777777" w:rsidR="00E800E0" w:rsidRPr="00763C57" w:rsidRDefault="00E800E0" w:rsidP="00796DA0">
      <w:pPr>
        <w:spacing w:line="240" w:lineRule="auto"/>
        <w:ind w:right="-1" w:firstLine="567"/>
        <w:jc w:val="both"/>
        <w:rPr>
          <w:rFonts w:eastAsia="Times New Roman"/>
          <w:bCs/>
          <w:sz w:val="24"/>
          <w:szCs w:val="24"/>
          <w:lang w:eastAsia="ru-RU"/>
        </w:rPr>
      </w:pPr>
      <w:r w:rsidRPr="00763C57">
        <w:rPr>
          <w:rFonts w:eastAsia="Times New Roman"/>
          <w:bCs/>
          <w:sz w:val="24"/>
          <w:szCs w:val="24"/>
          <w:lang w:eastAsia="ru-RU"/>
        </w:rPr>
        <w:t>Услуги соответствуют потребности потребителей:</w:t>
      </w:r>
    </w:p>
    <w:tbl>
      <w:tblPr>
        <w:tblStyle w:val="a4"/>
        <w:tblW w:w="5000" w:type="pct"/>
        <w:tblLook w:val="04A0" w:firstRow="1" w:lastRow="0" w:firstColumn="1" w:lastColumn="0" w:noHBand="0" w:noVBand="1"/>
      </w:tblPr>
      <w:tblGrid>
        <w:gridCol w:w="5551"/>
        <w:gridCol w:w="2230"/>
        <w:gridCol w:w="1564"/>
      </w:tblGrid>
      <w:tr w:rsidR="00E800E0" w:rsidRPr="000C07CE" w14:paraId="3E9667A1" w14:textId="77777777" w:rsidTr="00840F54">
        <w:trPr>
          <w:trHeight w:val="330"/>
        </w:trPr>
        <w:tc>
          <w:tcPr>
            <w:tcW w:w="2970" w:type="pct"/>
            <w:hideMark/>
          </w:tcPr>
          <w:p w14:paraId="14A05CA2" w14:textId="77777777" w:rsidR="00E800E0" w:rsidRPr="000C07CE" w:rsidRDefault="00E800E0" w:rsidP="00796DA0">
            <w:pPr>
              <w:ind w:right="-1" w:firstLine="567"/>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Наименование муниципальной услуги</w:t>
            </w:r>
          </w:p>
        </w:tc>
        <w:tc>
          <w:tcPr>
            <w:tcW w:w="1193" w:type="pct"/>
            <w:hideMark/>
          </w:tcPr>
          <w:p w14:paraId="670E70BE" w14:textId="77777777" w:rsidR="00E800E0" w:rsidRPr="000C07CE" w:rsidRDefault="00E800E0" w:rsidP="00796DA0">
            <w:pPr>
              <w:ind w:right="-1" w:firstLine="567"/>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 удовлетворенности потребителей муниципальных услуг</w:t>
            </w:r>
          </w:p>
        </w:tc>
        <w:tc>
          <w:tcPr>
            <w:tcW w:w="837" w:type="pct"/>
            <w:hideMark/>
          </w:tcPr>
          <w:p w14:paraId="30080436" w14:textId="77777777" w:rsidR="00E800E0" w:rsidRPr="000C07CE" w:rsidRDefault="00E800E0" w:rsidP="00796DA0">
            <w:pPr>
              <w:ind w:right="-1" w:firstLine="567"/>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Оценка мониторинга</w:t>
            </w:r>
          </w:p>
        </w:tc>
      </w:tr>
      <w:tr w:rsidR="00E800E0" w:rsidRPr="000C07CE" w14:paraId="5D479BFE" w14:textId="77777777" w:rsidTr="00840F54">
        <w:trPr>
          <w:trHeight w:val="330"/>
        </w:trPr>
        <w:tc>
          <w:tcPr>
            <w:tcW w:w="2970" w:type="pct"/>
            <w:hideMark/>
          </w:tcPr>
          <w:p w14:paraId="2B12676D" w14:textId="77777777" w:rsidR="00E800E0" w:rsidRPr="000C07CE" w:rsidRDefault="00E800E0" w:rsidP="00796DA0">
            <w:pPr>
              <w:ind w:right="-1"/>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Реализация основных общеобразовательных программ дошкольного образования</w:t>
            </w:r>
          </w:p>
        </w:tc>
        <w:tc>
          <w:tcPr>
            <w:tcW w:w="1193" w:type="pct"/>
            <w:hideMark/>
          </w:tcPr>
          <w:p w14:paraId="7C169590" w14:textId="77777777" w:rsidR="00E800E0" w:rsidRPr="000C07CE" w:rsidRDefault="00E800E0" w:rsidP="00796DA0">
            <w:pPr>
              <w:rPr>
                <w:rFonts w:ascii="Times New Roman" w:hAnsi="Times New Roman" w:cs="Times New Roman"/>
              </w:rPr>
            </w:pPr>
            <w:r w:rsidRPr="000C07CE">
              <w:rPr>
                <w:rFonts w:ascii="Times New Roman" w:hAnsi="Times New Roman" w:cs="Times New Roman"/>
              </w:rPr>
              <w:t>93,443</w:t>
            </w:r>
          </w:p>
        </w:tc>
        <w:tc>
          <w:tcPr>
            <w:tcW w:w="837" w:type="pct"/>
            <w:noWrap/>
            <w:hideMark/>
          </w:tcPr>
          <w:p w14:paraId="0974B4C5" w14:textId="77777777" w:rsidR="00E800E0" w:rsidRPr="000C07CE" w:rsidRDefault="00E800E0" w:rsidP="00796DA0">
            <w:pPr>
              <w:ind w:right="-1" w:firstLine="567"/>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1</w:t>
            </w:r>
          </w:p>
        </w:tc>
      </w:tr>
      <w:tr w:rsidR="00E800E0" w:rsidRPr="000C07CE" w14:paraId="6A0F2A83" w14:textId="77777777" w:rsidTr="00840F54">
        <w:trPr>
          <w:trHeight w:val="330"/>
        </w:trPr>
        <w:tc>
          <w:tcPr>
            <w:tcW w:w="2970" w:type="pct"/>
            <w:hideMark/>
          </w:tcPr>
          <w:p w14:paraId="1F38427B" w14:textId="77777777" w:rsidR="00E800E0" w:rsidRPr="000C07CE" w:rsidRDefault="00E800E0" w:rsidP="00796DA0">
            <w:pPr>
              <w:ind w:right="-1" w:firstLine="22"/>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 xml:space="preserve">Присмотр и уход </w:t>
            </w:r>
          </w:p>
        </w:tc>
        <w:tc>
          <w:tcPr>
            <w:tcW w:w="1193" w:type="pct"/>
            <w:hideMark/>
          </w:tcPr>
          <w:p w14:paraId="4C5B2F0A" w14:textId="77777777" w:rsidR="00E800E0" w:rsidRPr="000C07CE" w:rsidRDefault="00E800E0" w:rsidP="00796DA0">
            <w:pPr>
              <w:rPr>
                <w:rFonts w:ascii="Times New Roman" w:hAnsi="Times New Roman" w:cs="Times New Roman"/>
                <w:highlight w:val="red"/>
              </w:rPr>
            </w:pPr>
            <w:r w:rsidRPr="000C07CE">
              <w:rPr>
                <w:rFonts w:ascii="Times New Roman" w:hAnsi="Times New Roman" w:cs="Times New Roman"/>
              </w:rPr>
              <w:t>95,902</w:t>
            </w:r>
          </w:p>
        </w:tc>
        <w:tc>
          <w:tcPr>
            <w:tcW w:w="837" w:type="pct"/>
            <w:noWrap/>
            <w:hideMark/>
          </w:tcPr>
          <w:p w14:paraId="612881F9" w14:textId="77777777" w:rsidR="00E800E0" w:rsidRPr="000C07CE" w:rsidRDefault="00E800E0" w:rsidP="00796DA0">
            <w:pPr>
              <w:ind w:right="-1" w:firstLine="567"/>
              <w:jc w:val="both"/>
              <w:rPr>
                <w:rFonts w:ascii="Times New Roman" w:eastAsia="Times New Roman" w:hAnsi="Times New Roman" w:cs="Times New Roman"/>
                <w:bCs/>
                <w:szCs w:val="24"/>
                <w:highlight w:val="red"/>
                <w:lang w:eastAsia="ru-RU"/>
              </w:rPr>
            </w:pPr>
            <w:r w:rsidRPr="000C07CE">
              <w:rPr>
                <w:rFonts w:ascii="Times New Roman" w:eastAsia="Times New Roman" w:hAnsi="Times New Roman" w:cs="Times New Roman"/>
                <w:bCs/>
                <w:szCs w:val="24"/>
                <w:lang w:eastAsia="ru-RU"/>
              </w:rPr>
              <w:t>1</w:t>
            </w:r>
          </w:p>
        </w:tc>
      </w:tr>
      <w:tr w:rsidR="00E800E0" w:rsidRPr="000C07CE" w14:paraId="1D543F2D" w14:textId="77777777" w:rsidTr="00840F54">
        <w:trPr>
          <w:trHeight w:val="330"/>
        </w:trPr>
        <w:tc>
          <w:tcPr>
            <w:tcW w:w="2970" w:type="pct"/>
            <w:hideMark/>
          </w:tcPr>
          <w:p w14:paraId="62DEC37F" w14:textId="77777777" w:rsidR="00E800E0" w:rsidRPr="000C07CE" w:rsidRDefault="00E800E0" w:rsidP="00796DA0">
            <w:pPr>
              <w:ind w:right="-1" w:firstLine="22"/>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Психолого-медико-педагогическое обследование детей</w:t>
            </w:r>
          </w:p>
        </w:tc>
        <w:tc>
          <w:tcPr>
            <w:tcW w:w="1193" w:type="pct"/>
            <w:hideMark/>
          </w:tcPr>
          <w:p w14:paraId="16FECC29" w14:textId="77777777" w:rsidR="00E800E0" w:rsidRPr="000C07CE" w:rsidRDefault="00E800E0" w:rsidP="00796DA0">
            <w:pPr>
              <w:rPr>
                <w:rFonts w:ascii="Times New Roman" w:hAnsi="Times New Roman" w:cs="Times New Roman"/>
                <w:highlight w:val="red"/>
              </w:rPr>
            </w:pPr>
            <w:r w:rsidRPr="000C07CE">
              <w:rPr>
                <w:rFonts w:ascii="Times New Roman" w:hAnsi="Times New Roman" w:cs="Times New Roman"/>
              </w:rPr>
              <w:t>88,636</w:t>
            </w:r>
          </w:p>
        </w:tc>
        <w:tc>
          <w:tcPr>
            <w:tcW w:w="837" w:type="pct"/>
            <w:noWrap/>
            <w:hideMark/>
          </w:tcPr>
          <w:p w14:paraId="47EAFF62" w14:textId="77777777" w:rsidR="00E800E0" w:rsidRPr="000C07CE" w:rsidRDefault="00E800E0" w:rsidP="00796DA0">
            <w:pPr>
              <w:ind w:right="-1" w:firstLine="567"/>
              <w:jc w:val="both"/>
              <w:rPr>
                <w:rFonts w:ascii="Times New Roman" w:eastAsia="Times New Roman" w:hAnsi="Times New Roman" w:cs="Times New Roman"/>
                <w:bCs/>
                <w:szCs w:val="24"/>
                <w:highlight w:val="red"/>
                <w:lang w:eastAsia="ru-RU"/>
              </w:rPr>
            </w:pPr>
            <w:r w:rsidRPr="000C07CE">
              <w:rPr>
                <w:rFonts w:ascii="Times New Roman" w:eastAsia="Times New Roman" w:hAnsi="Times New Roman" w:cs="Times New Roman"/>
                <w:bCs/>
                <w:szCs w:val="24"/>
                <w:lang w:eastAsia="ru-RU"/>
              </w:rPr>
              <w:t>1</w:t>
            </w:r>
          </w:p>
        </w:tc>
      </w:tr>
      <w:tr w:rsidR="00E800E0" w:rsidRPr="000C07CE" w14:paraId="47A06033" w14:textId="77777777" w:rsidTr="00840F54">
        <w:trPr>
          <w:trHeight w:val="330"/>
        </w:trPr>
        <w:tc>
          <w:tcPr>
            <w:tcW w:w="2970" w:type="pct"/>
            <w:hideMark/>
          </w:tcPr>
          <w:p w14:paraId="44085C64" w14:textId="77777777" w:rsidR="00E800E0" w:rsidRPr="000C07CE" w:rsidRDefault="00E800E0" w:rsidP="00796DA0">
            <w:pPr>
              <w:ind w:right="-1" w:firstLine="22"/>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Реализация дополнительных общеразвивающих программ</w:t>
            </w:r>
          </w:p>
        </w:tc>
        <w:tc>
          <w:tcPr>
            <w:tcW w:w="1193" w:type="pct"/>
            <w:hideMark/>
          </w:tcPr>
          <w:p w14:paraId="0FCD4744" w14:textId="77777777" w:rsidR="00E800E0" w:rsidRPr="000C07CE" w:rsidRDefault="00E800E0" w:rsidP="00796DA0">
            <w:pPr>
              <w:rPr>
                <w:rFonts w:ascii="Times New Roman" w:hAnsi="Times New Roman" w:cs="Times New Roman"/>
                <w:highlight w:val="red"/>
              </w:rPr>
            </w:pPr>
            <w:r w:rsidRPr="000C07CE">
              <w:rPr>
                <w:rFonts w:ascii="Times New Roman" w:hAnsi="Times New Roman" w:cs="Times New Roman"/>
              </w:rPr>
              <w:t>100</w:t>
            </w:r>
          </w:p>
        </w:tc>
        <w:tc>
          <w:tcPr>
            <w:tcW w:w="837" w:type="pct"/>
            <w:noWrap/>
            <w:hideMark/>
          </w:tcPr>
          <w:p w14:paraId="5133B480" w14:textId="77777777" w:rsidR="00E800E0" w:rsidRPr="000C07CE" w:rsidRDefault="00E800E0" w:rsidP="00796DA0">
            <w:pPr>
              <w:ind w:right="-1" w:firstLine="567"/>
              <w:jc w:val="both"/>
              <w:rPr>
                <w:rFonts w:ascii="Times New Roman" w:eastAsia="Times New Roman" w:hAnsi="Times New Roman" w:cs="Times New Roman"/>
                <w:bCs/>
                <w:szCs w:val="24"/>
                <w:lang w:eastAsia="ru-RU"/>
              </w:rPr>
            </w:pPr>
            <w:r w:rsidRPr="000C07CE">
              <w:rPr>
                <w:rFonts w:ascii="Times New Roman" w:eastAsia="Times New Roman" w:hAnsi="Times New Roman" w:cs="Times New Roman"/>
                <w:bCs/>
                <w:szCs w:val="24"/>
                <w:lang w:eastAsia="ru-RU"/>
              </w:rPr>
              <w:t>1</w:t>
            </w:r>
          </w:p>
        </w:tc>
      </w:tr>
    </w:tbl>
    <w:p w14:paraId="6E976C3A" w14:textId="77777777" w:rsidR="00E800E0" w:rsidRDefault="00E800E0" w:rsidP="00796DA0">
      <w:pPr>
        <w:spacing w:line="240" w:lineRule="auto"/>
        <w:ind w:right="-1" w:firstLine="567"/>
        <w:jc w:val="both"/>
        <w:rPr>
          <w:rFonts w:eastAsia="Times New Roman"/>
          <w:bCs/>
          <w:sz w:val="24"/>
          <w:szCs w:val="24"/>
          <w:lang w:eastAsia="ru-RU"/>
        </w:rPr>
      </w:pPr>
    </w:p>
    <w:p w14:paraId="421FD5E5" w14:textId="77777777" w:rsidR="00E800E0" w:rsidRPr="00D879FE" w:rsidRDefault="00E800E0" w:rsidP="00796DA0">
      <w:pPr>
        <w:spacing w:line="240" w:lineRule="auto"/>
        <w:ind w:right="-1" w:firstLine="567"/>
        <w:jc w:val="both"/>
        <w:rPr>
          <w:rFonts w:eastAsia="Times New Roman"/>
          <w:bCs/>
          <w:iCs/>
          <w:sz w:val="24"/>
          <w:szCs w:val="24"/>
          <w:lang w:eastAsia="ru-RU"/>
        </w:rPr>
      </w:pPr>
      <w:r w:rsidRPr="005819F5">
        <w:rPr>
          <w:rFonts w:eastAsia="Times New Roman"/>
          <w:bCs/>
          <w:sz w:val="24"/>
          <w:szCs w:val="24"/>
          <w:lang w:eastAsia="ru-RU"/>
        </w:rPr>
        <w:t xml:space="preserve">Таким образом, </w:t>
      </w:r>
      <w:r w:rsidRPr="00D879FE">
        <w:rPr>
          <w:rFonts w:eastAsia="Times New Roman"/>
          <w:bCs/>
          <w:sz w:val="24"/>
          <w:szCs w:val="24"/>
          <w:lang w:eastAsia="ru-RU"/>
        </w:rPr>
        <w:t xml:space="preserve">можно сделать вывод о том, что качество предоставляемых дошкольным учреждением услуг удовлетворяет родительскую общественность. </w:t>
      </w:r>
    </w:p>
    <w:p w14:paraId="119D0D0C" w14:textId="294466A3" w:rsidR="00E800E0" w:rsidRDefault="00E800E0" w:rsidP="00796DA0">
      <w:pPr>
        <w:spacing w:line="240" w:lineRule="auto"/>
        <w:ind w:left="1778" w:firstLine="0"/>
        <w:jc w:val="both"/>
        <w:rPr>
          <w:sz w:val="24"/>
          <w:szCs w:val="24"/>
        </w:rPr>
      </w:pPr>
    </w:p>
    <w:p w14:paraId="40225547" w14:textId="532F7118" w:rsidR="00E800E0" w:rsidRDefault="00E800E0" w:rsidP="00796DA0">
      <w:pPr>
        <w:spacing w:line="240" w:lineRule="auto"/>
        <w:ind w:left="1778" w:firstLine="0"/>
        <w:jc w:val="both"/>
        <w:rPr>
          <w:sz w:val="24"/>
          <w:szCs w:val="24"/>
        </w:rPr>
      </w:pPr>
    </w:p>
    <w:sectPr w:rsidR="00E800E0" w:rsidSect="00D3176A">
      <w:footerReference w:type="default" r:id="rId13"/>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2DB43" w14:textId="77777777" w:rsidR="006B14DD" w:rsidRDefault="006B14DD" w:rsidP="00D122BC">
      <w:pPr>
        <w:spacing w:line="240" w:lineRule="auto"/>
      </w:pPr>
      <w:r>
        <w:separator/>
      </w:r>
    </w:p>
  </w:endnote>
  <w:endnote w:type="continuationSeparator" w:id="0">
    <w:p w14:paraId="2E247C3D" w14:textId="77777777" w:rsidR="006B14DD" w:rsidRDefault="006B14DD" w:rsidP="00D12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Web">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90925"/>
      <w:docPartObj>
        <w:docPartGallery w:val="Page Numbers (Bottom of Page)"/>
        <w:docPartUnique/>
      </w:docPartObj>
    </w:sdtPr>
    <w:sdtEndPr/>
    <w:sdtContent>
      <w:p w14:paraId="4AAED281" w14:textId="58FD2F2E" w:rsidR="00840F54" w:rsidRDefault="00840F54">
        <w:pPr>
          <w:pStyle w:val="a9"/>
          <w:jc w:val="right"/>
        </w:pPr>
        <w:r>
          <w:fldChar w:fldCharType="begin"/>
        </w:r>
        <w:r>
          <w:instrText>PAGE   \* MERGEFORMAT</w:instrText>
        </w:r>
        <w:r>
          <w:fldChar w:fldCharType="separate"/>
        </w:r>
        <w:r w:rsidR="007C7C4D">
          <w:rPr>
            <w:noProof/>
          </w:rPr>
          <w:t>30</w:t>
        </w:r>
        <w:r>
          <w:fldChar w:fldCharType="end"/>
        </w:r>
      </w:p>
    </w:sdtContent>
  </w:sdt>
  <w:p w14:paraId="2FCE7F39" w14:textId="77777777" w:rsidR="00840F54" w:rsidRDefault="00840F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A0455" w14:textId="77777777" w:rsidR="006B14DD" w:rsidRDefault="006B14DD" w:rsidP="00D122BC">
      <w:pPr>
        <w:spacing w:line="240" w:lineRule="auto"/>
      </w:pPr>
      <w:r>
        <w:separator/>
      </w:r>
    </w:p>
  </w:footnote>
  <w:footnote w:type="continuationSeparator" w:id="0">
    <w:p w14:paraId="5FEC68EA" w14:textId="77777777" w:rsidR="006B14DD" w:rsidRDefault="006B14DD" w:rsidP="00D122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06CA5"/>
    <w:multiLevelType w:val="multilevel"/>
    <w:tmpl w:val="67BC2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418A4"/>
    <w:multiLevelType w:val="multilevel"/>
    <w:tmpl w:val="21D67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F0893"/>
    <w:multiLevelType w:val="hybridMultilevel"/>
    <w:tmpl w:val="36909340"/>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A46A1"/>
    <w:multiLevelType w:val="multilevel"/>
    <w:tmpl w:val="AF861D3C"/>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nsid w:val="31524530"/>
    <w:multiLevelType w:val="multilevel"/>
    <w:tmpl w:val="20E2F4AE"/>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CB10892"/>
    <w:multiLevelType w:val="multilevel"/>
    <w:tmpl w:val="095A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C5D03"/>
    <w:multiLevelType w:val="hybridMultilevel"/>
    <w:tmpl w:val="08C25BF0"/>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3D3DA3"/>
    <w:multiLevelType w:val="multilevel"/>
    <w:tmpl w:val="8B12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D65CC3"/>
    <w:multiLevelType w:val="hybridMultilevel"/>
    <w:tmpl w:val="4E44E44E"/>
    <w:lvl w:ilvl="0" w:tplc="BCD0F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C0006B"/>
    <w:multiLevelType w:val="hybridMultilevel"/>
    <w:tmpl w:val="8FD680EA"/>
    <w:lvl w:ilvl="0" w:tplc="632041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B341990"/>
    <w:multiLevelType w:val="multilevel"/>
    <w:tmpl w:val="B59E088C"/>
    <w:lvl w:ilvl="0">
      <w:start w:val="1"/>
      <w:numFmt w:val="decimal"/>
      <w:lvlText w:val="%1."/>
      <w:lvlJc w:val="left"/>
      <w:pPr>
        <w:ind w:left="360" w:hanging="360"/>
      </w:pPr>
      <w:rPr>
        <w:rFonts w:hint="default"/>
      </w:rPr>
    </w:lvl>
    <w:lvl w:ilvl="1">
      <w:start w:val="3"/>
      <w:numFmt w:val="decimal"/>
      <w:lvlText w:val="%1.%2."/>
      <w:lvlJc w:val="left"/>
      <w:pPr>
        <w:ind w:left="2771"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1">
    <w:nsid w:val="61485855"/>
    <w:multiLevelType w:val="hybridMultilevel"/>
    <w:tmpl w:val="0958BC3C"/>
    <w:lvl w:ilvl="0" w:tplc="4050C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093B34"/>
    <w:multiLevelType w:val="hybridMultilevel"/>
    <w:tmpl w:val="00EA74AA"/>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11227"/>
    <w:multiLevelType w:val="hybridMultilevel"/>
    <w:tmpl w:val="28104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6F74D1C"/>
    <w:multiLevelType w:val="hybridMultilevel"/>
    <w:tmpl w:val="BED69246"/>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FA631C"/>
    <w:multiLevelType w:val="hybridMultilevel"/>
    <w:tmpl w:val="CDC2212E"/>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87454E"/>
    <w:multiLevelType w:val="hybridMultilevel"/>
    <w:tmpl w:val="F18AFAEC"/>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F1C06"/>
    <w:multiLevelType w:val="hybridMultilevel"/>
    <w:tmpl w:val="751E6C4C"/>
    <w:lvl w:ilvl="0" w:tplc="4050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682022"/>
    <w:multiLevelType w:val="hybridMultilevel"/>
    <w:tmpl w:val="2BAE0F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4F34FF1"/>
    <w:multiLevelType w:val="multilevel"/>
    <w:tmpl w:val="1BF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B425EC"/>
    <w:multiLevelType w:val="multilevel"/>
    <w:tmpl w:val="A504F4BE"/>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BCB6CE6"/>
    <w:multiLevelType w:val="multilevel"/>
    <w:tmpl w:val="EB6071F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E071BC4"/>
    <w:multiLevelType w:val="hybridMultilevel"/>
    <w:tmpl w:val="A73E73EE"/>
    <w:lvl w:ilvl="0" w:tplc="5A142F16">
      <w:start w:val="1"/>
      <w:numFmt w:val="decimal"/>
      <w:lvlText w:val="%1."/>
      <w:lvlJc w:val="left"/>
      <w:pPr>
        <w:ind w:left="1713" w:hanging="72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9"/>
  </w:num>
  <w:num w:numId="2">
    <w:abstractNumId w:val="8"/>
  </w:num>
  <w:num w:numId="3">
    <w:abstractNumId w:val="7"/>
  </w:num>
  <w:num w:numId="4">
    <w:abstractNumId w:val="0"/>
  </w:num>
  <w:num w:numId="5">
    <w:abstractNumId w:val="20"/>
  </w:num>
  <w:num w:numId="6">
    <w:abstractNumId w:val="3"/>
  </w:num>
  <w:num w:numId="7">
    <w:abstractNumId w:val="10"/>
  </w:num>
  <w:num w:numId="8">
    <w:abstractNumId w:val="4"/>
  </w:num>
  <w:num w:numId="9">
    <w:abstractNumId w:val="21"/>
  </w:num>
  <w:num w:numId="10">
    <w:abstractNumId w:val="11"/>
  </w:num>
  <w:num w:numId="11">
    <w:abstractNumId w:val="19"/>
  </w:num>
  <w:num w:numId="12">
    <w:abstractNumId w:val="1"/>
  </w:num>
  <w:num w:numId="13">
    <w:abstractNumId w:val="5"/>
  </w:num>
  <w:num w:numId="14">
    <w:abstractNumId w:val="17"/>
  </w:num>
  <w:num w:numId="15">
    <w:abstractNumId w:val="12"/>
  </w:num>
  <w:num w:numId="16">
    <w:abstractNumId w:val="15"/>
  </w:num>
  <w:num w:numId="17">
    <w:abstractNumId w:val="6"/>
  </w:num>
  <w:num w:numId="18">
    <w:abstractNumId w:val="14"/>
  </w:num>
  <w:num w:numId="19">
    <w:abstractNumId w:val="16"/>
  </w:num>
  <w:num w:numId="20">
    <w:abstractNumId w:val="2"/>
  </w:num>
  <w:num w:numId="21">
    <w:abstractNumId w:val="13"/>
  </w:num>
  <w:num w:numId="22">
    <w:abstractNumId w:val="2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F"/>
    <w:rsid w:val="00001FB4"/>
    <w:rsid w:val="00007CFB"/>
    <w:rsid w:val="00013A38"/>
    <w:rsid w:val="00013CDF"/>
    <w:rsid w:val="0001508D"/>
    <w:rsid w:val="000161EA"/>
    <w:rsid w:val="00020203"/>
    <w:rsid w:val="000228A3"/>
    <w:rsid w:val="0002428C"/>
    <w:rsid w:val="00033106"/>
    <w:rsid w:val="0003326A"/>
    <w:rsid w:val="00037493"/>
    <w:rsid w:val="00043BFA"/>
    <w:rsid w:val="00050809"/>
    <w:rsid w:val="00050FA3"/>
    <w:rsid w:val="00062C8E"/>
    <w:rsid w:val="0006350B"/>
    <w:rsid w:val="00065295"/>
    <w:rsid w:val="0006539B"/>
    <w:rsid w:val="00065803"/>
    <w:rsid w:val="00065C17"/>
    <w:rsid w:val="00065CD6"/>
    <w:rsid w:val="0007222B"/>
    <w:rsid w:val="00072E47"/>
    <w:rsid w:val="000765EF"/>
    <w:rsid w:val="00081126"/>
    <w:rsid w:val="00085319"/>
    <w:rsid w:val="00092DA1"/>
    <w:rsid w:val="000A4FC9"/>
    <w:rsid w:val="000A526B"/>
    <w:rsid w:val="000A5592"/>
    <w:rsid w:val="000A5A4A"/>
    <w:rsid w:val="000A6DB4"/>
    <w:rsid w:val="000B1337"/>
    <w:rsid w:val="000B22CA"/>
    <w:rsid w:val="000B426F"/>
    <w:rsid w:val="000B5C3B"/>
    <w:rsid w:val="000B7B87"/>
    <w:rsid w:val="000C07CE"/>
    <w:rsid w:val="000C1205"/>
    <w:rsid w:val="000C181A"/>
    <w:rsid w:val="000C1E77"/>
    <w:rsid w:val="000C28EA"/>
    <w:rsid w:val="000C2D3C"/>
    <w:rsid w:val="000C30E5"/>
    <w:rsid w:val="000C3A36"/>
    <w:rsid w:val="000C3BCB"/>
    <w:rsid w:val="000C4702"/>
    <w:rsid w:val="000C677C"/>
    <w:rsid w:val="000D294B"/>
    <w:rsid w:val="000E07A5"/>
    <w:rsid w:val="000E52AE"/>
    <w:rsid w:val="000E56BD"/>
    <w:rsid w:val="000E7E5B"/>
    <w:rsid w:val="000F02AE"/>
    <w:rsid w:val="000F0635"/>
    <w:rsid w:val="000F4FEA"/>
    <w:rsid w:val="000F5702"/>
    <w:rsid w:val="00101104"/>
    <w:rsid w:val="00103D1A"/>
    <w:rsid w:val="0010788F"/>
    <w:rsid w:val="00111000"/>
    <w:rsid w:val="0011694A"/>
    <w:rsid w:val="0011752F"/>
    <w:rsid w:val="001200E6"/>
    <w:rsid w:val="00121D46"/>
    <w:rsid w:val="00122A97"/>
    <w:rsid w:val="00132F5A"/>
    <w:rsid w:val="0013476F"/>
    <w:rsid w:val="001348CB"/>
    <w:rsid w:val="00134BE5"/>
    <w:rsid w:val="00142546"/>
    <w:rsid w:val="0014394D"/>
    <w:rsid w:val="001442A0"/>
    <w:rsid w:val="001453B5"/>
    <w:rsid w:val="0014701D"/>
    <w:rsid w:val="00150883"/>
    <w:rsid w:val="00152FFD"/>
    <w:rsid w:val="0015317B"/>
    <w:rsid w:val="00153C2B"/>
    <w:rsid w:val="00153EAB"/>
    <w:rsid w:val="00155E6C"/>
    <w:rsid w:val="00163CBC"/>
    <w:rsid w:val="0016606A"/>
    <w:rsid w:val="001739A5"/>
    <w:rsid w:val="00173CC9"/>
    <w:rsid w:val="00175B33"/>
    <w:rsid w:val="001800FB"/>
    <w:rsid w:val="001805C1"/>
    <w:rsid w:val="001806E3"/>
    <w:rsid w:val="00180737"/>
    <w:rsid w:val="00180C34"/>
    <w:rsid w:val="00181979"/>
    <w:rsid w:val="00182824"/>
    <w:rsid w:val="00184391"/>
    <w:rsid w:val="001847A1"/>
    <w:rsid w:val="00191013"/>
    <w:rsid w:val="00191F76"/>
    <w:rsid w:val="00192CAA"/>
    <w:rsid w:val="001A21DB"/>
    <w:rsid w:val="001A4B1C"/>
    <w:rsid w:val="001B25F6"/>
    <w:rsid w:val="001B4175"/>
    <w:rsid w:val="001B5794"/>
    <w:rsid w:val="001B5A42"/>
    <w:rsid w:val="001B5EE4"/>
    <w:rsid w:val="001C0073"/>
    <w:rsid w:val="001C0304"/>
    <w:rsid w:val="001C1636"/>
    <w:rsid w:val="001C1BD0"/>
    <w:rsid w:val="001C2E34"/>
    <w:rsid w:val="001C441A"/>
    <w:rsid w:val="001D2F7E"/>
    <w:rsid w:val="001D7460"/>
    <w:rsid w:val="001E37D8"/>
    <w:rsid w:val="001E69C8"/>
    <w:rsid w:val="001F04C9"/>
    <w:rsid w:val="001F0511"/>
    <w:rsid w:val="001F1396"/>
    <w:rsid w:val="001F1561"/>
    <w:rsid w:val="001F340A"/>
    <w:rsid w:val="001F4A7B"/>
    <w:rsid w:val="001F589C"/>
    <w:rsid w:val="001F7881"/>
    <w:rsid w:val="00200E72"/>
    <w:rsid w:val="002026A5"/>
    <w:rsid w:val="00204A60"/>
    <w:rsid w:val="00204E49"/>
    <w:rsid w:val="00207C39"/>
    <w:rsid w:val="002113A1"/>
    <w:rsid w:val="0021429C"/>
    <w:rsid w:val="0021661E"/>
    <w:rsid w:val="00217A1F"/>
    <w:rsid w:val="00221311"/>
    <w:rsid w:val="00223211"/>
    <w:rsid w:val="00224BBA"/>
    <w:rsid w:val="00227159"/>
    <w:rsid w:val="00231147"/>
    <w:rsid w:val="00232BD7"/>
    <w:rsid w:val="00236DBA"/>
    <w:rsid w:val="00241D0F"/>
    <w:rsid w:val="00252B2C"/>
    <w:rsid w:val="00261D50"/>
    <w:rsid w:val="00267B36"/>
    <w:rsid w:val="002716BC"/>
    <w:rsid w:val="00274AFA"/>
    <w:rsid w:val="00274CCC"/>
    <w:rsid w:val="00275329"/>
    <w:rsid w:val="00275E5E"/>
    <w:rsid w:val="00276FC9"/>
    <w:rsid w:val="002773E5"/>
    <w:rsid w:val="00283C69"/>
    <w:rsid w:val="002848AE"/>
    <w:rsid w:val="00285AEC"/>
    <w:rsid w:val="00286286"/>
    <w:rsid w:val="00295E6A"/>
    <w:rsid w:val="002964EC"/>
    <w:rsid w:val="0029735C"/>
    <w:rsid w:val="002A1332"/>
    <w:rsid w:val="002A2B59"/>
    <w:rsid w:val="002A4B73"/>
    <w:rsid w:val="002A56E4"/>
    <w:rsid w:val="002A74E3"/>
    <w:rsid w:val="002B1DB3"/>
    <w:rsid w:val="002B30C6"/>
    <w:rsid w:val="002B4B6E"/>
    <w:rsid w:val="002B5022"/>
    <w:rsid w:val="002B6C4A"/>
    <w:rsid w:val="002B7BF4"/>
    <w:rsid w:val="002C19E9"/>
    <w:rsid w:val="002C261D"/>
    <w:rsid w:val="002C3E55"/>
    <w:rsid w:val="002C42A6"/>
    <w:rsid w:val="002C52CA"/>
    <w:rsid w:val="002D055A"/>
    <w:rsid w:val="002D0F76"/>
    <w:rsid w:val="002D11F3"/>
    <w:rsid w:val="002D22B6"/>
    <w:rsid w:val="002D2737"/>
    <w:rsid w:val="002D753C"/>
    <w:rsid w:val="002E2A09"/>
    <w:rsid w:val="002F0B85"/>
    <w:rsid w:val="002F2556"/>
    <w:rsid w:val="002F3F5A"/>
    <w:rsid w:val="002F6D32"/>
    <w:rsid w:val="002F76AD"/>
    <w:rsid w:val="00303F1B"/>
    <w:rsid w:val="00305BEF"/>
    <w:rsid w:val="00307091"/>
    <w:rsid w:val="003075E3"/>
    <w:rsid w:val="00311BDE"/>
    <w:rsid w:val="00314264"/>
    <w:rsid w:val="00314CF1"/>
    <w:rsid w:val="00321097"/>
    <w:rsid w:val="00323740"/>
    <w:rsid w:val="00324387"/>
    <w:rsid w:val="003302F8"/>
    <w:rsid w:val="00332F7B"/>
    <w:rsid w:val="00334308"/>
    <w:rsid w:val="00335260"/>
    <w:rsid w:val="00341C4F"/>
    <w:rsid w:val="00341E25"/>
    <w:rsid w:val="00363D99"/>
    <w:rsid w:val="003645E0"/>
    <w:rsid w:val="00364892"/>
    <w:rsid w:val="00373186"/>
    <w:rsid w:val="00377361"/>
    <w:rsid w:val="00380DA1"/>
    <w:rsid w:val="0038421D"/>
    <w:rsid w:val="00384B96"/>
    <w:rsid w:val="00390E66"/>
    <w:rsid w:val="00391426"/>
    <w:rsid w:val="003918EB"/>
    <w:rsid w:val="00391A06"/>
    <w:rsid w:val="0039262B"/>
    <w:rsid w:val="00393209"/>
    <w:rsid w:val="00393283"/>
    <w:rsid w:val="003935E7"/>
    <w:rsid w:val="00394AE3"/>
    <w:rsid w:val="003962AF"/>
    <w:rsid w:val="00396E62"/>
    <w:rsid w:val="003A4C89"/>
    <w:rsid w:val="003A59C8"/>
    <w:rsid w:val="003A7D35"/>
    <w:rsid w:val="003B2E53"/>
    <w:rsid w:val="003B2F8F"/>
    <w:rsid w:val="003B52F2"/>
    <w:rsid w:val="003B5437"/>
    <w:rsid w:val="003B7260"/>
    <w:rsid w:val="003C3389"/>
    <w:rsid w:val="003C5D66"/>
    <w:rsid w:val="003D042D"/>
    <w:rsid w:val="003D19DA"/>
    <w:rsid w:val="003D1B45"/>
    <w:rsid w:val="003D49C2"/>
    <w:rsid w:val="003D6D45"/>
    <w:rsid w:val="003E1AB5"/>
    <w:rsid w:val="003E54DF"/>
    <w:rsid w:val="003E5794"/>
    <w:rsid w:val="003F38B1"/>
    <w:rsid w:val="0040148A"/>
    <w:rsid w:val="00403374"/>
    <w:rsid w:val="00403CD5"/>
    <w:rsid w:val="0040525E"/>
    <w:rsid w:val="004054F0"/>
    <w:rsid w:val="00405F42"/>
    <w:rsid w:val="00410142"/>
    <w:rsid w:val="00413255"/>
    <w:rsid w:val="004143E2"/>
    <w:rsid w:val="004253C0"/>
    <w:rsid w:val="0042574C"/>
    <w:rsid w:val="0042675C"/>
    <w:rsid w:val="00431CB1"/>
    <w:rsid w:val="004331A6"/>
    <w:rsid w:val="0043336F"/>
    <w:rsid w:val="004333D4"/>
    <w:rsid w:val="00437AD0"/>
    <w:rsid w:val="00441989"/>
    <w:rsid w:val="00443DB1"/>
    <w:rsid w:val="00444FF2"/>
    <w:rsid w:val="00446A91"/>
    <w:rsid w:val="00446C5E"/>
    <w:rsid w:val="00447B2F"/>
    <w:rsid w:val="0045087A"/>
    <w:rsid w:val="00451624"/>
    <w:rsid w:val="00453280"/>
    <w:rsid w:val="00453D61"/>
    <w:rsid w:val="00454578"/>
    <w:rsid w:val="00461189"/>
    <w:rsid w:val="00463AC7"/>
    <w:rsid w:val="00467AEF"/>
    <w:rsid w:val="00473971"/>
    <w:rsid w:val="004876FA"/>
    <w:rsid w:val="00491A81"/>
    <w:rsid w:val="0049316F"/>
    <w:rsid w:val="0049366E"/>
    <w:rsid w:val="00493A28"/>
    <w:rsid w:val="004A0B71"/>
    <w:rsid w:val="004A2869"/>
    <w:rsid w:val="004A3BA5"/>
    <w:rsid w:val="004A717A"/>
    <w:rsid w:val="004B53F8"/>
    <w:rsid w:val="004C4264"/>
    <w:rsid w:val="004C5769"/>
    <w:rsid w:val="004C5E20"/>
    <w:rsid w:val="004C5FF0"/>
    <w:rsid w:val="004C6457"/>
    <w:rsid w:val="004C7B6C"/>
    <w:rsid w:val="004C7F2A"/>
    <w:rsid w:val="004D61B3"/>
    <w:rsid w:val="004E2D9A"/>
    <w:rsid w:val="004E43BD"/>
    <w:rsid w:val="004E4B1F"/>
    <w:rsid w:val="004E7E93"/>
    <w:rsid w:val="004F2025"/>
    <w:rsid w:val="004F2A8E"/>
    <w:rsid w:val="004F493A"/>
    <w:rsid w:val="005003F7"/>
    <w:rsid w:val="00503C44"/>
    <w:rsid w:val="005046E3"/>
    <w:rsid w:val="005055C0"/>
    <w:rsid w:val="005072E0"/>
    <w:rsid w:val="005100CF"/>
    <w:rsid w:val="00511E3E"/>
    <w:rsid w:val="0051649B"/>
    <w:rsid w:val="00517B14"/>
    <w:rsid w:val="00517D1C"/>
    <w:rsid w:val="005210C9"/>
    <w:rsid w:val="00522219"/>
    <w:rsid w:val="005229E9"/>
    <w:rsid w:val="00524400"/>
    <w:rsid w:val="00527098"/>
    <w:rsid w:val="0052752B"/>
    <w:rsid w:val="00527862"/>
    <w:rsid w:val="00532929"/>
    <w:rsid w:val="00534AC4"/>
    <w:rsid w:val="00536B74"/>
    <w:rsid w:val="005447C3"/>
    <w:rsid w:val="005450BF"/>
    <w:rsid w:val="0054584B"/>
    <w:rsid w:val="005461AE"/>
    <w:rsid w:val="005522DE"/>
    <w:rsid w:val="005534A6"/>
    <w:rsid w:val="00554689"/>
    <w:rsid w:val="00554F00"/>
    <w:rsid w:val="00556BFB"/>
    <w:rsid w:val="005576F6"/>
    <w:rsid w:val="005644B9"/>
    <w:rsid w:val="00564A95"/>
    <w:rsid w:val="00566243"/>
    <w:rsid w:val="005679D4"/>
    <w:rsid w:val="00567AE0"/>
    <w:rsid w:val="00572794"/>
    <w:rsid w:val="00574404"/>
    <w:rsid w:val="00576976"/>
    <w:rsid w:val="0058198E"/>
    <w:rsid w:val="005819F5"/>
    <w:rsid w:val="00586856"/>
    <w:rsid w:val="00593863"/>
    <w:rsid w:val="00594141"/>
    <w:rsid w:val="005944BD"/>
    <w:rsid w:val="005978BB"/>
    <w:rsid w:val="005A169C"/>
    <w:rsid w:val="005A2EFF"/>
    <w:rsid w:val="005A42B5"/>
    <w:rsid w:val="005A4464"/>
    <w:rsid w:val="005B0600"/>
    <w:rsid w:val="005C0E0B"/>
    <w:rsid w:val="005C1864"/>
    <w:rsid w:val="005C2ACC"/>
    <w:rsid w:val="005C472C"/>
    <w:rsid w:val="005C5B3C"/>
    <w:rsid w:val="005C7779"/>
    <w:rsid w:val="005D237C"/>
    <w:rsid w:val="005D2937"/>
    <w:rsid w:val="005D3A67"/>
    <w:rsid w:val="005D6F7C"/>
    <w:rsid w:val="005D73C3"/>
    <w:rsid w:val="005E579C"/>
    <w:rsid w:val="005F3FD2"/>
    <w:rsid w:val="005F4935"/>
    <w:rsid w:val="006021A6"/>
    <w:rsid w:val="00605AFE"/>
    <w:rsid w:val="006079B5"/>
    <w:rsid w:val="00612C1C"/>
    <w:rsid w:val="00617BDE"/>
    <w:rsid w:val="00625191"/>
    <w:rsid w:val="00626B51"/>
    <w:rsid w:val="00627092"/>
    <w:rsid w:val="006353AC"/>
    <w:rsid w:val="0064084B"/>
    <w:rsid w:val="00641ACB"/>
    <w:rsid w:val="00643F27"/>
    <w:rsid w:val="006451B5"/>
    <w:rsid w:val="00645E5E"/>
    <w:rsid w:val="00647160"/>
    <w:rsid w:val="00660985"/>
    <w:rsid w:val="006634AB"/>
    <w:rsid w:val="006643F8"/>
    <w:rsid w:val="00666BC3"/>
    <w:rsid w:val="006714A4"/>
    <w:rsid w:val="006735F1"/>
    <w:rsid w:val="00675696"/>
    <w:rsid w:val="00677ACA"/>
    <w:rsid w:val="00680133"/>
    <w:rsid w:val="00682265"/>
    <w:rsid w:val="00683632"/>
    <w:rsid w:val="006846C1"/>
    <w:rsid w:val="00686163"/>
    <w:rsid w:val="00686FCB"/>
    <w:rsid w:val="0069360B"/>
    <w:rsid w:val="00694971"/>
    <w:rsid w:val="00696EBB"/>
    <w:rsid w:val="006A24B6"/>
    <w:rsid w:val="006A438C"/>
    <w:rsid w:val="006A47B6"/>
    <w:rsid w:val="006A5129"/>
    <w:rsid w:val="006A6188"/>
    <w:rsid w:val="006A641E"/>
    <w:rsid w:val="006B013B"/>
    <w:rsid w:val="006B1256"/>
    <w:rsid w:val="006B14DD"/>
    <w:rsid w:val="006B593A"/>
    <w:rsid w:val="006B6B3B"/>
    <w:rsid w:val="006C0278"/>
    <w:rsid w:val="006C0758"/>
    <w:rsid w:val="006C4234"/>
    <w:rsid w:val="006C44D8"/>
    <w:rsid w:val="006D1002"/>
    <w:rsid w:val="006D1192"/>
    <w:rsid w:val="006D7746"/>
    <w:rsid w:val="006E04D4"/>
    <w:rsid w:val="006E1710"/>
    <w:rsid w:val="006E40EF"/>
    <w:rsid w:val="006E70E7"/>
    <w:rsid w:val="006F04EB"/>
    <w:rsid w:val="006F1661"/>
    <w:rsid w:val="006F4C1F"/>
    <w:rsid w:val="006F52C8"/>
    <w:rsid w:val="006F548C"/>
    <w:rsid w:val="007013BA"/>
    <w:rsid w:val="00711933"/>
    <w:rsid w:val="007148B4"/>
    <w:rsid w:val="00726AB9"/>
    <w:rsid w:val="00732828"/>
    <w:rsid w:val="00734D19"/>
    <w:rsid w:val="00736598"/>
    <w:rsid w:val="0073754A"/>
    <w:rsid w:val="0074023B"/>
    <w:rsid w:val="0074155D"/>
    <w:rsid w:val="00741907"/>
    <w:rsid w:val="00756132"/>
    <w:rsid w:val="00757103"/>
    <w:rsid w:val="00757D79"/>
    <w:rsid w:val="00761F44"/>
    <w:rsid w:val="007637C6"/>
    <w:rsid w:val="00763C57"/>
    <w:rsid w:val="007664A2"/>
    <w:rsid w:val="00770119"/>
    <w:rsid w:val="007745B1"/>
    <w:rsid w:val="007800ED"/>
    <w:rsid w:val="00781E6E"/>
    <w:rsid w:val="007821D9"/>
    <w:rsid w:val="00782F7E"/>
    <w:rsid w:val="007862A3"/>
    <w:rsid w:val="00786B9A"/>
    <w:rsid w:val="00787430"/>
    <w:rsid w:val="00793BFD"/>
    <w:rsid w:val="00796304"/>
    <w:rsid w:val="00796CBF"/>
    <w:rsid w:val="00796DA0"/>
    <w:rsid w:val="007A1FC5"/>
    <w:rsid w:val="007A4C0D"/>
    <w:rsid w:val="007A4D60"/>
    <w:rsid w:val="007A4E52"/>
    <w:rsid w:val="007A4EF0"/>
    <w:rsid w:val="007A7D88"/>
    <w:rsid w:val="007B28DD"/>
    <w:rsid w:val="007B31D6"/>
    <w:rsid w:val="007B5113"/>
    <w:rsid w:val="007B7F93"/>
    <w:rsid w:val="007C2587"/>
    <w:rsid w:val="007C39E3"/>
    <w:rsid w:val="007C4417"/>
    <w:rsid w:val="007C5C1C"/>
    <w:rsid w:val="007C7C4D"/>
    <w:rsid w:val="007D4705"/>
    <w:rsid w:val="007D5FAE"/>
    <w:rsid w:val="007E0D69"/>
    <w:rsid w:val="007E4021"/>
    <w:rsid w:val="007E45C3"/>
    <w:rsid w:val="007E4C82"/>
    <w:rsid w:val="007E4F0D"/>
    <w:rsid w:val="007E7DDB"/>
    <w:rsid w:val="007F36E2"/>
    <w:rsid w:val="007F6275"/>
    <w:rsid w:val="0080020F"/>
    <w:rsid w:val="0080227A"/>
    <w:rsid w:val="00803A9F"/>
    <w:rsid w:val="0080765E"/>
    <w:rsid w:val="00810133"/>
    <w:rsid w:val="00810DFE"/>
    <w:rsid w:val="00812F68"/>
    <w:rsid w:val="00814931"/>
    <w:rsid w:val="00816086"/>
    <w:rsid w:val="0082418B"/>
    <w:rsid w:val="00832024"/>
    <w:rsid w:val="0083378A"/>
    <w:rsid w:val="0083553B"/>
    <w:rsid w:val="00836306"/>
    <w:rsid w:val="0083671E"/>
    <w:rsid w:val="0083758D"/>
    <w:rsid w:val="00840F54"/>
    <w:rsid w:val="00842EF0"/>
    <w:rsid w:val="00844665"/>
    <w:rsid w:val="00845BD8"/>
    <w:rsid w:val="00845CDA"/>
    <w:rsid w:val="0084741C"/>
    <w:rsid w:val="00850A95"/>
    <w:rsid w:val="00852128"/>
    <w:rsid w:val="00854F3B"/>
    <w:rsid w:val="008567C9"/>
    <w:rsid w:val="00856DB6"/>
    <w:rsid w:val="00860E3E"/>
    <w:rsid w:val="00861CA0"/>
    <w:rsid w:val="00862B86"/>
    <w:rsid w:val="0086379E"/>
    <w:rsid w:val="008645AC"/>
    <w:rsid w:val="00870995"/>
    <w:rsid w:val="00870ED2"/>
    <w:rsid w:val="008718B9"/>
    <w:rsid w:val="00871996"/>
    <w:rsid w:val="008735AA"/>
    <w:rsid w:val="00876C46"/>
    <w:rsid w:val="008777D7"/>
    <w:rsid w:val="008801AA"/>
    <w:rsid w:val="00880616"/>
    <w:rsid w:val="00885929"/>
    <w:rsid w:val="00886D41"/>
    <w:rsid w:val="008911A8"/>
    <w:rsid w:val="008979E8"/>
    <w:rsid w:val="00897EA5"/>
    <w:rsid w:val="008A1866"/>
    <w:rsid w:val="008A6A1C"/>
    <w:rsid w:val="008A6B4A"/>
    <w:rsid w:val="008B11EE"/>
    <w:rsid w:val="008B1694"/>
    <w:rsid w:val="008B7F36"/>
    <w:rsid w:val="008C0B8E"/>
    <w:rsid w:val="008C0F50"/>
    <w:rsid w:val="008C10C4"/>
    <w:rsid w:val="008C1279"/>
    <w:rsid w:val="008C3069"/>
    <w:rsid w:val="008C3980"/>
    <w:rsid w:val="008C4AF2"/>
    <w:rsid w:val="008C5790"/>
    <w:rsid w:val="008D3BEE"/>
    <w:rsid w:val="008D559C"/>
    <w:rsid w:val="008E2A6E"/>
    <w:rsid w:val="008E3320"/>
    <w:rsid w:val="008E758D"/>
    <w:rsid w:val="008F05BD"/>
    <w:rsid w:val="008F0A54"/>
    <w:rsid w:val="008F18DD"/>
    <w:rsid w:val="008F2CD4"/>
    <w:rsid w:val="008F46DA"/>
    <w:rsid w:val="008F5795"/>
    <w:rsid w:val="00900978"/>
    <w:rsid w:val="00900E3A"/>
    <w:rsid w:val="009030D9"/>
    <w:rsid w:val="00905409"/>
    <w:rsid w:val="00906666"/>
    <w:rsid w:val="00907FD0"/>
    <w:rsid w:val="00910ECB"/>
    <w:rsid w:val="00913FF2"/>
    <w:rsid w:val="00914DCE"/>
    <w:rsid w:val="00916F51"/>
    <w:rsid w:val="009241FD"/>
    <w:rsid w:val="009244E6"/>
    <w:rsid w:val="00925125"/>
    <w:rsid w:val="00926001"/>
    <w:rsid w:val="00926D88"/>
    <w:rsid w:val="00930619"/>
    <w:rsid w:val="00931262"/>
    <w:rsid w:val="00933653"/>
    <w:rsid w:val="00934AFD"/>
    <w:rsid w:val="009360D0"/>
    <w:rsid w:val="00940204"/>
    <w:rsid w:val="0094032C"/>
    <w:rsid w:val="00944908"/>
    <w:rsid w:val="00946A36"/>
    <w:rsid w:val="009470BA"/>
    <w:rsid w:val="0094748B"/>
    <w:rsid w:val="009500F7"/>
    <w:rsid w:val="00950872"/>
    <w:rsid w:val="00957604"/>
    <w:rsid w:val="00964DF7"/>
    <w:rsid w:val="009672CC"/>
    <w:rsid w:val="00967AB9"/>
    <w:rsid w:val="00976343"/>
    <w:rsid w:val="009836A4"/>
    <w:rsid w:val="00984BB1"/>
    <w:rsid w:val="00990931"/>
    <w:rsid w:val="00991D6F"/>
    <w:rsid w:val="00993504"/>
    <w:rsid w:val="009A0E86"/>
    <w:rsid w:val="009A592E"/>
    <w:rsid w:val="009B18E7"/>
    <w:rsid w:val="009B3A77"/>
    <w:rsid w:val="009B648E"/>
    <w:rsid w:val="009B7D2B"/>
    <w:rsid w:val="009B7EA3"/>
    <w:rsid w:val="009C04BC"/>
    <w:rsid w:val="009C1CA1"/>
    <w:rsid w:val="009C3A30"/>
    <w:rsid w:val="009C67E0"/>
    <w:rsid w:val="009C6CF2"/>
    <w:rsid w:val="009D0533"/>
    <w:rsid w:val="009D3471"/>
    <w:rsid w:val="009D36C6"/>
    <w:rsid w:val="009D787B"/>
    <w:rsid w:val="009E16FD"/>
    <w:rsid w:val="009E1C81"/>
    <w:rsid w:val="009E1DE4"/>
    <w:rsid w:val="009E42AF"/>
    <w:rsid w:val="009E516B"/>
    <w:rsid w:val="009F2774"/>
    <w:rsid w:val="009F6680"/>
    <w:rsid w:val="00A01360"/>
    <w:rsid w:val="00A01A10"/>
    <w:rsid w:val="00A0293B"/>
    <w:rsid w:val="00A0365D"/>
    <w:rsid w:val="00A05060"/>
    <w:rsid w:val="00A05666"/>
    <w:rsid w:val="00A070DF"/>
    <w:rsid w:val="00A1403D"/>
    <w:rsid w:val="00A20717"/>
    <w:rsid w:val="00A21594"/>
    <w:rsid w:val="00A3036E"/>
    <w:rsid w:val="00A32F1A"/>
    <w:rsid w:val="00A33191"/>
    <w:rsid w:val="00A341F1"/>
    <w:rsid w:val="00A36B99"/>
    <w:rsid w:val="00A40FA4"/>
    <w:rsid w:val="00A444FE"/>
    <w:rsid w:val="00A4545F"/>
    <w:rsid w:val="00A508D0"/>
    <w:rsid w:val="00A545AB"/>
    <w:rsid w:val="00A5477E"/>
    <w:rsid w:val="00A549DD"/>
    <w:rsid w:val="00A55AAA"/>
    <w:rsid w:val="00A56E97"/>
    <w:rsid w:val="00A6155F"/>
    <w:rsid w:val="00A63606"/>
    <w:rsid w:val="00A63E6C"/>
    <w:rsid w:val="00A649FB"/>
    <w:rsid w:val="00A64EDC"/>
    <w:rsid w:val="00A7388E"/>
    <w:rsid w:val="00A73AD1"/>
    <w:rsid w:val="00A74F23"/>
    <w:rsid w:val="00A755BF"/>
    <w:rsid w:val="00A809AC"/>
    <w:rsid w:val="00A8307F"/>
    <w:rsid w:val="00A85851"/>
    <w:rsid w:val="00A86D8A"/>
    <w:rsid w:val="00A91B7B"/>
    <w:rsid w:val="00A95AA1"/>
    <w:rsid w:val="00AA074D"/>
    <w:rsid w:val="00AA2783"/>
    <w:rsid w:val="00AB08CD"/>
    <w:rsid w:val="00AB1F0A"/>
    <w:rsid w:val="00AB6146"/>
    <w:rsid w:val="00AB64A3"/>
    <w:rsid w:val="00AB7522"/>
    <w:rsid w:val="00AC221F"/>
    <w:rsid w:val="00AC331B"/>
    <w:rsid w:val="00AC7887"/>
    <w:rsid w:val="00AD1DE4"/>
    <w:rsid w:val="00AD7226"/>
    <w:rsid w:val="00AD741F"/>
    <w:rsid w:val="00AD7643"/>
    <w:rsid w:val="00AE06D3"/>
    <w:rsid w:val="00AE186B"/>
    <w:rsid w:val="00AE62EB"/>
    <w:rsid w:val="00AF0BBD"/>
    <w:rsid w:val="00AF2512"/>
    <w:rsid w:val="00AF4E50"/>
    <w:rsid w:val="00AF55B8"/>
    <w:rsid w:val="00AF56AC"/>
    <w:rsid w:val="00AF6034"/>
    <w:rsid w:val="00B001A4"/>
    <w:rsid w:val="00B026A2"/>
    <w:rsid w:val="00B03179"/>
    <w:rsid w:val="00B049E5"/>
    <w:rsid w:val="00B05595"/>
    <w:rsid w:val="00B06AD7"/>
    <w:rsid w:val="00B079B5"/>
    <w:rsid w:val="00B12183"/>
    <w:rsid w:val="00B12D35"/>
    <w:rsid w:val="00B13848"/>
    <w:rsid w:val="00B1462A"/>
    <w:rsid w:val="00B15A50"/>
    <w:rsid w:val="00B222E0"/>
    <w:rsid w:val="00B240EA"/>
    <w:rsid w:val="00B248D9"/>
    <w:rsid w:val="00B4010D"/>
    <w:rsid w:val="00B40CFE"/>
    <w:rsid w:val="00B40F55"/>
    <w:rsid w:val="00B45D87"/>
    <w:rsid w:val="00B50180"/>
    <w:rsid w:val="00B5123D"/>
    <w:rsid w:val="00B558E4"/>
    <w:rsid w:val="00B5664B"/>
    <w:rsid w:val="00B56A1D"/>
    <w:rsid w:val="00B62D24"/>
    <w:rsid w:val="00B66536"/>
    <w:rsid w:val="00B66966"/>
    <w:rsid w:val="00B67261"/>
    <w:rsid w:val="00B677BB"/>
    <w:rsid w:val="00B67C3F"/>
    <w:rsid w:val="00B67CFE"/>
    <w:rsid w:val="00B71F10"/>
    <w:rsid w:val="00B72FAB"/>
    <w:rsid w:val="00B760F1"/>
    <w:rsid w:val="00B80CAD"/>
    <w:rsid w:val="00B8555A"/>
    <w:rsid w:val="00B875AA"/>
    <w:rsid w:val="00B9294F"/>
    <w:rsid w:val="00B93244"/>
    <w:rsid w:val="00B93255"/>
    <w:rsid w:val="00BA0622"/>
    <w:rsid w:val="00BA0E11"/>
    <w:rsid w:val="00BA1F47"/>
    <w:rsid w:val="00BA6F76"/>
    <w:rsid w:val="00BA757B"/>
    <w:rsid w:val="00BB1081"/>
    <w:rsid w:val="00BB40EF"/>
    <w:rsid w:val="00BC03EC"/>
    <w:rsid w:val="00BC12FC"/>
    <w:rsid w:val="00BC17BC"/>
    <w:rsid w:val="00BC28B5"/>
    <w:rsid w:val="00BC3863"/>
    <w:rsid w:val="00BC43E2"/>
    <w:rsid w:val="00BC48C6"/>
    <w:rsid w:val="00BC4FF6"/>
    <w:rsid w:val="00BD066D"/>
    <w:rsid w:val="00BD5F92"/>
    <w:rsid w:val="00BE474F"/>
    <w:rsid w:val="00BE5643"/>
    <w:rsid w:val="00BF7636"/>
    <w:rsid w:val="00C02BA4"/>
    <w:rsid w:val="00C03065"/>
    <w:rsid w:val="00C04CE0"/>
    <w:rsid w:val="00C05061"/>
    <w:rsid w:val="00C148F1"/>
    <w:rsid w:val="00C1537F"/>
    <w:rsid w:val="00C155E7"/>
    <w:rsid w:val="00C226E6"/>
    <w:rsid w:val="00C24F41"/>
    <w:rsid w:val="00C2511A"/>
    <w:rsid w:val="00C25577"/>
    <w:rsid w:val="00C33BF6"/>
    <w:rsid w:val="00C33FDA"/>
    <w:rsid w:val="00C35729"/>
    <w:rsid w:val="00C37EFD"/>
    <w:rsid w:val="00C4059D"/>
    <w:rsid w:val="00C40BFA"/>
    <w:rsid w:val="00C415EB"/>
    <w:rsid w:val="00C422D6"/>
    <w:rsid w:val="00C46919"/>
    <w:rsid w:val="00C47D9B"/>
    <w:rsid w:val="00C47F3C"/>
    <w:rsid w:val="00C51881"/>
    <w:rsid w:val="00C52CF1"/>
    <w:rsid w:val="00C54221"/>
    <w:rsid w:val="00C54EE4"/>
    <w:rsid w:val="00C555DE"/>
    <w:rsid w:val="00C639DB"/>
    <w:rsid w:val="00C63A71"/>
    <w:rsid w:val="00C65B57"/>
    <w:rsid w:val="00C65F65"/>
    <w:rsid w:val="00C712D9"/>
    <w:rsid w:val="00C724E2"/>
    <w:rsid w:val="00C76BDE"/>
    <w:rsid w:val="00C829B3"/>
    <w:rsid w:val="00C85FE3"/>
    <w:rsid w:val="00C8632F"/>
    <w:rsid w:val="00C8663E"/>
    <w:rsid w:val="00C905EF"/>
    <w:rsid w:val="00C908AF"/>
    <w:rsid w:val="00C9452B"/>
    <w:rsid w:val="00CA0785"/>
    <w:rsid w:val="00CA3F82"/>
    <w:rsid w:val="00CA52CD"/>
    <w:rsid w:val="00CA6E57"/>
    <w:rsid w:val="00CB3A31"/>
    <w:rsid w:val="00CB3C57"/>
    <w:rsid w:val="00CB55C2"/>
    <w:rsid w:val="00CB66C8"/>
    <w:rsid w:val="00CB67AF"/>
    <w:rsid w:val="00CB7D55"/>
    <w:rsid w:val="00CC1228"/>
    <w:rsid w:val="00CC6764"/>
    <w:rsid w:val="00CD2D59"/>
    <w:rsid w:val="00CD48F9"/>
    <w:rsid w:val="00CE0320"/>
    <w:rsid w:val="00CE038E"/>
    <w:rsid w:val="00CE6537"/>
    <w:rsid w:val="00CE697F"/>
    <w:rsid w:val="00CF1DB4"/>
    <w:rsid w:val="00CF6135"/>
    <w:rsid w:val="00D015B8"/>
    <w:rsid w:val="00D03390"/>
    <w:rsid w:val="00D047D7"/>
    <w:rsid w:val="00D05F1A"/>
    <w:rsid w:val="00D122BC"/>
    <w:rsid w:val="00D136C9"/>
    <w:rsid w:val="00D14CFF"/>
    <w:rsid w:val="00D16028"/>
    <w:rsid w:val="00D1732D"/>
    <w:rsid w:val="00D220D8"/>
    <w:rsid w:val="00D22B85"/>
    <w:rsid w:val="00D23AAA"/>
    <w:rsid w:val="00D25C44"/>
    <w:rsid w:val="00D25F00"/>
    <w:rsid w:val="00D27F9C"/>
    <w:rsid w:val="00D3176A"/>
    <w:rsid w:val="00D35026"/>
    <w:rsid w:val="00D40EAA"/>
    <w:rsid w:val="00D44E9A"/>
    <w:rsid w:val="00D451CE"/>
    <w:rsid w:val="00D474CA"/>
    <w:rsid w:val="00D52396"/>
    <w:rsid w:val="00D5389A"/>
    <w:rsid w:val="00D54AC8"/>
    <w:rsid w:val="00D57495"/>
    <w:rsid w:val="00D60DDF"/>
    <w:rsid w:val="00D610C0"/>
    <w:rsid w:val="00D627FB"/>
    <w:rsid w:val="00D64FAD"/>
    <w:rsid w:val="00D655FD"/>
    <w:rsid w:val="00D669A5"/>
    <w:rsid w:val="00D7279E"/>
    <w:rsid w:val="00D73DAA"/>
    <w:rsid w:val="00D762D8"/>
    <w:rsid w:val="00D77E2D"/>
    <w:rsid w:val="00D808C1"/>
    <w:rsid w:val="00D80E0D"/>
    <w:rsid w:val="00D83B05"/>
    <w:rsid w:val="00D84364"/>
    <w:rsid w:val="00D84FEF"/>
    <w:rsid w:val="00D879FE"/>
    <w:rsid w:val="00D92427"/>
    <w:rsid w:val="00D92FBD"/>
    <w:rsid w:val="00D93398"/>
    <w:rsid w:val="00D93944"/>
    <w:rsid w:val="00DA64E7"/>
    <w:rsid w:val="00DA65C0"/>
    <w:rsid w:val="00DA7BAB"/>
    <w:rsid w:val="00DB0149"/>
    <w:rsid w:val="00DB1A26"/>
    <w:rsid w:val="00DB39FF"/>
    <w:rsid w:val="00DB4B8A"/>
    <w:rsid w:val="00DB718C"/>
    <w:rsid w:val="00DC2D0A"/>
    <w:rsid w:val="00DC35A3"/>
    <w:rsid w:val="00DC3CFC"/>
    <w:rsid w:val="00DC3D36"/>
    <w:rsid w:val="00DC4570"/>
    <w:rsid w:val="00DC7FFC"/>
    <w:rsid w:val="00DD12ED"/>
    <w:rsid w:val="00DD4719"/>
    <w:rsid w:val="00DD4788"/>
    <w:rsid w:val="00DD4A98"/>
    <w:rsid w:val="00DD5296"/>
    <w:rsid w:val="00DD56C8"/>
    <w:rsid w:val="00DD6B91"/>
    <w:rsid w:val="00DE2EF9"/>
    <w:rsid w:val="00DE5839"/>
    <w:rsid w:val="00DE5988"/>
    <w:rsid w:val="00DE6117"/>
    <w:rsid w:val="00DE69C4"/>
    <w:rsid w:val="00DE6CAA"/>
    <w:rsid w:val="00DF27C8"/>
    <w:rsid w:val="00DF2EAC"/>
    <w:rsid w:val="00DF463F"/>
    <w:rsid w:val="00DF5D05"/>
    <w:rsid w:val="00DF7E44"/>
    <w:rsid w:val="00E01192"/>
    <w:rsid w:val="00E02900"/>
    <w:rsid w:val="00E03C8E"/>
    <w:rsid w:val="00E03F00"/>
    <w:rsid w:val="00E0453E"/>
    <w:rsid w:val="00E04592"/>
    <w:rsid w:val="00E0481C"/>
    <w:rsid w:val="00E05F9B"/>
    <w:rsid w:val="00E11AD4"/>
    <w:rsid w:val="00E151E2"/>
    <w:rsid w:val="00E156A9"/>
    <w:rsid w:val="00E15DB6"/>
    <w:rsid w:val="00E2106B"/>
    <w:rsid w:val="00E21398"/>
    <w:rsid w:val="00E22402"/>
    <w:rsid w:val="00E25BA2"/>
    <w:rsid w:val="00E35434"/>
    <w:rsid w:val="00E3665A"/>
    <w:rsid w:val="00E42252"/>
    <w:rsid w:val="00E439FF"/>
    <w:rsid w:val="00E47511"/>
    <w:rsid w:val="00E50743"/>
    <w:rsid w:val="00E537E6"/>
    <w:rsid w:val="00E55582"/>
    <w:rsid w:val="00E559AF"/>
    <w:rsid w:val="00E64F89"/>
    <w:rsid w:val="00E70404"/>
    <w:rsid w:val="00E7104C"/>
    <w:rsid w:val="00E7184E"/>
    <w:rsid w:val="00E72B29"/>
    <w:rsid w:val="00E747B1"/>
    <w:rsid w:val="00E75C36"/>
    <w:rsid w:val="00E800E0"/>
    <w:rsid w:val="00E84EAD"/>
    <w:rsid w:val="00E85111"/>
    <w:rsid w:val="00E85C4C"/>
    <w:rsid w:val="00E86421"/>
    <w:rsid w:val="00E868A3"/>
    <w:rsid w:val="00E9045A"/>
    <w:rsid w:val="00E94E3C"/>
    <w:rsid w:val="00E97049"/>
    <w:rsid w:val="00EA14AF"/>
    <w:rsid w:val="00EA2017"/>
    <w:rsid w:val="00EA5C25"/>
    <w:rsid w:val="00EB0918"/>
    <w:rsid w:val="00EB09C7"/>
    <w:rsid w:val="00EB24C5"/>
    <w:rsid w:val="00EB2DFE"/>
    <w:rsid w:val="00EB38D9"/>
    <w:rsid w:val="00EB6BB6"/>
    <w:rsid w:val="00EC0C30"/>
    <w:rsid w:val="00EC32CA"/>
    <w:rsid w:val="00EC3F80"/>
    <w:rsid w:val="00EC5745"/>
    <w:rsid w:val="00ED187C"/>
    <w:rsid w:val="00ED3C02"/>
    <w:rsid w:val="00ED4D28"/>
    <w:rsid w:val="00EE02F7"/>
    <w:rsid w:val="00EE09DF"/>
    <w:rsid w:val="00EE40DD"/>
    <w:rsid w:val="00EE76CB"/>
    <w:rsid w:val="00EF405C"/>
    <w:rsid w:val="00EF6B30"/>
    <w:rsid w:val="00F070F1"/>
    <w:rsid w:val="00F127F8"/>
    <w:rsid w:val="00F1426C"/>
    <w:rsid w:val="00F14659"/>
    <w:rsid w:val="00F1605F"/>
    <w:rsid w:val="00F168A5"/>
    <w:rsid w:val="00F16ECF"/>
    <w:rsid w:val="00F2140B"/>
    <w:rsid w:val="00F22547"/>
    <w:rsid w:val="00F249E9"/>
    <w:rsid w:val="00F30AA1"/>
    <w:rsid w:val="00F34DD6"/>
    <w:rsid w:val="00F36329"/>
    <w:rsid w:val="00F37006"/>
    <w:rsid w:val="00F43251"/>
    <w:rsid w:val="00F443DC"/>
    <w:rsid w:val="00F44848"/>
    <w:rsid w:val="00F45E3D"/>
    <w:rsid w:val="00F47DA0"/>
    <w:rsid w:val="00F50D61"/>
    <w:rsid w:val="00F52F63"/>
    <w:rsid w:val="00F574EA"/>
    <w:rsid w:val="00F63A30"/>
    <w:rsid w:val="00F661CB"/>
    <w:rsid w:val="00F7086A"/>
    <w:rsid w:val="00F716DC"/>
    <w:rsid w:val="00F72DF0"/>
    <w:rsid w:val="00F74EAB"/>
    <w:rsid w:val="00F806E2"/>
    <w:rsid w:val="00F933FA"/>
    <w:rsid w:val="00F95BFA"/>
    <w:rsid w:val="00FA5D8F"/>
    <w:rsid w:val="00FA7BBE"/>
    <w:rsid w:val="00FB3F2E"/>
    <w:rsid w:val="00FB4D2B"/>
    <w:rsid w:val="00FC67F8"/>
    <w:rsid w:val="00FD03E3"/>
    <w:rsid w:val="00FD042D"/>
    <w:rsid w:val="00FD045C"/>
    <w:rsid w:val="00FD1946"/>
    <w:rsid w:val="00FD45E2"/>
    <w:rsid w:val="00FD729F"/>
    <w:rsid w:val="00FD7E03"/>
    <w:rsid w:val="00FF0C21"/>
    <w:rsid w:val="00FF281B"/>
    <w:rsid w:val="00FF32AF"/>
    <w:rsid w:val="00FF51AC"/>
    <w:rsid w:val="00FF5376"/>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7BE5BF2"/>
  <w15:chartTrackingRefBased/>
  <w15:docId w15:val="{9B627DEF-3776-4682-99C0-794907B9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6D"/>
    <w:pPr>
      <w:ind w:left="720"/>
      <w:contextualSpacing/>
    </w:pPr>
  </w:style>
  <w:style w:type="table" w:styleId="a4">
    <w:name w:val="Table Grid"/>
    <w:basedOn w:val="a1"/>
    <w:uiPriority w:val="59"/>
    <w:rsid w:val="0094748B"/>
    <w:pPr>
      <w:spacing w:line="240" w:lineRule="auto"/>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54EE4"/>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4EE4"/>
    <w:rPr>
      <w:rFonts w:ascii="Segoe UI" w:hAnsi="Segoe UI" w:cs="Segoe UI"/>
      <w:sz w:val="18"/>
      <w:szCs w:val="18"/>
    </w:rPr>
  </w:style>
  <w:style w:type="paragraph" w:styleId="a7">
    <w:name w:val="header"/>
    <w:basedOn w:val="a"/>
    <w:link w:val="a8"/>
    <w:uiPriority w:val="99"/>
    <w:unhideWhenUsed/>
    <w:rsid w:val="00D122BC"/>
    <w:pPr>
      <w:tabs>
        <w:tab w:val="center" w:pos="4677"/>
        <w:tab w:val="right" w:pos="9355"/>
      </w:tabs>
      <w:spacing w:line="240" w:lineRule="auto"/>
    </w:pPr>
  </w:style>
  <w:style w:type="character" w:customStyle="1" w:styleId="a8">
    <w:name w:val="Верхний колонтитул Знак"/>
    <w:basedOn w:val="a0"/>
    <w:link w:val="a7"/>
    <w:uiPriority w:val="99"/>
    <w:rsid w:val="00D122BC"/>
  </w:style>
  <w:style w:type="paragraph" w:styleId="a9">
    <w:name w:val="footer"/>
    <w:basedOn w:val="a"/>
    <w:link w:val="aa"/>
    <w:uiPriority w:val="99"/>
    <w:unhideWhenUsed/>
    <w:rsid w:val="00D122BC"/>
    <w:pPr>
      <w:tabs>
        <w:tab w:val="center" w:pos="4677"/>
        <w:tab w:val="right" w:pos="9355"/>
      </w:tabs>
      <w:spacing w:line="240" w:lineRule="auto"/>
    </w:pPr>
  </w:style>
  <w:style w:type="character" w:customStyle="1" w:styleId="aa">
    <w:name w:val="Нижний колонтитул Знак"/>
    <w:basedOn w:val="a0"/>
    <w:link w:val="a9"/>
    <w:uiPriority w:val="99"/>
    <w:rsid w:val="00D122BC"/>
  </w:style>
  <w:style w:type="table" w:customStyle="1" w:styleId="1">
    <w:name w:val="Сетка таблицы1"/>
    <w:basedOn w:val="a1"/>
    <w:next w:val="a4"/>
    <w:uiPriority w:val="59"/>
    <w:rsid w:val="008979E8"/>
    <w:pPr>
      <w:spacing w:line="240" w:lineRule="auto"/>
      <w:ind w:firstLine="0"/>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B1F0A"/>
    <w:pPr>
      <w:spacing w:line="240" w:lineRule="auto"/>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DC3D36"/>
    <w:pPr>
      <w:spacing w:line="240" w:lineRule="auto"/>
      <w:ind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A7388E"/>
    <w:pPr>
      <w:spacing w:line="240" w:lineRule="auto"/>
      <w:ind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307091"/>
    <w:pPr>
      <w:spacing w:line="240" w:lineRule="auto"/>
      <w:ind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914DCE"/>
    <w:pPr>
      <w:spacing w:line="240" w:lineRule="auto"/>
    </w:pPr>
    <w:rPr>
      <w:sz w:val="20"/>
      <w:szCs w:val="20"/>
    </w:rPr>
  </w:style>
  <w:style w:type="character" w:customStyle="1" w:styleId="ac">
    <w:name w:val="Текст сноски Знак"/>
    <w:basedOn w:val="a0"/>
    <w:link w:val="ab"/>
    <w:uiPriority w:val="99"/>
    <w:semiHidden/>
    <w:rsid w:val="00914DCE"/>
    <w:rPr>
      <w:sz w:val="20"/>
      <w:szCs w:val="20"/>
    </w:rPr>
  </w:style>
  <w:style w:type="character" w:styleId="ad">
    <w:name w:val="footnote reference"/>
    <w:uiPriority w:val="99"/>
    <w:qFormat/>
    <w:rsid w:val="00914DCE"/>
    <w:rPr>
      <w:vertAlign w:val="superscript"/>
    </w:rPr>
  </w:style>
  <w:style w:type="table" w:customStyle="1" w:styleId="21">
    <w:name w:val="Сетка таблицы21"/>
    <w:basedOn w:val="a1"/>
    <w:next w:val="a4"/>
    <w:uiPriority w:val="59"/>
    <w:rsid w:val="0021429C"/>
    <w:pPr>
      <w:spacing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76976"/>
    <w:pPr>
      <w:spacing w:before="100" w:beforeAutospacing="1" w:after="100" w:afterAutospacing="1" w:line="240" w:lineRule="auto"/>
      <w:ind w:firstLine="0"/>
    </w:pPr>
    <w:rPr>
      <w:rFonts w:eastAsia="Times New Roman"/>
      <w:sz w:val="24"/>
      <w:szCs w:val="24"/>
      <w:lang w:eastAsia="ru-RU"/>
    </w:rPr>
  </w:style>
  <w:style w:type="character" w:styleId="af">
    <w:name w:val="Hyperlink"/>
    <w:basedOn w:val="a0"/>
    <w:uiPriority w:val="99"/>
    <w:unhideWhenUsed/>
    <w:rsid w:val="00AE06D3"/>
    <w:rPr>
      <w:color w:val="0563C1" w:themeColor="hyperlink"/>
      <w:u w:val="single"/>
    </w:rPr>
  </w:style>
  <w:style w:type="character" w:customStyle="1" w:styleId="10">
    <w:name w:val="Неразрешенное упоминание1"/>
    <w:basedOn w:val="a0"/>
    <w:uiPriority w:val="99"/>
    <w:semiHidden/>
    <w:unhideWhenUsed/>
    <w:rsid w:val="00AE06D3"/>
    <w:rPr>
      <w:color w:val="605E5C"/>
      <w:shd w:val="clear" w:color="auto" w:fill="E1DFDD"/>
    </w:rPr>
  </w:style>
  <w:style w:type="character" w:customStyle="1" w:styleId="UnresolvedMention">
    <w:name w:val="Unresolved Mention"/>
    <w:basedOn w:val="a0"/>
    <w:uiPriority w:val="99"/>
    <w:semiHidden/>
    <w:unhideWhenUsed/>
    <w:rsid w:val="006079B5"/>
    <w:rPr>
      <w:color w:val="605E5C"/>
      <w:shd w:val="clear" w:color="auto" w:fill="E1DFDD"/>
    </w:rPr>
  </w:style>
  <w:style w:type="paragraph" w:customStyle="1" w:styleId="Default">
    <w:name w:val="Default"/>
    <w:rsid w:val="00770119"/>
    <w:pPr>
      <w:autoSpaceDE w:val="0"/>
      <w:autoSpaceDN w:val="0"/>
      <w:adjustRightInd w:val="0"/>
      <w:spacing w:line="240" w:lineRule="auto"/>
      <w:ind w:firstLine="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944">
      <w:bodyDiv w:val="1"/>
      <w:marLeft w:val="0"/>
      <w:marRight w:val="0"/>
      <w:marTop w:val="0"/>
      <w:marBottom w:val="0"/>
      <w:divBdr>
        <w:top w:val="none" w:sz="0" w:space="0" w:color="auto"/>
        <w:left w:val="none" w:sz="0" w:space="0" w:color="auto"/>
        <w:bottom w:val="none" w:sz="0" w:space="0" w:color="auto"/>
        <w:right w:val="none" w:sz="0" w:space="0" w:color="auto"/>
      </w:divBdr>
    </w:div>
    <w:div w:id="170219595">
      <w:bodyDiv w:val="1"/>
      <w:marLeft w:val="0"/>
      <w:marRight w:val="0"/>
      <w:marTop w:val="0"/>
      <w:marBottom w:val="0"/>
      <w:divBdr>
        <w:top w:val="none" w:sz="0" w:space="0" w:color="auto"/>
        <w:left w:val="none" w:sz="0" w:space="0" w:color="auto"/>
        <w:bottom w:val="none" w:sz="0" w:space="0" w:color="auto"/>
        <w:right w:val="none" w:sz="0" w:space="0" w:color="auto"/>
      </w:divBdr>
    </w:div>
    <w:div w:id="240677096">
      <w:bodyDiv w:val="1"/>
      <w:marLeft w:val="0"/>
      <w:marRight w:val="0"/>
      <w:marTop w:val="0"/>
      <w:marBottom w:val="0"/>
      <w:divBdr>
        <w:top w:val="none" w:sz="0" w:space="0" w:color="auto"/>
        <w:left w:val="none" w:sz="0" w:space="0" w:color="auto"/>
        <w:bottom w:val="none" w:sz="0" w:space="0" w:color="auto"/>
        <w:right w:val="none" w:sz="0" w:space="0" w:color="auto"/>
      </w:divBdr>
    </w:div>
    <w:div w:id="254486993">
      <w:bodyDiv w:val="1"/>
      <w:marLeft w:val="0"/>
      <w:marRight w:val="0"/>
      <w:marTop w:val="0"/>
      <w:marBottom w:val="0"/>
      <w:divBdr>
        <w:top w:val="none" w:sz="0" w:space="0" w:color="auto"/>
        <w:left w:val="none" w:sz="0" w:space="0" w:color="auto"/>
        <w:bottom w:val="none" w:sz="0" w:space="0" w:color="auto"/>
        <w:right w:val="none" w:sz="0" w:space="0" w:color="auto"/>
      </w:divBdr>
      <w:divsChild>
        <w:div w:id="1194273005">
          <w:marLeft w:val="547"/>
          <w:marRight w:val="0"/>
          <w:marTop w:val="0"/>
          <w:marBottom w:val="0"/>
          <w:divBdr>
            <w:top w:val="none" w:sz="0" w:space="0" w:color="auto"/>
            <w:left w:val="none" w:sz="0" w:space="0" w:color="auto"/>
            <w:bottom w:val="none" w:sz="0" w:space="0" w:color="auto"/>
            <w:right w:val="none" w:sz="0" w:space="0" w:color="auto"/>
          </w:divBdr>
        </w:div>
      </w:divsChild>
    </w:div>
    <w:div w:id="281233920">
      <w:bodyDiv w:val="1"/>
      <w:marLeft w:val="0"/>
      <w:marRight w:val="0"/>
      <w:marTop w:val="0"/>
      <w:marBottom w:val="0"/>
      <w:divBdr>
        <w:top w:val="none" w:sz="0" w:space="0" w:color="auto"/>
        <w:left w:val="none" w:sz="0" w:space="0" w:color="auto"/>
        <w:bottom w:val="none" w:sz="0" w:space="0" w:color="auto"/>
        <w:right w:val="none" w:sz="0" w:space="0" w:color="auto"/>
      </w:divBdr>
    </w:div>
    <w:div w:id="457838348">
      <w:bodyDiv w:val="1"/>
      <w:marLeft w:val="0"/>
      <w:marRight w:val="0"/>
      <w:marTop w:val="0"/>
      <w:marBottom w:val="0"/>
      <w:divBdr>
        <w:top w:val="none" w:sz="0" w:space="0" w:color="auto"/>
        <w:left w:val="none" w:sz="0" w:space="0" w:color="auto"/>
        <w:bottom w:val="none" w:sz="0" w:space="0" w:color="auto"/>
        <w:right w:val="none" w:sz="0" w:space="0" w:color="auto"/>
      </w:divBdr>
      <w:divsChild>
        <w:div w:id="984776495">
          <w:marLeft w:val="547"/>
          <w:marRight w:val="0"/>
          <w:marTop w:val="0"/>
          <w:marBottom w:val="0"/>
          <w:divBdr>
            <w:top w:val="none" w:sz="0" w:space="0" w:color="auto"/>
            <w:left w:val="none" w:sz="0" w:space="0" w:color="auto"/>
            <w:bottom w:val="none" w:sz="0" w:space="0" w:color="auto"/>
            <w:right w:val="none" w:sz="0" w:space="0" w:color="auto"/>
          </w:divBdr>
        </w:div>
        <w:div w:id="173499897">
          <w:marLeft w:val="547"/>
          <w:marRight w:val="0"/>
          <w:marTop w:val="0"/>
          <w:marBottom w:val="0"/>
          <w:divBdr>
            <w:top w:val="none" w:sz="0" w:space="0" w:color="auto"/>
            <w:left w:val="none" w:sz="0" w:space="0" w:color="auto"/>
            <w:bottom w:val="none" w:sz="0" w:space="0" w:color="auto"/>
            <w:right w:val="none" w:sz="0" w:space="0" w:color="auto"/>
          </w:divBdr>
        </w:div>
        <w:div w:id="368577157">
          <w:marLeft w:val="547"/>
          <w:marRight w:val="0"/>
          <w:marTop w:val="0"/>
          <w:marBottom w:val="0"/>
          <w:divBdr>
            <w:top w:val="none" w:sz="0" w:space="0" w:color="auto"/>
            <w:left w:val="none" w:sz="0" w:space="0" w:color="auto"/>
            <w:bottom w:val="none" w:sz="0" w:space="0" w:color="auto"/>
            <w:right w:val="none" w:sz="0" w:space="0" w:color="auto"/>
          </w:divBdr>
        </w:div>
      </w:divsChild>
    </w:div>
    <w:div w:id="502479599">
      <w:bodyDiv w:val="1"/>
      <w:marLeft w:val="0"/>
      <w:marRight w:val="0"/>
      <w:marTop w:val="0"/>
      <w:marBottom w:val="0"/>
      <w:divBdr>
        <w:top w:val="none" w:sz="0" w:space="0" w:color="auto"/>
        <w:left w:val="none" w:sz="0" w:space="0" w:color="auto"/>
        <w:bottom w:val="none" w:sz="0" w:space="0" w:color="auto"/>
        <w:right w:val="none" w:sz="0" w:space="0" w:color="auto"/>
      </w:divBdr>
      <w:divsChild>
        <w:div w:id="479738504">
          <w:marLeft w:val="720"/>
          <w:marRight w:val="0"/>
          <w:marTop w:val="373"/>
          <w:marBottom w:val="0"/>
          <w:divBdr>
            <w:top w:val="none" w:sz="0" w:space="0" w:color="auto"/>
            <w:left w:val="none" w:sz="0" w:space="0" w:color="auto"/>
            <w:bottom w:val="none" w:sz="0" w:space="0" w:color="auto"/>
            <w:right w:val="none" w:sz="0" w:space="0" w:color="auto"/>
          </w:divBdr>
        </w:div>
      </w:divsChild>
    </w:div>
    <w:div w:id="772747751">
      <w:bodyDiv w:val="1"/>
      <w:marLeft w:val="0"/>
      <w:marRight w:val="0"/>
      <w:marTop w:val="0"/>
      <w:marBottom w:val="0"/>
      <w:divBdr>
        <w:top w:val="none" w:sz="0" w:space="0" w:color="auto"/>
        <w:left w:val="none" w:sz="0" w:space="0" w:color="auto"/>
        <w:bottom w:val="none" w:sz="0" w:space="0" w:color="auto"/>
        <w:right w:val="none" w:sz="0" w:space="0" w:color="auto"/>
      </w:divBdr>
      <w:divsChild>
        <w:div w:id="1411193719">
          <w:marLeft w:val="547"/>
          <w:marRight w:val="0"/>
          <w:marTop w:val="0"/>
          <w:marBottom w:val="0"/>
          <w:divBdr>
            <w:top w:val="none" w:sz="0" w:space="0" w:color="auto"/>
            <w:left w:val="none" w:sz="0" w:space="0" w:color="auto"/>
            <w:bottom w:val="none" w:sz="0" w:space="0" w:color="auto"/>
            <w:right w:val="none" w:sz="0" w:space="0" w:color="auto"/>
          </w:divBdr>
        </w:div>
      </w:divsChild>
    </w:div>
    <w:div w:id="849417039">
      <w:bodyDiv w:val="1"/>
      <w:marLeft w:val="0"/>
      <w:marRight w:val="0"/>
      <w:marTop w:val="0"/>
      <w:marBottom w:val="0"/>
      <w:divBdr>
        <w:top w:val="none" w:sz="0" w:space="0" w:color="auto"/>
        <w:left w:val="none" w:sz="0" w:space="0" w:color="auto"/>
        <w:bottom w:val="none" w:sz="0" w:space="0" w:color="auto"/>
        <w:right w:val="none" w:sz="0" w:space="0" w:color="auto"/>
      </w:divBdr>
    </w:div>
    <w:div w:id="980310178">
      <w:bodyDiv w:val="1"/>
      <w:marLeft w:val="0"/>
      <w:marRight w:val="0"/>
      <w:marTop w:val="0"/>
      <w:marBottom w:val="0"/>
      <w:divBdr>
        <w:top w:val="none" w:sz="0" w:space="0" w:color="auto"/>
        <w:left w:val="none" w:sz="0" w:space="0" w:color="auto"/>
        <w:bottom w:val="none" w:sz="0" w:space="0" w:color="auto"/>
        <w:right w:val="none" w:sz="0" w:space="0" w:color="auto"/>
      </w:divBdr>
    </w:div>
    <w:div w:id="1010987530">
      <w:bodyDiv w:val="1"/>
      <w:marLeft w:val="0"/>
      <w:marRight w:val="0"/>
      <w:marTop w:val="0"/>
      <w:marBottom w:val="0"/>
      <w:divBdr>
        <w:top w:val="none" w:sz="0" w:space="0" w:color="auto"/>
        <w:left w:val="none" w:sz="0" w:space="0" w:color="auto"/>
        <w:bottom w:val="none" w:sz="0" w:space="0" w:color="auto"/>
        <w:right w:val="none" w:sz="0" w:space="0" w:color="auto"/>
      </w:divBdr>
      <w:divsChild>
        <w:div w:id="172644662">
          <w:marLeft w:val="547"/>
          <w:marRight w:val="0"/>
          <w:marTop w:val="0"/>
          <w:marBottom w:val="0"/>
          <w:divBdr>
            <w:top w:val="none" w:sz="0" w:space="0" w:color="auto"/>
            <w:left w:val="none" w:sz="0" w:space="0" w:color="auto"/>
            <w:bottom w:val="none" w:sz="0" w:space="0" w:color="auto"/>
            <w:right w:val="none" w:sz="0" w:space="0" w:color="auto"/>
          </w:divBdr>
        </w:div>
        <w:div w:id="642077381">
          <w:marLeft w:val="547"/>
          <w:marRight w:val="0"/>
          <w:marTop w:val="0"/>
          <w:marBottom w:val="0"/>
          <w:divBdr>
            <w:top w:val="none" w:sz="0" w:space="0" w:color="auto"/>
            <w:left w:val="none" w:sz="0" w:space="0" w:color="auto"/>
            <w:bottom w:val="none" w:sz="0" w:space="0" w:color="auto"/>
            <w:right w:val="none" w:sz="0" w:space="0" w:color="auto"/>
          </w:divBdr>
        </w:div>
        <w:div w:id="731806728">
          <w:marLeft w:val="547"/>
          <w:marRight w:val="0"/>
          <w:marTop w:val="0"/>
          <w:marBottom w:val="0"/>
          <w:divBdr>
            <w:top w:val="none" w:sz="0" w:space="0" w:color="auto"/>
            <w:left w:val="none" w:sz="0" w:space="0" w:color="auto"/>
            <w:bottom w:val="none" w:sz="0" w:space="0" w:color="auto"/>
            <w:right w:val="none" w:sz="0" w:space="0" w:color="auto"/>
          </w:divBdr>
        </w:div>
        <w:div w:id="2037808885">
          <w:marLeft w:val="547"/>
          <w:marRight w:val="0"/>
          <w:marTop w:val="0"/>
          <w:marBottom w:val="0"/>
          <w:divBdr>
            <w:top w:val="none" w:sz="0" w:space="0" w:color="auto"/>
            <w:left w:val="none" w:sz="0" w:space="0" w:color="auto"/>
            <w:bottom w:val="none" w:sz="0" w:space="0" w:color="auto"/>
            <w:right w:val="none" w:sz="0" w:space="0" w:color="auto"/>
          </w:divBdr>
        </w:div>
      </w:divsChild>
    </w:div>
    <w:div w:id="1069040389">
      <w:bodyDiv w:val="1"/>
      <w:marLeft w:val="0"/>
      <w:marRight w:val="0"/>
      <w:marTop w:val="0"/>
      <w:marBottom w:val="0"/>
      <w:divBdr>
        <w:top w:val="none" w:sz="0" w:space="0" w:color="auto"/>
        <w:left w:val="none" w:sz="0" w:space="0" w:color="auto"/>
        <w:bottom w:val="none" w:sz="0" w:space="0" w:color="auto"/>
        <w:right w:val="none" w:sz="0" w:space="0" w:color="auto"/>
      </w:divBdr>
    </w:div>
    <w:div w:id="1144732590">
      <w:bodyDiv w:val="1"/>
      <w:marLeft w:val="0"/>
      <w:marRight w:val="0"/>
      <w:marTop w:val="0"/>
      <w:marBottom w:val="0"/>
      <w:divBdr>
        <w:top w:val="none" w:sz="0" w:space="0" w:color="auto"/>
        <w:left w:val="none" w:sz="0" w:space="0" w:color="auto"/>
        <w:bottom w:val="none" w:sz="0" w:space="0" w:color="auto"/>
        <w:right w:val="none" w:sz="0" w:space="0" w:color="auto"/>
      </w:divBdr>
    </w:div>
    <w:div w:id="1211115594">
      <w:bodyDiv w:val="1"/>
      <w:marLeft w:val="0"/>
      <w:marRight w:val="0"/>
      <w:marTop w:val="0"/>
      <w:marBottom w:val="0"/>
      <w:divBdr>
        <w:top w:val="none" w:sz="0" w:space="0" w:color="auto"/>
        <w:left w:val="none" w:sz="0" w:space="0" w:color="auto"/>
        <w:bottom w:val="none" w:sz="0" w:space="0" w:color="auto"/>
        <w:right w:val="none" w:sz="0" w:space="0" w:color="auto"/>
      </w:divBdr>
      <w:divsChild>
        <w:div w:id="731346083">
          <w:marLeft w:val="547"/>
          <w:marRight w:val="0"/>
          <w:marTop w:val="0"/>
          <w:marBottom w:val="0"/>
          <w:divBdr>
            <w:top w:val="none" w:sz="0" w:space="0" w:color="auto"/>
            <w:left w:val="none" w:sz="0" w:space="0" w:color="auto"/>
            <w:bottom w:val="none" w:sz="0" w:space="0" w:color="auto"/>
            <w:right w:val="none" w:sz="0" w:space="0" w:color="auto"/>
          </w:divBdr>
        </w:div>
      </w:divsChild>
    </w:div>
    <w:div w:id="1388458874">
      <w:bodyDiv w:val="1"/>
      <w:marLeft w:val="0"/>
      <w:marRight w:val="0"/>
      <w:marTop w:val="0"/>
      <w:marBottom w:val="0"/>
      <w:divBdr>
        <w:top w:val="none" w:sz="0" w:space="0" w:color="auto"/>
        <w:left w:val="none" w:sz="0" w:space="0" w:color="auto"/>
        <w:bottom w:val="none" w:sz="0" w:space="0" w:color="auto"/>
        <w:right w:val="none" w:sz="0" w:space="0" w:color="auto"/>
      </w:divBdr>
      <w:divsChild>
        <w:div w:id="502816516">
          <w:marLeft w:val="547"/>
          <w:marRight w:val="0"/>
          <w:marTop w:val="0"/>
          <w:marBottom w:val="0"/>
          <w:divBdr>
            <w:top w:val="none" w:sz="0" w:space="0" w:color="auto"/>
            <w:left w:val="none" w:sz="0" w:space="0" w:color="auto"/>
            <w:bottom w:val="none" w:sz="0" w:space="0" w:color="auto"/>
            <w:right w:val="none" w:sz="0" w:space="0" w:color="auto"/>
          </w:divBdr>
        </w:div>
      </w:divsChild>
    </w:div>
    <w:div w:id="1494759731">
      <w:bodyDiv w:val="1"/>
      <w:marLeft w:val="0"/>
      <w:marRight w:val="0"/>
      <w:marTop w:val="0"/>
      <w:marBottom w:val="0"/>
      <w:divBdr>
        <w:top w:val="none" w:sz="0" w:space="0" w:color="auto"/>
        <w:left w:val="none" w:sz="0" w:space="0" w:color="auto"/>
        <w:bottom w:val="none" w:sz="0" w:space="0" w:color="auto"/>
        <w:right w:val="none" w:sz="0" w:space="0" w:color="auto"/>
      </w:divBdr>
      <w:divsChild>
        <w:div w:id="63649529">
          <w:marLeft w:val="547"/>
          <w:marRight w:val="0"/>
          <w:marTop w:val="0"/>
          <w:marBottom w:val="0"/>
          <w:divBdr>
            <w:top w:val="none" w:sz="0" w:space="0" w:color="auto"/>
            <w:left w:val="none" w:sz="0" w:space="0" w:color="auto"/>
            <w:bottom w:val="none" w:sz="0" w:space="0" w:color="auto"/>
            <w:right w:val="none" w:sz="0" w:space="0" w:color="auto"/>
          </w:divBdr>
        </w:div>
        <w:div w:id="2009214441">
          <w:marLeft w:val="547"/>
          <w:marRight w:val="0"/>
          <w:marTop w:val="0"/>
          <w:marBottom w:val="0"/>
          <w:divBdr>
            <w:top w:val="none" w:sz="0" w:space="0" w:color="auto"/>
            <w:left w:val="none" w:sz="0" w:space="0" w:color="auto"/>
            <w:bottom w:val="none" w:sz="0" w:space="0" w:color="auto"/>
            <w:right w:val="none" w:sz="0" w:space="0" w:color="auto"/>
          </w:divBdr>
        </w:div>
        <w:div w:id="758210916">
          <w:marLeft w:val="547"/>
          <w:marRight w:val="0"/>
          <w:marTop w:val="0"/>
          <w:marBottom w:val="0"/>
          <w:divBdr>
            <w:top w:val="none" w:sz="0" w:space="0" w:color="auto"/>
            <w:left w:val="none" w:sz="0" w:space="0" w:color="auto"/>
            <w:bottom w:val="none" w:sz="0" w:space="0" w:color="auto"/>
            <w:right w:val="none" w:sz="0" w:space="0" w:color="auto"/>
          </w:divBdr>
        </w:div>
      </w:divsChild>
    </w:div>
    <w:div w:id="1642035280">
      <w:bodyDiv w:val="1"/>
      <w:marLeft w:val="0"/>
      <w:marRight w:val="0"/>
      <w:marTop w:val="0"/>
      <w:marBottom w:val="0"/>
      <w:divBdr>
        <w:top w:val="none" w:sz="0" w:space="0" w:color="auto"/>
        <w:left w:val="none" w:sz="0" w:space="0" w:color="auto"/>
        <w:bottom w:val="none" w:sz="0" w:space="0" w:color="auto"/>
        <w:right w:val="none" w:sz="0" w:space="0" w:color="auto"/>
      </w:divBdr>
    </w:div>
    <w:div w:id="1664888777">
      <w:bodyDiv w:val="1"/>
      <w:marLeft w:val="0"/>
      <w:marRight w:val="0"/>
      <w:marTop w:val="0"/>
      <w:marBottom w:val="0"/>
      <w:divBdr>
        <w:top w:val="none" w:sz="0" w:space="0" w:color="auto"/>
        <w:left w:val="none" w:sz="0" w:space="0" w:color="auto"/>
        <w:bottom w:val="none" w:sz="0" w:space="0" w:color="auto"/>
        <w:right w:val="none" w:sz="0" w:space="0" w:color="auto"/>
      </w:divBdr>
    </w:div>
    <w:div w:id="1716736683">
      <w:bodyDiv w:val="1"/>
      <w:marLeft w:val="0"/>
      <w:marRight w:val="0"/>
      <w:marTop w:val="0"/>
      <w:marBottom w:val="0"/>
      <w:divBdr>
        <w:top w:val="none" w:sz="0" w:space="0" w:color="auto"/>
        <w:left w:val="none" w:sz="0" w:space="0" w:color="auto"/>
        <w:bottom w:val="none" w:sz="0" w:space="0" w:color="auto"/>
        <w:right w:val="none" w:sz="0" w:space="0" w:color="auto"/>
      </w:divBdr>
    </w:div>
    <w:div w:id="1743215536">
      <w:bodyDiv w:val="1"/>
      <w:marLeft w:val="0"/>
      <w:marRight w:val="0"/>
      <w:marTop w:val="0"/>
      <w:marBottom w:val="0"/>
      <w:divBdr>
        <w:top w:val="none" w:sz="0" w:space="0" w:color="auto"/>
        <w:left w:val="none" w:sz="0" w:space="0" w:color="auto"/>
        <w:bottom w:val="none" w:sz="0" w:space="0" w:color="auto"/>
        <w:right w:val="none" w:sz="0" w:space="0" w:color="auto"/>
      </w:divBdr>
      <w:divsChild>
        <w:div w:id="806777249">
          <w:marLeft w:val="547"/>
          <w:marRight w:val="0"/>
          <w:marTop w:val="0"/>
          <w:marBottom w:val="0"/>
          <w:divBdr>
            <w:top w:val="none" w:sz="0" w:space="0" w:color="auto"/>
            <w:left w:val="none" w:sz="0" w:space="0" w:color="auto"/>
            <w:bottom w:val="none" w:sz="0" w:space="0" w:color="auto"/>
            <w:right w:val="none" w:sz="0" w:space="0" w:color="auto"/>
          </w:divBdr>
        </w:div>
      </w:divsChild>
    </w:div>
    <w:div w:id="1746757886">
      <w:bodyDiv w:val="1"/>
      <w:marLeft w:val="0"/>
      <w:marRight w:val="0"/>
      <w:marTop w:val="0"/>
      <w:marBottom w:val="0"/>
      <w:divBdr>
        <w:top w:val="none" w:sz="0" w:space="0" w:color="auto"/>
        <w:left w:val="none" w:sz="0" w:space="0" w:color="auto"/>
        <w:bottom w:val="none" w:sz="0" w:space="0" w:color="auto"/>
        <w:right w:val="none" w:sz="0" w:space="0" w:color="auto"/>
      </w:divBdr>
    </w:div>
    <w:div w:id="1870793413">
      <w:bodyDiv w:val="1"/>
      <w:marLeft w:val="0"/>
      <w:marRight w:val="0"/>
      <w:marTop w:val="0"/>
      <w:marBottom w:val="0"/>
      <w:divBdr>
        <w:top w:val="none" w:sz="0" w:space="0" w:color="auto"/>
        <w:left w:val="none" w:sz="0" w:space="0" w:color="auto"/>
        <w:bottom w:val="none" w:sz="0" w:space="0" w:color="auto"/>
        <w:right w:val="none" w:sz="0" w:space="0" w:color="auto"/>
      </w:divBdr>
      <w:divsChild>
        <w:div w:id="1118525199">
          <w:marLeft w:val="720"/>
          <w:marRight w:val="0"/>
          <w:marTop w:val="373"/>
          <w:marBottom w:val="0"/>
          <w:divBdr>
            <w:top w:val="none" w:sz="0" w:space="0" w:color="auto"/>
            <w:left w:val="none" w:sz="0" w:space="0" w:color="auto"/>
            <w:bottom w:val="none" w:sz="0" w:space="0" w:color="auto"/>
            <w:right w:val="none" w:sz="0" w:space="0" w:color="auto"/>
          </w:divBdr>
        </w:div>
      </w:divsChild>
    </w:div>
    <w:div w:id="1913150805">
      <w:bodyDiv w:val="1"/>
      <w:marLeft w:val="0"/>
      <w:marRight w:val="0"/>
      <w:marTop w:val="0"/>
      <w:marBottom w:val="0"/>
      <w:divBdr>
        <w:top w:val="none" w:sz="0" w:space="0" w:color="auto"/>
        <w:left w:val="none" w:sz="0" w:space="0" w:color="auto"/>
        <w:bottom w:val="none" w:sz="0" w:space="0" w:color="auto"/>
        <w:right w:val="none" w:sz="0" w:space="0" w:color="auto"/>
      </w:divBdr>
    </w:div>
    <w:div w:id="1939094200">
      <w:bodyDiv w:val="1"/>
      <w:marLeft w:val="0"/>
      <w:marRight w:val="0"/>
      <w:marTop w:val="0"/>
      <w:marBottom w:val="0"/>
      <w:divBdr>
        <w:top w:val="none" w:sz="0" w:space="0" w:color="auto"/>
        <w:left w:val="none" w:sz="0" w:space="0" w:color="auto"/>
        <w:bottom w:val="none" w:sz="0" w:space="0" w:color="auto"/>
        <w:right w:val="none" w:sz="0" w:space="0" w:color="auto"/>
      </w:divBdr>
    </w:div>
    <w:div w:id="2094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zagadka-norilsk-r04.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31DE-C7BC-4E30-A0E7-B5F7A6F1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31</Pages>
  <Words>11415</Words>
  <Characters>65068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DOU-98</dc:creator>
  <cp:keywords/>
  <dc:description/>
  <cp:lastModifiedBy>ДС98</cp:lastModifiedBy>
  <cp:revision>842</cp:revision>
  <cp:lastPrinted>2025-04-01T03:37:00Z</cp:lastPrinted>
  <dcterms:created xsi:type="dcterms:W3CDTF">2017-08-08T05:33:00Z</dcterms:created>
  <dcterms:modified xsi:type="dcterms:W3CDTF">2025-04-10T04:47:00Z</dcterms:modified>
</cp:coreProperties>
</file>